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16"/>
        <w:gridCol w:w="3117"/>
        <w:gridCol w:w="3117"/>
      </w:tblGrid>
      <w:tr w:rsidR="007A49D0" w:rsidRPr="00FC50B3" w:rsidTr="00254571">
        <w:tc>
          <w:tcPr>
            <w:tcW w:w="9350" w:type="dxa"/>
            <w:gridSpan w:val="3"/>
            <w:tcBorders>
              <w:top w:val="single" w:sz="18" w:space="0" w:color="auto"/>
            </w:tcBorders>
          </w:tcPr>
          <w:p w:rsidR="00B42B27" w:rsidRPr="00FB6E4F" w:rsidRDefault="00B42B27" w:rsidP="00B42B27">
            <w:pPr>
              <w:spacing w:after="0" w:line="240" w:lineRule="auto"/>
              <w:jc w:val="center"/>
              <w:rPr>
                <w:rFonts w:ascii="Times New Roman" w:hAnsi="Times New Roman"/>
                <w:b/>
                <w:sz w:val="28"/>
                <w:szCs w:val="28"/>
              </w:rPr>
            </w:pPr>
            <w:r w:rsidRPr="00FB6E4F">
              <w:rPr>
                <w:rFonts w:ascii="Times New Roman" w:hAnsi="Times New Roman"/>
                <w:b/>
                <w:sz w:val="28"/>
                <w:szCs w:val="28"/>
              </w:rPr>
              <w:t>PELAKSANAAN PEMBELAJARAN JARAK JAUH MELALUI KEGIATAN BELAJAR DARI RUMAH (BDR)</w:t>
            </w:r>
            <w:r w:rsidR="00652BAF">
              <w:rPr>
                <w:rFonts w:ascii="Times New Roman" w:hAnsi="Times New Roman"/>
                <w:b/>
                <w:sz w:val="28"/>
                <w:szCs w:val="28"/>
              </w:rPr>
              <w:t xml:space="preserve"> DI TK PERTIWI MURA</w:t>
            </w:r>
          </w:p>
          <w:p w:rsidR="007A49D0" w:rsidRPr="00FC50B3" w:rsidRDefault="007A49D0" w:rsidP="00254571">
            <w:pPr>
              <w:spacing w:after="0" w:line="240" w:lineRule="auto"/>
              <w:jc w:val="center"/>
              <w:rPr>
                <w:rFonts w:ascii="Calisto MT" w:hAnsi="Calisto MT"/>
                <w:b/>
              </w:rPr>
            </w:pPr>
          </w:p>
          <w:p w:rsidR="007A49D0" w:rsidRPr="00FC50B3" w:rsidRDefault="00B42B27" w:rsidP="00254571">
            <w:pPr>
              <w:spacing w:after="0" w:line="240" w:lineRule="auto"/>
              <w:jc w:val="center"/>
              <w:rPr>
                <w:rFonts w:ascii="Book Antiqua" w:hAnsi="Book Antiqua"/>
                <w:b/>
                <w:bCs/>
                <w:color w:val="000000"/>
                <w:sz w:val="24"/>
                <w:szCs w:val="24"/>
                <w:vertAlign w:val="superscript"/>
              </w:rPr>
            </w:pPr>
            <w:r>
              <w:rPr>
                <w:rFonts w:ascii="Calisto MT" w:hAnsi="Calisto MT"/>
                <w:b/>
              </w:rPr>
              <w:t>Herawati. M¹, Rakimahwati²</w:t>
            </w:r>
            <w:r w:rsidR="007A49D0" w:rsidRPr="00FC50B3">
              <w:rPr>
                <w:rFonts w:ascii="Calisto MT" w:hAnsi="Calisto MT"/>
                <w:b/>
                <w:vertAlign w:val="superscript"/>
              </w:rPr>
              <w:t xml:space="preserve"> </w:t>
            </w:r>
            <w:r w:rsidR="007A49D0" w:rsidRPr="00FC50B3">
              <w:rPr>
                <w:rFonts w:ascii="Book Antiqua" w:hAnsi="Book Antiqua"/>
                <w:b/>
                <w:bCs/>
                <w:color w:val="000000"/>
                <w:sz w:val="24"/>
                <w:szCs w:val="24"/>
                <w:vertAlign w:val="superscript"/>
              </w:rPr>
              <w:sym w:font="Wingdings" w:char="F02A"/>
            </w:r>
          </w:p>
          <w:p w:rsidR="007A49D0" w:rsidRPr="00FC50B3" w:rsidRDefault="007A49D0" w:rsidP="00254571">
            <w:pPr>
              <w:spacing w:after="0" w:line="240" w:lineRule="auto"/>
              <w:jc w:val="center"/>
              <w:rPr>
                <w:rFonts w:ascii="Calisto MT" w:hAnsi="Calisto MT"/>
              </w:rPr>
            </w:pPr>
          </w:p>
          <w:p w:rsidR="007A49D0" w:rsidRPr="00FC50B3" w:rsidRDefault="00B42B27" w:rsidP="00254571">
            <w:pPr>
              <w:spacing w:after="0" w:line="240" w:lineRule="auto"/>
              <w:jc w:val="center"/>
              <w:rPr>
                <w:rFonts w:ascii="Calisto MT" w:hAnsi="Calisto MT"/>
              </w:rPr>
            </w:pPr>
            <w:r>
              <w:rPr>
                <w:rFonts w:ascii="Calisto MT" w:hAnsi="Calisto MT"/>
              </w:rPr>
              <w:t>Alifiasi (Pendidikan Guru Pendidikan Anak Usia Dini</w:t>
            </w:r>
            <w:r w:rsidR="007A49D0" w:rsidRPr="00FC50B3">
              <w:rPr>
                <w:rFonts w:ascii="Calisto MT" w:hAnsi="Calisto MT"/>
              </w:rPr>
              <w:t>, Universitas</w:t>
            </w:r>
            <w:r>
              <w:rPr>
                <w:rFonts w:ascii="Calisto MT" w:hAnsi="Calisto MT"/>
              </w:rPr>
              <w:t xml:space="preserve"> Negeri Padang, Indonesia</w:t>
            </w:r>
            <w:r w:rsidR="007A49D0" w:rsidRPr="00FC50B3">
              <w:rPr>
                <w:rFonts w:ascii="Calisto MT" w:hAnsi="Calisto MT"/>
              </w:rPr>
              <w:t>)</w:t>
            </w:r>
          </w:p>
          <w:p w:rsidR="00B42B27" w:rsidRDefault="00B42B27" w:rsidP="00254571">
            <w:pPr>
              <w:spacing w:after="0" w:line="240" w:lineRule="auto"/>
              <w:jc w:val="center"/>
              <w:rPr>
                <w:rFonts w:ascii="Calisto MT" w:hAnsi="Calisto MT"/>
                <w:sz w:val="18"/>
                <w:szCs w:val="18"/>
              </w:rPr>
            </w:pPr>
          </w:p>
          <w:p w:rsidR="007A49D0" w:rsidRPr="009A6774" w:rsidRDefault="007A49D0" w:rsidP="00254571">
            <w:pPr>
              <w:spacing w:after="0" w:line="240" w:lineRule="auto"/>
              <w:jc w:val="center"/>
              <w:rPr>
                <w:rFonts w:ascii="Calisto MT" w:hAnsi="Calisto MT"/>
              </w:rPr>
            </w:pPr>
            <w:r>
              <w:rPr>
                <w:rFonts w:ascii="Calisto MT" w:hAnsi="Calisto MT"/>
              </w:rPr>
              <w:t xml:space="preserve">DOI: </w:t>
            </w:r>
          </w:p>
        </w:tc>
      </w:tr>
      <w:tr w:rsidR="007A49D0" w:rsidRPr="00FC50B3" w:rsidTr="00254571">
        <w:trPr>
          <w:trHeight w:val="315"/>
        </w:trPr>
        <w:tc>
          <w:tcPr>
            <w:tcW w:w="3116" w:type="dxa"/>
            <w:tcBorders>
              <w:top w:val="single" w:sz="18" w:space="0" w:color="auto"/>
              <w:bottom w:val="single" w:sz="18" w:space="0" w:color="auto"/>
            </w:tcBorders>
          </w:tcPr>
          <w:p w:rsidR="007A49D0" w:rsidRPr="00FC50B3" w:rsidRDefault="007A49D0" w:rsidP="00254571">
            <w:pPr>
              <w:spacing w:after="0" w:line="240" w:lineRule="auto"/>
              <w:rPr>
                <w:rFonts w:ascii="Calisto MT" w:hAnsi="Calisto MT"/>
                <w:b/>
              </w:rPr>
            </w:pPr>
            <w:r w:rsidRPr="00FC50B3">
              <w:rPr>
                <w:rFonts w:ascii="Calisto MT" w:hAnsi="Calisto MT"/>
                <w:b/>
              </w:rPr>
              <w:t>Informasi Artikel</w:t>
            </w:r>
          </w:p>
        </w:tc>
        <w:tc>
          <w:tcPr>
            <w:tcW w:w="6234" w:type="dxa"/>
            <w:gridSpan w:val="2"/>
            <w:tcBorders>
              <w:top w:val="single" w:sz="18" w:space="0" w:color="auto"/>
              <w:bottom w:val="single" w:sz="18" w:space="0" w:color="auto"/>
            </w:tcBorders>
          </w:tcPr>
          <w:p w:rsidR="007A49D0" w:rsidRPr="00FC50B3" w:rsidRDefault="007A49D0" w:rsidP="00254571">
            <w:pPr>
              <w:spacing w:after="0" w:line="240" w:lineRule="auto"/>
              <w:rPr>
                <w:rFonts w:ascii="Calisto MT" w:hAnsi="Calisto MT"/>
              </w:rPr>
            </w:pPr>
            <w:r w:rsidRPr="00FC50B3">
              <w:rPr>
                <w:rFonts w:ascii="Calisto MT" w:hAnsi="Calisto MT"/>
                <w:b/>
              </w:rPr>
              <w:t xml:space="preserve">Abstrak </w:t>
            </w:r>
          </w:p>
        </w:tc>
      </w:tr>
      <w:tr w:rsidR="007A49D0" w:rsidRPr="00FC50B3" w:rsidTr="00254571">
        <w:tc>
          <w:tcPr>
            <w:tcW w:w="3116" w:type="dxa"/>
            <w:tcBorders>
              <w:top w:val="single" w:sz="18" w:space="0" w:color="auto"/>
              <w:bottom w:val="single" w:sz="18" w:space="0" w:color="auto"/>
            </w:tcBorders>
          </w:tcPr>
          <w:p w:rsidR="007A49D0" w:rsidRPr="00FC50B3" w:rsidRDefault="007A49D0" w:rsidP="00254571">
            <w:pPr>
              <w:spacing w:after="0" w:line="240" w:lineRule="auto"/>
              <w:rPr>
                <w:rFonts w:ascii="Calisto MT" w:hAnsi="Calisto MT"/>
                <w:b/>
              </w:rPr>
            </w:pPr>
            <w:r w:rsidRPr="00FC50B3">
              <w:rPr>
                <w:rFonts w:ascii="Calisto MT" w:hAnsi="Calisto MT"/>
                <w:b/>
              </w:rPr>
              <w:t>Riwayat Artikel:</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 xml:space="preserve">Diterima </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 xml:space="preserve">Disetujui </w:t>
            </w:r>
          </w:p>
          <w:p w:rsidR="007A49D0" w:rsidRPr="00FC50B3" w:rsidRDefault="007A49D0" w:rsidP="00254571">
            <w:pPr>
              <w:spacing w:after="0" w:line="240" w:lineRule="auto"/>
              <w:rPr>
                <w:rFonts w:ascii="Calisto MT" w:hAnsi="Calisto MT"/>
              </w:rPr>
            </w:pPr>
            <w:r w:rsidRPr="00FC50B3">
              <w:rPr>
                <w:rFonts w:ascii="Calisto MT" w:hAnsi="Calisto MT"/>
                <w:sz w:val="20"/>
                <w:szCs w:val="20"/>
              </w:rPr>
              <w:t xml:space="preserve">Dipublikasikan </w:t>
            </w:r>
          </w:p>
        </w:tc>
        <w:tc>
          <w:tcPr>
            <w:tcW w:w="6234" w:type="dxa"/>
            <w:gridSpan w:val="2"/>
            <w:vMerge w:val="restart"/>
            <w:tcBorders>
              <w:top w:val="single" w:sz="18" w:space="0" w:color="auto"/>
            </w:tcBorders>
          </w:tcPr>
          <w:p w:rsidR="007A49D0" w:rsidRPr="000931F0" w:rsidRDefault="000931F0" w:rsidP="004F6E72">
            <w:pPr>
              <w:spacing w:line="240" w:lineRule="auto"/>
              <w:jc w:val="both"/>
              <w:rPr>
                <w:rFonts w:ascii="Calisto MT" w:hAnsi="Calisto MT"/>
                <w:sz w:val="18"/>
                <w:szCs w:val="20"/>
              </w:rPr>
            </w:pPr>
            <w:r w:rsidRPr="000931F0">
              <w:rPr>
                <w:rFonts w:ascii="Calisto MT" w:hAnsi="Calisto MT"/>
                <w:sz w:val="18"/>
                <w:szCs w:val="20"/>
              </w:rPr>
              <w:t xml:space="preserve">Pendidik anak usia dini era covid-19 berbeda secara tugas dan fungsi dengan pendidik PAUD pada situasi seperti biasanya yaitu pendidik anak usia dini yang selama ada di lembaga-lembaga PAUD ada guru utama, guru pendamping dan pendamping muda. Namun karena </w:t>
            </w:r>
            <w:r w:rsidRPr="000931F0">
              <w:rPr>
                <w:rFonts w:ascii="Calisto MT" w:hAnsi="Calisto MT"/>
                <w:i/>
                <w:iCs/>
                <w:sz w:val="18"/>
                <w:szCs w:val="20"/>
              </w:rPr>
              <w:t>coronavirus disease</w:t>
            </w:r>
            <w:r w:rsidRPr="000931F0">
              <w:rPr>
                <w:rFonts w:ascii="Calisto MT" w:hAnsi="Calisto MT"/>
                <w:sz w:val="18"/>
                <w:szCs w:val="20"/>
              </w:rPr>
              <w:t xml:space="preserve"> peran pendidik PAUD diganti atau beralih pada orang tua peserta didik masing-masing. Hal ini karena adanya himbauan dari pemerintah dan pemangku kebijakan pendidikan tentang </w:t>
            </w:r>
            <w:r w:rsidRPr="000931F0">
              <w:rPr>
                <w:rFonts w:ascii="Calisto MT" w:hAnsi="Calisto MT"/>
                <w:i/>
                <w:iCs/>
                <w:sz w:val="18"/>
                <w:szCs w:val="20"/>
              </w:rPr>
              <w:t>social</w:t>
            </w:r>
            <w:r w:rsidRPr="000931F0">
              <w:rPr>
                <w:rFonts w:ascii="Calisto MT" w:hAnsi="Calisto MT"/>
                <w:sz w:val="18"/>
                <w:szCs w:val="20"/>
              </w:rPr>
              <w:t xml:space="preserve"> dan </w:t>
            </w:r>
            <w:r w:rsidRPr="000931F0">
              <w:rPr>
                <w:rFonts w:ascii="Calisto MT" w:hAnsi="Calisto MT"/>
                <w:i/>
                <w:iCs/>
                <w:sz w:val="18"/>
                <w:szCs w:val="20"/>
              </w:rPr>
              <w:t>physical distancing</w:t>
            </w:r>
            <w:r w:rsidRPr="000931F0">
              <w:rPr>
                <w:rFonts w:ascii="Calisto MT" w:hAnsi="Calisto MT"/>
                <w:sz w:val="18"/>
                <w:szCs w:val="20"/>
              </w:rPr>
              <w:t xml:space="preserve"> serta pembelajaran jarak jauh dari rumah masing-masing peserta didik maka guru PAUD diperankan oleh seluruh orang tua peserta didik. Metode penelitian yang dilakukan dalam penelitian ini adalah deskriptif kualitatif. Penelitian ini dilakukan di Taman Kanak-kanak Pertiwi Musi Rawas. Informan atau responden dalam penelitian ini adalah Kepala Sekolah, Guru, dan Orangtua murid. Teknik pengumpulan data dilakukan melalui observasi, wawancara dan dokumentasi. Data yang diperoleh dideskripsikan sesuai dengan realita yang ada. Analisis data dalam bentuk deskripsi yaitu berupa kata – kata  dan teknik keabsahan data menggunakan teknik keabsahan data menggunakan teknik reduksi data, penyajian data, dan penarikan kesimpulan.Hasil penelitian ini menunjukkan bahwa pelaksanaan pembejaran jarak jauh melalui kegiatan belajar dari rumah berjalan dengan baik, terencana, dan dirancang. Kegiatan pembelajaran jarak jauh yang berlangsungpun, didukung dengan menggunakan bantuan teknologi “video” serta peran orang tua. Meskipun demikian masih terdapat beberapa kendala seperti, sarana dan prasaran. Sehingga secara keseluruhan dapat disimpulkan bahwa pelaksanaan pembelajaran jarak jauh melalui kegiatan belajar dari rumah berjalan dengan baik.</w:t>
            </w:r>
            <w:r w:rsidR="007A49D0" w:rsidRPr="00FC50B3">
              <w:rPr>
                <w:rFonts w:ascii="Calisto MT" w:hAnsi="Calisto MT"/>
                <w:b/>
                <w:i/>
              </w:rPr>
              <w:tab/>
            </w:r>
          </w:p>
        </w:tc>
      </w:tr>
      <w:tr w:rsidR="007A49D0" w:rsidRPr="00FC50B3" w:rsidTr="00254571">
        <w:trPr>
          <w:trHeight w:val="1223"/>
        </w:trPr>
        <w:tc>
          <w:tcPr>
            <w:tcW w:w="3116" w:type="dxa"/>
            <w:vMerge w:val="restart"/>
            <w:tcBorders>
              <w:top w:val="single" w:sz="18" w:space="0" w:color="auto"/>
            </w:tcBorders>
          </w:tcPr>
          <w:p w:rsidR="007A49D0" w:rsidRPr="00FC50B3" w:rsidRDefault="007A49D0" w:rsidP="00254571">
            <w:pPr>
              <w:spacing w:after="0" w:line="240" w:lineRule="auto"/>
              <w:rPr>
                <w:rFonts w:ascii="Calisto MT" w:hAnsi="Calisto MT"/>
                <w:b/>
              </w:rPr>
            </w:pPr>
            <w:r w:rsidRPr="00FC50B3">
              <w:rPr>
                <w:rFonts w:ascii="Calisto MT" w:hAnsi="Calisto MT"/>
                <w:b/>
              </w:rPr>
              <w:t>Kata Kunci:</w:t>
            </w:r>
          </w:p>
          <w:p w:rsidR="007A49D0" w:rsidRPr="00FC50B3" w:rsidRDefault="004F6E72" w:rsidP="004F6E72">
            <w:pPr>
              <w:spacing w:after="0" w:line="240" w:lineRule="auto"/>
              <w:rPr>
                <w:rFonts w:ascii="Calisto MT" w:hAnsi="Calisto MT"/>
                <w:b/>
              </w:rPr>
            </w:pPr>
            <w:r w:rsidRPr="000931F0">
              <w:rPr>
                <w:rFonts w:ascii="Calisto MT" w:hAnsi="Calisto MT"/>
                <w:sz w:val="18"/>
                <w:szCs w:val="20"/>
              </w:rPr>
              <w:t>Pembelajaran Jarak Jauh, Belajar dari rumah, Taman Kanak-kanak</w:t>
            </w:r>
          </w:p>
        </w:tc>
        <w:tc>
          <w:tcPr>
            <w:tcW w:w="6234" w:type="dxa"/>
            <w:gridSpan w:val="2"/>
            <w:vMerge/>
            <w:tcBorders>
              <w:bottom w:val="single" w:sz="18" w:space="0" w:color="auto"/>
            </w:tcBorders>
          </w:tcPr>
          <w:p w:rsidR="007A49D0" w:rsidRPr="00FC50B3" w:rsidRDefault="007A49D0" w:rsidP="00254571">
            <w:pPr>
              <w:spacing w:after="0" w:line="240" w:lineRule="auto"/>
              <w:rPr>
                <w:rFonts w:ascii="Calisto MT" w:hAnsi="Calisto MT"/>
                <w:b/>
                <w:sz w:val="18"/>
                <w:szCs w:val="18"/>
              </w:rPr>
            </w:pPr>
          </w:p>
        </w:tc>
      </w:tr>
      <w:tr w:rsidR="007A49D0" w:rsidRPr="00FC50B3" w:rsidTr="00254571">
        <w:trPr>
          <w:trHeight w:val="315"/>
        </w:trPr>
        <w:tc>
          <w:tcPr>
            <w:tcW w:w="3116" w:type="dxa"/>
            <w:vMerge/>
          </w:tcPr>
          <w:p w:rsidR="007A49D0" w:rsidRPr="00FC50B3" w:rsidRDefault="007A49D0" w:rsidP="00254571">
            <w:pPr>
              <w:spacing w:after="0" w:line="240" w:lineRule="auto"/>
              <w:rPr>
                <w:rFonts w:ascii="Calisto MT" w:hAnsi="Calisto MT"/>
              </w:rPr>
            </w:pPr>
          </w:p>
        </w:tc>
        <w:tc>
          <w:tcPr>
            <w:tcW w:w="6234" w:type="dxa"/>
            <w:gridSpan w:val="2"/>
            <w:tcBorders>
              <w:top w:val="single" w:sz="18" w:space="0" w:color="auto"/>
              <w:bottom w:val="single" w:sz="18" w:space="0" w:color="auto"/>
            </w:tcBorders>
          </w:tcPr>
          <w:p w:rsidR="007A49D0" w:rsidRPr="00FC50B3" w:rsidRDefault="007A49D0" w:rsidP="00254571">
            <w:pPr>
              <w:spacing w:after="0" w:line="240" w:lineRule="auto"/>
              <w:rPr>
                <w:rFonts w:ascii="Calisto MT" w:hAnsi="Calisto MT"/>
                <w:b/>
                <w:i/>
              </w:rPr>
            </w:pPr>
            <w:r w:rsidRPr="00FC50B3">
              <w:rPr>
                <w:rFonts w:ascii="Calisto MT" w:hAnsi="Calisto MT"/>
                <w:b/>
                <w:i/>
              </w:rPr>
              <w:t>Abstract</w:t>
            </w:r>
          </w:p>
        </w:tc>
      </w:tr>
      <w:tr w:rsidR="007A49D0" w:rsidRPr="00FC50B3" w:rsidTr="00254571">
        <w:trPr>
          <w:trHeight w:val="2330"/>
        </w:trPr>
        <w:tc>
          <w:tcPr>
            <w:tcW w:w="3116" w:type="dxa"/>
            <w:vMerge/>
          </w:tcPr>
          <w:p w:rsidR="007A49D0" w:rsidRPr="00FC50B3" w:rsidRDefault="007A49D0" w:rsidP="00254571">
            <w:pPr>
              <w:spacing w:after="0" w:line="240" w:lineRule="auto"/>
              <w:rPr>
                <w:rFonts w:ascii="Calisto MT" w:hAnsi="Calisto MT"/>
              </w:rPr>
            </w:pPr>
          </w:p>
        </w:tc>
        <w:tc>
          <w:tcPr>
            <w:tcW w:w="6234" w:type="dxa"/>
            <w:gridSpan w:val="2"/>
            <w:tcBorders>
              <w:top w:val="single" w:sz="18" w:space="0" w:color="auto"/>
            </w:tcBorders>
          </w:tcPr>
          <w:p w:rsidR="007A49D0" w:rsidRPr="004F6E72" w:rsidRDefault="00B42B27" w:rsidP="004F6E72">
            <w:pPr>
              <w:tabs>
                <w:tab w:val="left" w:pos="2374"/>
              </w:tabs>
              <w:spacing w:after="0" w:line="240" w:lineRule="auto"/>
              <w:rPr>
                <w:rFonts w:ascii="Calisto MT" w:hAnsi="Calisto MT"/>
                <w:i/>
                <w:sz w:val="18"/>
                <w:szCs w:val="18"/>
              </w:rPr>
            </w:pPr>
            <w:r w:rsidRPr="00B42B27">
              <w:rPr>
                <w:rFonts w:ascii="Calisto MT" w:hAnsi="Calisto MT"/>
                <w:i/>
                <w:sz w:val="18"/>
                <w:szCs w:val="18"/>
              </w:rPr>
              <w:t xml:space="preserve">Early childhood educators in the COVID-19 era differ in their duties and functions from PAUD educators in the usual situation, namely early childhood educators who have been in PAUD institutions as primary teachers, assistant teachers and young assistants. However, due to the coronavirus disease, the role of PAUD educators has been replaced or shifted to the parents of each student. This is because of an appeal from the government and education policy makers regarding social and physical distancing as well as distance learning from each student's home, the PAUD teacher is played by all parents of students. The research method used in this research is descriptive qualitative. This research was conducted at Pertiwi Musi Rawas Kindergarten. Informants or respondents in this study were principals, teachers, and parents of students. Data collection techniques were carried out through observation, interviews and documentation. The data obtained are described in accordance with the existing reality. Data analysis in the form of descriptions in the form of words and data validity techniques using data validity techniques using data reduction techniques, data presentation, and drawing conclusions. The results of this study indicate that the implementation of distance learning through learning activities from home is going well, planned, and designed. Even the ongoing distance learning activities are supported by using the help of "video" technology and the role of parents. However, there are still some obstacles, such as facilities and infrastructure. So overall it can be concluded that the </w:t>
            </w:r>
            <w:r w:rsidRPr="00B42B27">
              <w:rPr>
                <w:rFonts w:ascii="Calisto MT" w:hAnsi="Calisto MT"/>
                <w:i/>
                <w:sz w:val="18"/>
                <w:szCs w:val="18"/>
              </w:rPr>
              <w:lastRenderedPageBreak/>
              <w:t>implementation of distance learning through learning activities from home is going well.</w:t>
            </w:r>
            <w:bookmarkStart w:id="0" w:name="_GoBack"/>
            <w:bookmarkEnd w:id="0"/>
          </w:p>
        </w:tc>
      </w:tr>
      <w:tr w:rsidR="007A49D0" w:rsidRPr="00FC50B3" w:rsidTr="00254571">
        <w:trPr>
          <w:trHeight w:val="324"/>
        </w:trPr>
        <w:tc>
          <w:tcPr>
            <w:tcW w:w="9350" w:type="dxa"/>
            <w:gridSpan w:val="3"/>
          </w:tcPr>
          <w:p w:rsidR="007A49D0" w:rsidRPr="00FC50B3" w:rsidRDefault="00A060C1" w:rsidP="00254571">
            <w:pPr>
              <w:spacing w:after="0" w:line="240" w:lineRule="auto"/>
              <w:jc w:val="right"/>
              <w:rPr>
                <w:rFonts w:ascii="Calisto MT" w:hAnsi="Calisto MT"/>
                <w:sz w:val="18"/>
                <w:szCs w:val="18"/>
              </w:rPr>
            </w:pPr>
            <w:r>
              <w:rPr>
                <w:noProof/>
                <w:sz w:val="18"/>
                <w:szCs w:val="18"/>
                <w:lang w:eastAsia="en-US"/>
              </w:rPr>
              <w:lastRenderedPageBreak/>
              <w:drawing>
                <wp:inline distT="0" distB="0" distL="0" distR="0">
                  <wp:extent cx="838200" cy="295275"/>
                  <wp:effectExtent l="0" t="0" r="0" b="0"/>
                  <wp:docPr id="5" name="Picture 3" descr="Description: 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007A49D0" w:rsidRPr="00FC50B3">
              <w:rPr>
                <w:rFonts w:ascii="Verdana" w:hAnsi="Verdana"/>
                <w:color w:val="000000"/>
                <w:sz w:val="15"/>
                <w:szCs w:val="15"/>
              </w:rPr>
              <w:br/>
            </w:r>
            <w:r w:rsidR="007A49D0" w:rsidRPr="00FC50B3">
              <w:rPr>
                <w:rFonts w:ascii="Calisto MT" w:hAnsi="Calisto MT"/>
                <w:color w:val="000000"/>
                <w:sz w:val="18"/>
                <w:szCs w:val="18"/>
                <w:shd w:val="clear" w:color="auto" w:fill="FFFFFF"/>
              </w:rPr>
              <w:t>Indonesian Journal of Early Childhood: Jurnal Dunia Anak Usia Dini is licensed under a </w:t>
            </w:r>
            <w:hyperlink r:id="rId10" w:history="1">
              <w:r w:rsidR="007A49D0" w:rsidRPr="00FC50B3">
                <w:rPr>
                  <w:rStyle w:val="Hyperlink"/>
                  <w:rFonts w:ascii="Calisto MT" w:hAnsi="Calisto MT"/>
                  <w:sz w:val="18"/>
                  <w:szCs w:val="18"/>
                  <w:shd w:val="clear" w:color="auto" w:fill="FFFFFF"/>
                </w:rPr>
                <w:t>Creative Commons Attribut</w:t>
              </w:r>
            </w:hyperlink>
            <w:hyperlink r:id="rId11" w:history="1">
              <w:r w:rsidR="007A49D0" w:rsidRPr="00FC50B3">
                <w:rPr>
                  <w:rStyle w:val="Hyperlink"/>
                  <w:rFonts w:ascii="Calisto MT" w:hAnsi="Calisto MT"/>
                  <w:sz w:val="18"/>
                  <w:szCs w:val="18"/>
                  <w:shd w:val="clear" w:color="auto" w:fill="FFFFFF"/>
                </w:rPr>
                <w:t>ion-ShareAlike 4.0 International License</w:t>
              </w:r>
            </w:hyperlink>
            <w:r w:rsidR="007A49D0" w:rsidRPr="00FC50B3">
              <w:rPr>
                <w:rFonts w:ascii="Verdana" w:hAnsi="Verdana"/>
                <w:color w:val="000000"/>
                <w:sz w:val="18"/>
                <w:szCs w:val="18"/>
                <w:shd w:val="clear" w:color="auto" w:fill="FFFFFF"/>
              </w:rPr>
              <w:t>.</w:t>
            </w:r>
          </w:p>
          <w:p w:rsidR="007A49D0" w:rsidRPr="00FC50B3" w:rsidRDefault="007A49D0" w:rsidP="00254571">
            <w:pPr>
              <w:spacing w:after="0" w:line="240" w:lineRule="auto"/>
              <w:jc w:val="right"/>
              <w:rPr>
                <w:rFonts w:ascii="Calisto MT" w:hAnsi="Calisto MT"/>
                <w:sz w:val="20"/>
                <w:szCs w:val="20"/>
              </w:rPr>
            </w:pPr>
            <w:r w:rsidRPr="00FC50B3">
              <w:rPr>
                <w:rFonts w:ascii="Calisto MT" w:hAnsi="Calisto MT"/>
                <w:sz w:val="18"/>
                <w:szCs w:val="18"/>
              </w:rPr>
              <w:t>© Tahun Indonesian Journal of Early Childhood: Jurnal Dunia Anak Usia Dini</w:t>
            </w:r>
          </w:p>
        </w:tc>
      </w:tr>
      <w:tr w:rsidR="007A49D0" w:rsidRPr="00FC50B3" w:rsidTr="00254571">
        <w:tc>
          <w:tcPr>
            <w:tcW w:w="6233" w:type="dxa"/>
            <w:gridSpan w:val="2"/>
            <w:tcBorders>
              <w:top w:val="single" w:sz="18" w:space="0" w:color="auto"/>
              <w:bottom w:val="single" w:sz="18" w:space="0" w:color="auto"/>
            </w:tcBorders>
          </w:tcPr>
          <w:p w:rsidR="007A49D0" w:rsidRPr="00FC50B3" w:rsidRDefault="007A49D0" w:rsidP="00254571">
            <w:pPr>
              <w:spacing w:after="0" w:line="240" w:lineRule="auto"/>
              <w:rPr>
                <w:rFonts w:ascii="Calisto MT" w:hAnsi="Calisto MT"/>
                <w:color w:val="000000"/>
                <w:sz w:val="20"/>
                <w:szCs w:val="20"/>
              </w:rPr>
            </w:pPr>
          </w:p>
          <w:p w:rsidR="007A49D0" w:rsidRPr="00FC50B3" w:rsidRDefault="007A49D0" w:rsidP="00254571">
            <w:pPr>
              <w:spacing w:after="0" w:line="240" w:lineRule="auto"/>
              <w:rPr>
                <w:rFonts w:ascii="Calisto MT" w:hAnsi="Calisto MT"/>
                <w:sz w:val="20"/>
                <w:szCs w:val="20"/>
              </w:rPr>
            </w:pPr>
            <w:r w:rsidRPr="00FC50B3">
              <w:rPr>
                <w:rFonts w:ascii="Calisto MT" w:hAnsi="Calisto MT"/>
                <w:color w:val="000000"/>
                <w:sz w:val="20"/>
                <w:szCs w:val="20"/>
              </w:rPr>
              <w:sym w:font="Wingdings" w:char="F02A"/>
            </w:r>
            <w:r w:rsidRPr="00FC50B3">
              <w:rPr>
                <w:rFonts w:ascii="Calisto MT" w:hAnsi="Calisto MT"/>
                <w:color w:val="000000"/>
                <w:sz w:val="20"/>
                <w:szCs w:val="20"/>
              </w:rPr>
              <w:t xml:space="preserve"> </w:t>
            </w:r>
            <w:r w:rsidRPr="00FC50B3">
              <w:rPr>
                <w:rFonts w:ascii="Calisto MT" w:hAnsi="Calisto MT"/>
                <w:sz w:val="20"/>
                <w:szCs w:val="20"/>
              </w:rPr>
              <w:t>Corresponding author :</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 xml:space="preserve">Address: </w:t>
            </w:r>
            <w:r w:rsidR="00652BAF">
              <w:rPr>
                <w:rFonts w:ascii="Calisto MT" w:hAnsi="Calisto MT"/>
                <w:sz w:val="20"/>
                <w:szCs w:val="20"/>
              </w:rPr>
              <w:t>Sumatera Barat</w:t>
            </w:r>
          </w:p>
          <w:p w:rsidR="007A49D0" w:rsidRPr="00FC50B3" w:rsidRDefault="00652BAF" w:rsidP="00254571">
            <w:pPr>
              <w:spacing w:after="0" w:line="240" w:lineRule="auto"/>
              <w:rPr>
                <w:rFonts w:ascii="Calisto MT" w:hAnsi="Calisto MT"/>
                <w:sz w:val="20"/>
                <w:szCs w:val="20"/>
              </w:rPr>
            </w:pPr>
            <w:r>
              <w:rPr>
                <w:rFonts w:ascii="Calisto MT" w:hAnsi="Calisto MT"/>
                <w:sz w:val="20"/>
                <w:szCs w:val="20"/>
              </w:rPr>
              <w:t xml:space="preserve">Email: </w:t>
            </w:r>
            <w:hyperlink r:id="rId12" w:history="1">
              <w:r w:rsidRPr="009801D6">
                <w:rPr>
                  <w:rStyle w:val="Hyperlink"/>
                  <w:rFonts w:ascii="Calisto MT" w:hAnsi="Calisto MT"/>
                  <w:sz w:val="20"/>
                  <w:szCs w:val="20"/>
                </w:rPr>
                <w:t>herawati1113@yahoo.com</w:t>
              </w:r>
            </w:hyperlink>
          </w:p>
        </w:tc>
        <w:tc>
          <w:tcPr>
            <w:tcW w:w="3117" w:type="dxa"/>
            <w:tcBorders>
              <w:top w:val="single" w:sz="18" w:space="0" w:color="auto"/>
              <w:bottom w:val="single" w:sz="18" w:space="0" w:color="auto"/>
            </w:tcBorders>
          </w:tcPr>
          <w:p w:rsidR="007A49D0" w:rsidRPr="00FC50B3" w:rsidRDefault="007A49D0" w:rsidP="00254571">
            <w:pPr>
              <w:autoSpaceDE w:val="0"/>
              <w:autoSpaceDN w:val="0"/>
              <w:adjustRightInd w:val="0"/>
              <w:spacing w:after="0" w:line="288" w:lineRule="auto"/>
              <w:jc w:val="right"/>
              <w:textAlignment w:val="center"/>
              <w:rPr>
                <w:rFonts w:ascii="Calisto MT" w:hAnsi="Calisto MT" w:cs="Calisto MT"/>
                <w:color w:val="000000"/>
                <w:sz w:val="20"/>
                <w:szCs w:val="20"/>
                <w:lang w:val="en-GB"/>
              </w:rPr>
            </w:pPr>
          </w:p>
          <w:p w:rsidR="007A49D0" w:rsidRPr="00FC50B3" w:rsidRDefault="007A49D0" w:rsidP="00254571">
            <w:pPr>
              <w:autoSpaceDE w:val="0"/>
              <w:autoSpaceDN w:val="0"/>
              <w:adjustRightInd w:val="0"/>
              <w:spacing w:after="0" w:line="288" w:lineRule="auto"/>
              <w:jc w:val="right"/>
              <w:textAlignment w:val="center"/>
              <w:rPr>
                <w:rFonts w:ascii="Calisto MT" w:hAnsi="Calisto MT" w:cs="Calisto MT"/>
                <w:color w:val="000000"/>
                <w:sz w:val="20"/>
                <w:szCs w:val="20"/>
                <w:lang w:val="id-ID"/>
              </w:rPr>
            </w:pPr>
            <w:r w:rsidRPr="00FC50B3">
              <w:rPr>
                <w:rFonts w:ascii="Calisto MT" w:hAnsi="Calisto MT" w:cs="Calisto MT"/>
                <w:color w:val="000000"/>
                <w:sz w:val="20"/>
                <w:szCs w:val="20"/>
                <w:lang w:val="en-GB"/>
              </w:rPr>
              <w:t xml:space="preserve">e-ISSN </w:t>
            </w:r>
            <w:r w:rsidRPr="00FC50B3">
              <w:rPr>
                <w:rFonts w:ascii="Calisto MT" w:hAnsi="Calisto MT"/>
                <w:sz w:val="20"/>
                <w:szCs w:val="20"/>
              </w:rPr>
              <w:t>2</w:t>
            </w:r>
            <w:r w:rsidRPr="00FC50B3">
              <w:rPr>
                <w:rFonts w:ascii="Calisto MT" w:hAnsi="Calisto MT"/>
                <w:sz w:val="20"/>
                <w:szCs w:val="20"/>
                <w:lang w:val="id-ID"/>
              </w:rPr>
              <w:t>655</w:t>
            </w:r>
            <w:r w:rsidRPr="00FC50B3">
              <w:rPr>
                <w:rFonts w:ascii="Calisto MT" w:hAnsi="Calisto MT"/>
                <w:sz w:val="20"/>
                <w:szCs w:val="20"/>
              </w:rPr>
              <w:t>-</w:t>
            </w:r>
            <w:r w:rsidRPr="00FC50B3">
              <w:rPr>
                <w:rFonts w:ascii="Calisto MT" w:hAnsi="Calisto MT"/>
                <w:sz w:val="20"/>
                <w:szCs w:val="20"/>
                <w:lang w:val="id-ID"/>
              </w:rPr>
              <w:t>6561</w:t>
            </w:r>
          </w:p>
          <w:p w:rsidR="007A49D0" w:rsidRPr="00FC50B3" w:rsidRDefault="007A49D0" w:rsidP="00254571">
            <w:pPr>
              <w:pStyle w:val="BasicParagraph"/>
              <w:spacing w:line="240" w:lineRule="auto"/>
              <w:jc w:val="right"/>
              <w:rPr>
                <w:color w:val="auto"/>
                <w:lang w:val="en-US"/>
              </w:rPr>
            </w:pPr>
            <w:r w:rsidRPr="00FC50B3">
              <w:rPr>
                <w:color w:val="auto"/>
              </w:rPr>
              <w:t xml:space="preserve">p-ISSN: </w:t>
            </w:r>
            <w:r w:rsidRPr="00FC50B3">
              <w:t>2</w:t>
            </w:r>
            <w:r w:rsidRPr="00FC50B3">
              <w:rPr>
                <w:lang w:val="id-ID"/>
              </w:rPr>
              <w:t>655</w:t>
            </w:r>
            <w:r w:rsidRPr="00FC50B3">
              <w:rPr>
                <w:color w:val="auto"/>
                <w:shd w:val="clear" w:color="auto" w:fill="FFFFFF"/>
                <w:lang w:val="id-ID"/>
              </w:rPr>
              <w:t>-65</w:t>
            </w:r>
            <w:r w:rsidRPr="00FC50B3">
              <w:rPr>
                <w:color w:val="auto"/>
                <w:shd w:val="clear" w:color="auto" w:fill="FFFFFF"/>
                <w:lang w:val="en-US"/>
              </w:rPr>
              <w:t>7X</w:t>
            </w:r>
          </w:p>
          <w:p w:rsidR="007A49D0" w:rsidRPr="00FC50B3" w:rsidRDefault="007A49D0" w:rsidP="00254571">
            <w:pPr>
              <w:spacing w:after="0" w:line="240" w:lineRule="auto"/>
              <w:rPr>
                <w:rFonts w:ascii="Calisto MT" w:hAnsi="Calisto MT"/>
                <w:sz w:val="20"/>
                <w:szCs w:val="20"/>
              </w:rPr>
            </w:pPr>
          </w:p>
        </w:tc>
      </w:tr>
    </w:tbl>
    <w:p w:rsidR="00C742F5" w:rsidRDefault="00C742F5" w:rsidP="00877620">
      <w:pPr>
        <w:spacing w:line="360" w:lineRule="auto"/>
        <w:rPr>
          <w:rFonts w:ascii="Calisto MT" w:hAnsi="Calisto MT"/>
          <w:b/>
        </w:rPr>
      </w:pPr>
    </w:p>
    <w:p w:rsidR="00CD669F" w:rsidRDefault="00CD669F" w:rsidP="00877620">
      <w:pPr>
        <w:spacing w:line="360" w:lineRule="auto"/>
        <w:rPr>
          <w:rFonts w:ascii="Calisto MT" w:hAnsi="Calisto MT"/>
          <w:b/>
        </w:rPr>
      </w:pPr>
    </w:p>
    <w:p w:rsidR="00757471" w:rsidRDefault="00757471" w:rsidP="00877620">
      <w:pPr>
        <w:spacing w:line="360" w:lineRule="auto"/>
        <w:rPr>
          <w:rFonts w:ascii="Calisto MT" w:hAnsi="Calisto MT"/>
          <w:b/>
        </w:rPr>
        <w:sectPr w:rsidR="00757471" w:rsidSect="00524B1D">
          <w:headerReference w:type="default" r:id="rId13"/>
          <w:footerReference w:type="default" r:id="rId14"/>
          <w:headerReference w:type="first" r:id="rId15"/>
          <w:pgSz w:w="12240" w:h="15840"/>
          <w:pgMar w:top="1440" w:right="1440" w:bottom="1440" w:left="1440" w:header="720" w:footer="720" w:gutter="0"/>
          <w:pgNumType w:start="2"/>
          <w:cols w:space="720"/>
          <w:titlePg/>
          <w:docGrid w:linePitch="360"/>
        </w:sectPr>
      </w:pPr>
    </w:p>
    <w:p w:rsidR="007A380B" w:rsidRDefault="007A380B" w:rsidP="00877620">
      <w:pPr>
        <w:spacing w:after="0" w:line="360" w:lineRule="auto"/>
        <w:rPr>
          <w:rFonts w:ascii="Calisto MT" w:hAnsi="Calisto MT"/>
          <w:b/>
        </w:rPr>
      </w:pPr>
    </w:p>
    <w:p w:rsidR="007A380B" w:rsidRDefault="007A380B" w:rsidP="00877620">
      <w:pPr>
        <w:spacing w:after="0" w:line="360" w:lineRule="auto"/>
        <w:rPr>
          <w:rFonts w:ascii="Calisto MT" w:hAnsi="Calisto MT"/>
          <w:b/>
        </w:rPr>
      </w:pPr>
    </w:p>
    <w:p w:rsidR="007A380B" w:rsidRDefault="007A380B" w:rsidP="00877620">
      <w:pPr>
        <w:spacing w:after="0" w:line="360" w:lineRule="auto"/>
        <w:rPr>
          <w:rFonts w:ascii="Calisto MT" w:hAnsi="Calisto MT"/>
          <w:b/>
        </w:rPr>
      </w:pPr>
    </w:p>
    <w:p w:rsidR="00877620" w:rsidRPr="00877620" w:rsidRDefault="00877620" w:rsidP="00877620">
      <w:pPr>
        <w:spacing w:after="0" w:line="360" w:lineRule="auto"/>
        <w:rPr>
          <w:rFonts w:ascii="Calisto MT" w:hAnsi="Calisto MT"/>
          <w:b/>
        </w:rPr>
      </w:pPr>
      <w:r w:rsidRPr="00877620">
        <w:rPr>
          <w:rFonts w:ascii="Calisto MT" w:hAnsi="Calisto MT"/>
          <w:b/>
        </w:rPr>
        <w:t>PENDAHULUAN</w:t>
      </w:r>
    </w:p>
    <w:p w:rsidR="00652BAF" w:rsidRPr="009A0652" w:rsidRDefault="00652BAF" w:rsidP="009A0652">
      <w:pPr>
        <w:spacing w:line="360" w:lineRule="auto"/>
        <w:ind w:firstLine="567"/>
        <w:jc w:val="both"/>
        <w:rPr>
          <w:rFonts w:ascii="Calisto MT" w:hAnsi="Calisto MT"/>
          <w:szCs w:val="24"/>
        </w:rPr>
      </w:pPr>
      <w:r w:rsidRPr="009A0652">
        <w:rPr>
          <w:rFonts w:ascii="Calisto MT" w:hAnsi="Calisto MT"/>
          <w:szCs w:val="24"/>
        </w:rPr>
        <w:t xml:space="preserve">Anak </w:t>
      </w:r>
      <w:proofErr w:type="gramStart"/>
      <w:r w:rsidRPr="009A0652">
        <w:rPr>
          <w:rFonts w:ascii="Calisto MT" w:hAnsi="Calisto MT"/>
          <w:szCs w:val="24"/>
        </w:rPr>
        <w:t>usia</w:t>
      </w:r>
      <w:proofErr w:type="gramEnd"/>
      <w:r w:rsidRPr="009A0652">
        <w:rPr>
          <w:rFonts w:ascii="Calisto MT" w:hAnsi="Calisto MT"/>
          <w:szCs w:val="24"/>
        </w:rPr>
        <w:t xml:space="preserve"> dini merupakan anak yang memiliki rentang usia 0-8 tahun yang masih membutuhkan bantuan orang tua atau orang dewasa untuk membantu tumbuh kembangnya. Anak </w:t>
      </w:r>
      <w:proofErr w:type="gramStart"/>
      <w:r w:rsidRPr="009A0652">
        <w:rPr>
          <w:rFonts w:ascii="Calisto MT" w:hAnsi="Calisto MT"/>
          <w:szCs w:val="24"/>
        </w:rPr>
        <w:t>usia</w:t>
      </w:r>
      <w:proofErr w:type="gramEnd"/>
      <w:r w:rsidRPr="009A0652">
        <w:rPr>
          <w:rFonts w:ascii="Calisto MT" w:hAnsi="Calisto MT"/>
          <w:szCs w:val="24"/>
        </w:rPr>
        <w:t xml:space="preserve"> dini adalah sosok individu yang sedang menjalani suatu proses perkembangan dengan pesat dan fundamental bagi kehidupan selanjutnya. Menurut Suryana (2013) menyatakan bahwa anak </w:t>
      </w:r>
      <w:proofErr w:type="gramStart"/>
      <w:r w:rsidRPr="009A0652">
        <w:rPr>
          <w:rFonts w:ascii="Calisto MT" w:hAnsi="Calisto MT"/>
          <w:szCs w:val="24"/>
        </w:rPr>
        <w:t>usia</w:t>
      </w:r>
      <w:proofErr w:type="gramEnd"/>
      <w:r w:rsidRPr="009A0652">
        <w:rPr>
          <w:rFonts w:ascii="Calisto MT" w:hAnsi="Calisto MT"/>
          <w:szCs w:val="24"/>
        </w:rPr>
        <w:t xml:space="preserve"> dini merupakan masa yang paling penting dan mendasar bagi pertumbuhan dan perkembangan kehidupan manusia dan masa ini tidak akan terulang. </w:t>
      </w:r>
      <w:r w:rsidRPr="009A0652">
        <w:rPr>
          <w:rFonts w:ascii="Calisto MT" w:hAnsi="Calisto MT"/>
          <w:szCs w:val="24"/>
          <w:lang w:val="en-ID"/>
        </w:rPr>
        <w:t>M</w:t>
      </w:r>
      <w:r w:rsidRPr="009A0652">
        <w:rPr>
          <w:rFonts w:ascii="Calisto MT" w:hAnsi="Calisto MT"/>
          <w:szCs w:val="24"/>
        </w:rPr>
        <w:t xml:space="preserve">enurut pendapat Suyadi dan Ulfah (2013) anak </w:t>
      </w:r>
      <w:proofErr w:type="gramStart"/>
      <w:r w:rsidRPr="009A0652">
        <w:rPr>
          <w:rFonts w:ascii="Calisto MT" w:hAnsi="Calisto MT"/>
          <w:szCs w:val="24"/>
        </w:rPr>
        <w:t>usia</w:t>
      </w:r>
      <w:proofErr w:type="gramEnd"/>
      <w:r w:rsidRPr="009A0652">
        <w:rPr>
          <w:rFonts w:ascii="Calisto MT" w:hAnsi="Calisto MT"/>
          <w:szCs w:val="24"/>
        </w:rPr>
        <w:t xml:space="preserve"> dini merupakan masa perkembangan dan pertumbuhan yang sangat menentukan bagi anak dimasa depannya atau disebut juga masa keemasan (</w:t>
      </w:r>
      <w:r w:rsidRPr="009A0652">
        <w:rPr>
          <w:rFonts w:ascii="Calisto MT" w:hAnsi="Calisto MT"/>
          <w:i/>
          <w:szCs w:val="24"/>
        </w:rPr>
        <w:t>the golden age</w:t>
      </w:r>
      <w:r w:rsidRPr="009A0652">
        <w:rPr>
          <w:rFonts w:ascii="Calisto MT" w:hAnsi="Calisto MT"/>
          <w:szCs w:val="24"/>
        </w:rPr>
        <w:t>), periode yang sangat kritis serta menentukan tahap pertumbuhan dan perkembangan anak selanjutnya.</w:t>
      </w:r>
    </w:p>
    <w:p w:rsidR="00652BAF" w:rsidRPr="009A0652" w:rsidRDefault="00652BAF" w:rsidP="009A0652">
      <w:pPr>
        <w:spacing w:line="360" w:lineRule="auto"/>
        <w:ind w:firstLine="567"/>
        <w:jc w:val="both"/>
        <w:rPr>
          <w:rFonts w:ascii="Calisto MT" w:hAnsi="Calisto MT"/>
          <w:szCs w:val="24"/>
        </w:rPr>
      </w:pPr>
      <w:r w:rsidRPr="009A0652">
        <w:rPr>
          <w:rFonts w:ascii="Calisto MT" w:hAnsi="Calisto MT"/>
          <w:szCs w:val="24"/>
        </w:rPr>
        <w:t xml:space="preserve">Pendidikan anak </w:t>
      </w:r>
      <w:proofErr w:type="gramStart"/>
      <w:r w:rsidRPr="009A0652">
        <w:rPr>
          <w:rFonts w:ascii="Calisto MT" w:hAnsi="Calisto MT"/>
          <w:szCs w:val="24"/>
        </w:rPr>
        <w:t>usia</w:t>
      </w:r>
      <w:proofErr w:type="gramEnd"/>
      <w:r w:rsidRPr="009A0652">
        <w:rPr>
          <w:rFonts w:ascii="Calisto MT" w:hAnsi="Calisto MT"/>
          <w:szCs w:val="24"/>
        </w:rPr>
        <w:t xml:space="preserve"> dini diselenggarakan bagi anak sejak lahir sampai enam tahun dan bukan merupakan prasyarat untuk mengikuti Pendidikan dasar. Pendidikan bagi anak </w:t>
      </w:r>
      <w:proofErr w:type="gramStart"/>
      <w:r w:rsidRPr="009A0652">
        <w:rPr>
          <w:rFonts w:ascii="Calisto MT" w:hAnsi="Calisto MT"/>
          <w:szCs w:val="24"/>
        </w:rPr>
        <w:t>usia</w:t>
      </w:r>
      <w:proofErr w:type="gramEnd"/>
      <w:r w:rsidRPr="009A0652">
        <w:rPr>
          <w:rFonts w:ascii="Calisto MT" w:hAnsi="Calisto MT"/>
          <w:szCs w:val="24"/>
        </w:rPr>
        <w:t xml:space="preserve"> dini adalah pemberian upaya untuk menstimulasi, membimbing, mengasuh, dan pemberian kegiatan pembelajaran yang akan menghasilkan kemampuan dan keterampilan anak. Menurut Sujiono (2013), Pendidikan anak usia dini meliputi segala hal baik upaya maupun tindakan yang diberikan oleh pendidik dan orang tua untuk memberikan stimulasi, bimbingan, perawatan dan pengasuhan pada anak usia dini sehingga tercipta suasana dan lingkungan yang memungkin anak dapat mengeksplorasi pengalaman, pengetahuan dan pemahaman terhadap pengalaman belajar yang telah diperoleh anak dari lingkungan, dengan cara mengamati, meniru, bereksperimen secara berulang-ulang dan melibatkan semua potensi dan kecerdasan anak.</w:t>
      </w:r>
    </w:p>
    <w:p w:rsidR="00652BAF" w:rsidRPr="009A0652" w:rsidRDefault="00652BAF" w:rsidP="009A0652">
      <w:pPr>
        <w:spacing w:line="360" w:lineRule="auto"/>
        <w:ind w:firstLine="567"/>
        <w:jc w:val="both"/>
        <w:rPr>
          <w:rFonts w:ascii="Calisto MT" w:hAnsi="Calisto MT"/>
          <w:szCs w:val="24"/>
        </w:rPr>
      </w:pPr>
      <w:r w:rsidRPr="009A0652">
        <w:rPr>
          <w:rFonts w:ascii="Calisto MT" w:hAnsi="Calisto MT"/>
        </w:rPr>
        <w:t>Selama pandemi,</w:t>
      </w:r>
      <w:r w:rsidRPr="009A0652">
        <w:rPr>
          <w:rFonts w:ascii="Calisto MT" w:hAnsi="Calisto MT"/>
          <w:szCs w:val="24"/>
        </w:rPr>
        <w:t xml:space="preserve"> orang tua berperan sebagai pengganti guru di rumah dalam membimbing anaknya selama proses pembelajaran jarak jauh. Orang tua juga</w:t>
      </w:r>
      <w:r w:rsidRPr="009A0652">
        <w:rPr>
          <w:rFonts w:ascii="Calisto MT" w:hAnsi="Calisto MT"/>
        </w:rPr>
        <w:t xml:space="preserve"> berperan sebagai “</w:t>
      </w:r>
      <w:r w:rsidRPr="009A0652">
        <w:rPr>
          <w:rFonts w:ascii="Calisto MT" w:hAnsi="Calisto MT"/>
          <w:i/>
          <w:iCs/>
        </w:rPr>
        <w:t>coach</w:t>
      </w:r>
      <w:r w:rsidRPr="009A0652">
        <w:rPr>
          <w:rFonts w:ascii="Calisto MT" w:hAnsi="Calisto MT"/>
        </w:rPr>
        <w:t xml:space="preserve">” dalam membantu dan menyediakan fasilitas untuk proses pembelajaran anak. </w:t>
      </w:r>
      <w:proofErr w:type="gramStart"/>
      <w:r w:rsidRPr="009A0652">
        <w:rPr>
          <w:rFonts w:ascii="Calisto MT" w:hAnsi="Calisto MT"/>
          <w:szCs w:val="24"/>
        </w:rPr>
        <w:t>Peran orangtua pada masa pandemi seperti ini memiliki banyak tanggungjawab terhadap kegiatan belajar jarak jauh yang sudah menjadi kebijakan pemerintah.</w:t>
      </w:r>
      <w:proofErr w:type="gramEnd"/>
      <w:r w:rsidRPr="009A0652">
        <w:rPr>
          <w:rFonts w:ascii="Calisto MT" w:hAnsi="Calisto MT"/>
          <w:szCs w:val="24"/>
        </w:rPr>
        <w:t xml:space="preserve"> </w:t>
      </w:r>
      <w:proofErr w:type="gramStart"/>
      <w:r w:rsidRPr="009A0652">
        <w:rPr>
          <w:rFonts w:ascii="Calisto MT" w:hAnsi="Calisto MT"/>
          <w:szCs w:val="24"/>
        </w:rPr>
        <w:t>Pada saat pandemi orang tua juga menjadi jembatan antara anak dengan guru untuk menciptakan kembali hak-hak belajar anak sebagaimana mestinya.</w:t>
      </w:r>
      <w:proofErr w:type="gramEnd"/>
      <w:r w:rsidRPr="009A0652">
        <w:rPr>
          <w:rFonts w:ascii="Calisto MT" w:hAnsi="Calisto MT"/>
          <w:szCs w:val="24"/>
        </w:rPr>
        <w:t xml:space="preserve"> Sesuai dengan Edaran Kemendikbud Nomor 15 Tahun 2020 tentang Pedoman Penyelenggaran Belajar Dari Rumah dalam </w:t>
      </w:r>
      <w:r w:rsidRPr="009A0652">
        <w:rPr>
          <w:rFonts w:ascii="Calisto MT" w:hAnsi="Calisto MT"/>
          <w:szCs w:val="24"/>
        </w:rPr>
        <w:lastRenderedPageBreak/>
        <w:t xml:space="preserve">Masa Darurat Penyebaran Covid-19, pembelajaran dilakukan secara jarak jauh yang dilaksanakan dirumah tetapi sesuai dengan perencanaan yang dibuat oleh guru. </w:t>
      </w:r>
    </w:p>
    <w:p w:rsidR="00652BAF" w:rsidRPr="009A0652" w:rsidRDefault="00652BAF" w:rsidP="009A0652">
      <w:pPr>
        <w:spacing w:line="360" w:lineRule="auto"/>
        <w:ind w:firstLine="567"/>
        <w:jc w:val="both"/>
        <w:rPr>
          <w:rFonts w:ascii="Calisto MT" w:hAnsi="Calisto MT"/>
          <w:szCs w:val="24"/>
        </w:rPr>
      </w:pPr>
      <w:proofErr w:type="gramStart"/>
      <w:r w:rsidRPr="009A0652">
        <w:rPr>
          <w:rFonts w:ascii="Calisto MT" w:hAnsi="Calisto MT"/>
          <w:szCs w:val="24"/>
        </w:rPr>
        <w:t>Menurut pendapat Rahadi (2008) pembelajaran jarak jauh adalah kesatuan belajar secara individu atau mandiri, materi dalam belajar mengajar bisa berupa pemanfaatan teknologi seperti kaset video, slide, dll yang disampaikan melalui media eletronik tanpa adanya pertemuan antara guru dan peserta didik.</w:t>
      </w:r>
      <w:proofErr w:type="gramEnd"/>
      <w:r w:rsidRPr="009A0652">
        <w:rPr>
          <w:rFonts w:ascii="Calisto MT" w:hAnsi="Calisto MT"/>
          <w:szCs w:val="24"/>
        </w:rPr>
        <w:t xml:space="preserve"> </w:t>
      </w:r>
      <w:proofErr w:type="gramStart"/>
      <w:r w:rsidRPr="009A0652">
        <w:rPr>
          <w:rFonts w:ascii="Calisto MT" w:hAnsi="Calisto MT"/>
          <w:szCs w:val="24"/>
        </w:rPr>
        <w:t>Sejalan dengan pendapat Rahadi, Munir (2009) menyatakan bahwa pembelajaran jarak jauh merupakan bentuk pendidikan yang mana memberikan kesempatan kepada siswa dan guru belajar tanpa kegiatan tatap muka, namun masih bisa diadakan pertemuan langsung seperti tugas tertentu dan hari penting/istimewa.</w:t>
      </w:r>
      <w:proofErr w:type="gramEnd"/>
    </w:p>
    <w:p w:rsidR="00652BAF" w:rsidRPr="009A0652" w:rsidRDefault="00652BAF" w:rsidP="009A0652">
      <w:pPr>
        <w:spacing w:line="360" w:lineRule="auto"/>
        <w:ind w:firstLine="567"/>
        <w:jc w:val="both"/>
        <w:rPr>
          <w:rFonts w:ascii="Calisto MT" w:hAnsi="Calisto MT"/>
          <w:szCs w:val="24"/>
        </w:rPr>
      </w:pPr>
      <w:r w:rsidRPr="009A0652">
        <w:rPr>
          <w:rFonts w:ascii="Calisto MT" w:hAnsi="Calisto MT"/>
          <w:szCs w:val="24"/>
        </w:rPr>
        <w:t xml:space="preserve">Jadi berdasarkan pendapat para ahli di atas dapat disimpulkan bahwa pembelajaran jarak jauh adalah proses kegiatan belajar mengajar yang dimana pembelajaran tersebut memberikan kesempatan antara peserta didik dan guru untuk tidak bertemu secara langsung atau tatap muka, pembelajaran jarak jauh memerlukan pemanfaatan teknologi agar proses pembelajaran dapat terlaksana dengan baik. </w:t>
      </w:r>
      <w:proofErr w:type="gramStart"/>
      <w:r w:rsidRPr="009A0652">
        <w:rPr>
          <w:rFonts w:ascii="Calisto MT" w:hAnsi="Calisto MT"/>
          <w:szCs w:val="24"/>
        </w:rPr>
        <w:t>Salah satu upaya dalam pelaksanaan pembelajaran jarak jauh adalah melalui belajar dari rumah (BDR).</w:t>
      </w:r>
      <w:proofErr w:type="gramEnd"/>
      <w:r w:rsidRPr="009A0652">
        <w:rPr>
          <w:rFonts w:ascii="Calisto MT" w:hAnsi="Calisto MT"/>
          <w:szCs w:val="24"/>
        </w:rPr>
        <w:t xml:space="preserve"> </w:t>
      </w:r>
      <w:proofErr w:type="gramStart"/>
      <w:r w:rsidRPr="009A0652">
        <w:rPr>
          <w:rFonts w:ascii="Calisto MT" w:hAnsi="Calisto MT"/>
          <w:szCs w:val="24"/>
        </w:rPr>
        <w:t>Menurut Zamzami (dalam Suhendro, 2020), Belajar dari rumah dimana anak berada di rumah mengikuti pembelajaran dengan guru dari empat yang berbeda, dikenal dengan pembelajaran jarak jauh.</w:t>
      </w:r>
      <w:proofErr w:type="gramEnd"/>
    </w:p>
    <w:p w:rsidR="00652BAF" w:rsidRPr="009A0652" w:rsidRDefault="00652BAF" w:rsidP="009A0652">
      <w:pPr>
        <w:spacing w:line="360" w:lineRule="auto"/>
        <w:ind w:firstLine="567"/>
        <w:jc w:val="both"/>
        <w:rPr>
          <w:rFonts w:ascii="Calisto MT" w:hAnsi="Calisto MT"/>
          <w:szCs w:val="24"/>
        </w:rPr>
      </w:pPr>
      <w:r w:rsidRPr="009A0652">
        <w:rPr>
          <w:rFonts w:ascii="Calisto MT" w:hAnsi="Calisto MT"/>
          <w:szCs w:val="24"/>
        </w:rPr>
        <w:t xml:space="preserve">Jadi dari penjelasan di atas dapat disimpulkan bahwa BDR merupakan kegiatan belajar mengajar yang dilakukan secara online dimana murid dan guru melakukan proses belajar-mengajar di rumah masing-masing. </w:t>
      </w:r>
      <w:proofErr w:type="gramStart"/>
      <w:r w:rsidRPr="009A0652">
        <w:rPr>
          <w:rFonts w:ascii="Calisto MT" w:hAnsi="Calisto MT"/>
          <w:szCs w:val="24"/>
        </w:rPr>
        <w:t xml:space="preserve">Belajar BDR ini terbagi menjadi dua, yaitu </w:t>
      </w:r>
      <w:r w:rsidRPr="009A0652">
        <w:rPr>
          <w:rFonts w:ascii="Calisto MT" w:hAnsi="Calisto MT"/>
          <w:i/>
          <w:szCs w:val="24"/>
        </w:rPr>
        <w:t>Daring</w:t>
      </w:r>
      <w:r w:rsidRPr="009A0652">
        <w:rPr>
          <w:rFonts w:ascii="Calisto MT" w:hAnsi="Calisto MT"/>
          <w:szCs w:val="24"/>
        </w:rPr>
        <w:t xml:space="preserve"> dan </w:t>
      </w:r>
      <w:r w:rsidRPr="009A0652">
        <w:rPr>
          <w:rFonts w:ascii="Calisto MT" w:hAnsi="Calisto MT"/>
          <w:i/>
          <w:szCs w:val="24"/>
        </w:rPr>
        <w:t>Luring</w:t>
      </w:r>
      <w:r w:rsidRPr="009A0652">
        <w:rPr>
          <w:rFonts w:ascii="Calisto MT" w:hAnsi="Calisto MT"/>
          <w:szCs w:val="24"/>
        </w:rPr>
        <w:t>.</w:t>
      </w:r>
      <w:proofErr w:type="gramEnd"/>
      <w:r w:rsidRPr="009A0652">
        <w:rPr>
          <w:rFonts w:ascii="Calisto MT" w:hAnsi="Calisto MT"/>
          <w:szCs w:val="24"/>
        </w:rPr>
        <w:t xml:space="preserve"> </w:t>
      </w:r>
      <w:proofErr w:type="gramStart"/>
      <w:r w:rsidRPr="009A0652">
        <w:rPr>
          <w:rFonts w:ascii="Calisto MT" w:hAnsi="Calisto MT"/>
          <w:szCs w:val="24"/>
        </w:rPr>
        <w:t>Keberhasilan dalam pembelajaran jarak jauh melalui belajar dari rumah tidak terlepas dari peran orang tua.</w:t>
      </w:r>
      <w:proofErr w:type="gramEnd"/>
      <w:r w:rsidRPr="009A0652">
        <w:rPr>
          <w:rFonts w:ascii="Calisto MT" w:hAnsi="Calisto MT"/>
          <w:szCs w:val="24"/>
        </w:rPr>
        <w:t xml:space="preserve"> </w:t>
      </w:r>
      <w:proofErr w:type="gramStart"/>
      <w:r w:rsidRPr="009A0652">
        <w:rPr>
          <w:rFonts w:ascii="Calisto MT" w:hAnsi="Calisto MT"/>
          <w:szCs w:val="24"/>
        </w:rPr>
        <w:t>Keterlibatan orangtua dalam pembelajaran anak memprediksi prestasi anak.</w:t>
      </w:r>
      <w:proofErr w:type="gramEnd"/>
      <w:r w:rsidRPr="009A0652">
        <w:rPr>
          <w:rFonts w:ascii="Calisto MT" w:hAnsi="Calisto MT"/>
          <w:szCs w:val="24"/>
        </w:rPr>
        <w:t xml:space="preserve"> </w:t>
      </w:r>
      <w:proofErr w:type="gramStart"/>
      <w:r w:rsidRPr="009A0652">
        <w:rPr>
          <w:rFonts w:ascii="Calisto MT" w:hAnsi="Calisto MT"/>
          <w:szCs w:val="24"/>
        </w:rPr>
        <w:t>Keterlibatan tersebut termasuk membaca untuk anak, membantu mereka mengerjakan tugas, serta berpartisipasi dalam kegiatan kelas dan kegiatan sekolah.</w:t>
      </w:r>
      <w:proofErr w:type="gramEnd"/>
      <w:r w:rsidRPr="009A0652">
        <w:rPr>
          <w:rFonts w:ascii="Calisto MT" w:hAnsi="Calisto MT"/>
          <w:szCs w:val="24"/>
        </w:rPr>
        <w:t xml:space="preserve"> </w:t>
      </w:r>
      <w:proofErr w:type="gramStart"/>
      <w:r w:rsidRPr="009A0652">
        <w:rPr>
          <w:rFonts w:ascii="Calisto MT" w:hAnsi="Calisto MT"/>
          <w:szCs w:val="24"/>
        </w:rPr>
        <w:t>Keterlibatan orangtua meningkatkan rasa percaya diri anak terhadap kemampuan mereka dan dengan demikian mengarah pada prestasi.</w:t>
      </w:r>
      <w:proofErr w:type="gramEnd"/>
      <w:r w:rsidRPr="009A0652">
        <w:rPr>
          <w:rFonts w:ascii="Calisto MT" w:hAnsi="Calisto MT"/>
          <w:szCs w:val="24"/>
        </w:rPr>
        <w:t xml:space="preserve"> </w:t>
      </w:r>
      <w:proofErr w:type="gramStart"/>
      <w:r w:rsidRPr="009A0652">
        <w:rPr>
          <w:rFonts w:ascii="Calisto MT" w:hAnsi="Calisto MT"/>
          <w:szCs w:val="24"/>
        </w:rPr>
        <w:t>Apalagi ditengah-tengah masa pandemi, yang mana anak sangat membutuhkan dukungan, perhatian, dan juga bantuan dari orang tua dalam pelaksanaan pembelajaran ditengah masa pandemi covid-19.</w:t>
      </w:r>
      <w:proofErr w:type="gramEnd"/>
    </w:p>
    <w:p w:rsidR="00652BAF" w:rsidRPr="009A0652" w:rsidRDefault="00652BAF" w:rsidP="009A0652">
      <w:pPr>
        <w:spacing w:line="360" w:lineRule="auto"/>
        <w:ind w:firstLine="567"/>
        <w:jc w:val="both"/>
        <w:rPr>
          <w:rFonts w:ascii="Calisto MT" w:hAnsi="Calisto MT"/>
          <w:szCs w:val="24"/>
        </w:rPr>
      </w:pPr>
      <w:r w:rsidRPr="009A0652">
        <w:rPr>
          <w:rFonts w:ascii="Calisto MT" w:hAnsi="Calisto MT"/>
          <w:szCs w:val="24"/>
        </w:rPr>
        <w:lastRenderedPageBreak/>
        <w:t xml:space="preserve">Meskipun demikian orang tua dan guru harus berkerja sama dalam upaya memaksimalkan pembelajaran jarak jauh melalui belajar dari rumah yang harus memenuhi pelaksanaan kegiatan </w:t>
      </w:r>
      <w:proofErr w:type="gramStart"/>
      <w:r w:rsidRPr="009A0652">
        <w:rPr>
          <w:rFonts w:ascii="Calisto MT" w:hAnsi="Calisto MT"/>
          <w:szCs w:val="24"/>
        </w:rPr>
        <w:t>dalam  pembelajaran</w:t>
      </w:r>
      <w:proofErr w:type="gramEnd"/>
      <w:r w:rsidRPr="009A0652">
        <w:rPr>
          <w:rFonts w:ascii="Calisto MT" w:hAnsi="Calisto MT"/>
          <w:szCs w:val="24"/>
        </w:rPr>
        <w:t xml:space="preserve"> di TK, yaitu kegiatan awal, kegiatan inti, dan kegiatan akhir. Menurut Darmawan (2011), “Kegiatan tersebut meliputi kegiatan awal, kegiatan inti, dan kegiatan akhir”.  Selanjutnya menurut Sujiono (2009), </w:t>
      </w:r>
      <w:proofErr w:type="gramStart"/>
      <w:r w:rsidRPr="009A0652">
        <w:rPr>
          <w:rFonts w:ascii="Calisto MT" w:hAnsi="Calisto MT"/>
          <w:szCs w:val="24"/>
        </w:rPr>
        <w:t>“ kegiatan</w:t>
      </w:r>
      <w:proofErr w:type="gramEnd"/>
      <w:r w:rsidRPr="009A0652">
        <w:rPr>
          <w:rFonts w:ascii="Calisto MT" w:hAnsi="Calisto MT"/>
          <w:szCs w:val="24"/>
        </w:rPr>
        <w:t xml:space="preserve"> awal meliputi benyanyi, berdoa, dan mengucapkan salam (kegiatan pembiasaan), bercerita tentang pengalaman anak, membicarakan  tema dan subtema serta melakukan kegiatan fisik atau motorik yang dapat dilakukan didalam dan diluar kelas”. Selanjutnya pada kegiatan </w:t>
      </w:r>
      <w:proofErr w:type="gramStart"/>
      <w:r w:rsidRPr="009A0652">
        <w:rPr>
          <w:rFonts w:ascii="Calisto MT" w:hAnsi="Calisto MT"/>
          <w:szCs w:val="24"/>
        </w:rPr>
        <w:t>inti  menurut</w:t>
      </w:r>
      <w:proofErr w:type="gramEnd"/>
      <w:r w:rsidRPr="009A0652">
        <w:rPr>
          <w:rFonts w:ascii="Calisto MT" w:hAnsi="Calisto MT"/>
          <w:szCs w:val="24"/>
        </w:rPr>
        <w:t xml:space="preserve"> tim Pengembang MKDP (2011) adalah “Kegiatan utama yang dilakukan oleh guru dalam memberikan pengalaman belajar, melalui berbagai strategi dan metode yang dianggap sesuai dengan tujuan dan materi yang disampaikan”.</w:t>
      </w:r>
    </w:p>
    <w:p w:rsidR="00652BAF" w:rsidRPr="009A0652" w:rsidRDefault="00652BAF" w:rsidP="009A0652">
      <w:pPr>
        <w:spacing w:line="360" w:lineRule="auto"/>
        <w:ind w:firstLine="567"/>
        <w:jc w:val="both"/>
        <w:rPr>
          <w:rFonts w:ascii="Calisto MT" w:hAnsi="Calisto MT"/>
        </w:rPr>
      </w:pPr>
      <w:r w:rsidRPr="009A0652">
        <w:rPr>
          <w:rFonts w:ascii="Calisto MT" w:hAnsi="Calisto MT"/>
          <w:szCs w:val="24"/>
        </w:rPr>
        <w:t xml:space="preserve">Maka, dapat dipahami pelaksanaan pembelajaran pada TK meliputi 3 kegiatan pembelajaran yaitu kegiatan awal (mengucapkan </w:t>
      </w:r>
      <w:proofErr w:type="gramStart"/>
      <w:r w:rsidRPr="009A0652">
        <w:rPr>
          <w:rFonts w:ascii="Calisto MT" w:hAnsi="Calisto MT"/>
          <w:szCs w:val="24"/>
        </w:rPr>
        <w:t>salam</w:t>
      </w:r>
      <w:proofErr w:type="gramEnd"/>
      <w:r w:rsidRPr="009A0652">
        <w:rPr>
          <w:rFonts w:ascii="Calisto MT" w:hAnsi="Calisto MT"/>
          <w:szCs w:val="24"/>
        </w:rPr>
        <w:t xml:space="preserve">, berdoa, dan bernyanyi), kegiatan inti (menyampaikan materi yang sudah dirancang), dan terakhhir adalah penutup yaitu dengan membaca doa. Diharapkan dengan adanya orang tua yang mendampingi dan peran lain dari orang tua dapat menjadi perantara dalam mengajarkan </w:t>
      </w:r>
      <w:proofErr w:type="gramStart"/>
      <w:r w:rsidRPr="009A0652">
        <w:rPr>
          <w:rFonts w:ascii="Calisto MT" w:hAnsi="Calisto MT"/>
          <w:szCs w:val="24"/>
        </w:rPr>
        <w:t>apa</w:t>
      </w:r>
      <w:proofErr w:type="gramEnd"/>
      <w:r w:rsidRPr="009A0652">
        <w:rPr>
          <w:rFonts w:ascii="Calisto MT" w:hAnsi="Calisto MT"/>
          <w:szCs w:val="24"/>
        </w:rPr>
        <w:t xml:space="preserve"> yang telah dirancang oleh guru. Untuk itulah pada penelitian </w:t>
      </w:r>
      <w:proofErr w:type="gramStart"/>
      <w:r w:rsidRPr="009A0652">
        <w:rPr>
          <w:rFonts w:ascii="Calisto MT" w:hAnsi="Calisto MT"/>
          <w:szCs w:val="24"/>
        </w:rPr>
        <w:t>akan</w:t>
      </w:r>
      <w:proofErr w:type="gramEnd"/>
      <w:r w:rsidRPr="009A0652">
        <w:rPr>
          <w:rFonts w:ascii="Calisto MT" w:hAnsi="Calisto MT"/>
          <w:szCs w:val="24"/>
        </w:rPr>
        <w:t xml:space="preserve"> dilihat </w:t>
      </w:r>
      <w:r w:rsidRPr="009A0652">
        <w:rPr>
          <w:rFonts w:ascii="Calisto MT" w:hAnsi="Calisto MT"/>
          <w:bCs/>
          <w:szCs w:val="24"/>
        </w:rPr>
        <w:t>bagaimana Pelaksanaan Pembelajaran Jarak Jauh Melalui Kegiatan Belajar Dari Rumah (BDR)</w:t>
      </w:r>
      <w:r w:rsidRPr="009A0652">
        <w:rPr>
          <w:rFonts w:ascii="Calisto MT" w:hAnsi="Calisto MT"/>
        </w:rPr>
        <w:t>.</w:t>
      </w:r>
    </w:p>
    <w:p w:rsidR="00001075" w:rsidRPr="009A0652" w:rsidRDefault="00652BAF" w:rsidP="009A0652">
      <w:pPr>
        <w:spacing w:line="360" w:lineRule="auto"/>
        <w:ind w:firstLine="567"/>
        <w:jc w:val="both"/>
        <w:rPr>
          <w:rFonts w:ascii="Calisto MT" w:hAnsi="Calisto MT"/>
        </w:rPr>
      </w:pPr>
      <w:proofErr w:type="gramStart"/>
      <w:r w:rsidRPr="009A0652">
        <w:rPr>
          <w:rFonts w:ascii="Calisto MT" w:hAnsi="Calisto MT"/>
        </w:rPr>
        <w:t>Penelitian ini difokuskan pada “pelaksanaan pembelajaran jarak jauh melalui kegiatan belajar dari rumah (BDR)”.</w:t>
      </w:r>
      <w:proofErr w:type="gramEnd"/>
      <w:r w:rsidRPr="009A0652">
        <w:rPr>
          <w:rFonts w:ascii="Calisto MT" w:hAnsi="Calisto MT"/>
        </w:rPr>
        <w:t xml:space="preserve"> Penelitian ini bertujuan untuk </w:t>
      </w:r>
      <w:r w:rsidRPr="009A0652">
        <w:rPr>
          <w:rFonts w:ascii="Calisto MT" w:hAnsi="Calisto MT"/>
          <w:szCs w:val="24"/>
        </w:rPr>
        <w:t>mengetahui</w:t>
      </w:r>
      <w:r w:rsidRPr="009A0652">
        <w:rPr>
          <w:rFonts w:ascii="Calisto MT" w:hAnsi="Calisto MT"/>
        </w:rPr>
        <w:t xml:space="preserve"> bagaimana pelaksanaan pembelajaran jarak jauh melalui kegiatan belajar dari rumah (BDR) pada TK Pertiwi di kecamatan Tuah Negeri, kabupaten Musi Rawas, provinsi Sumatera Selatan, Indonesia. </w:t>
      </w:r>
    </w:p>
    <w:p w:rsidR="007A3CCB" w:rsidRPr="009A0652" w:rsidRDefault="007A3CCB" w:rsidP="009A0652">
      <w:pPr>
        <w:spacing w:after="0" w:line="360" w:lineRule="auto"/>
        <w:jc w:val="both"/>
        <w:rPr>
          <w:rFonts w:ascii="Calisto MT" w:hAnsi="Calisto MT"/>
          <w:b/>
        </w:rPr>
      </w:pPr>
      <w:r w:rsidRPr="009A0652">
        <w:rPr>
          <w:rFonts w:ascii="Calisto MT" w:hAnsi="Calisto MT"/>
          <w:b/>
        </w:rPr>
        <w:t>METODE</w:t>
      </w:r>
    </w:p>
    <w:p w:rsidR="00D701C7" w:rsidRPr="009A0652" w:rsidRDefault="00D701C7" w:rsidP="009A0652">
      <w:pPr>
        <w:spacing w:line="360" w:lineRule="auto"/>
        <w:ind w:firstLine="567"/>
        <w:jc w:val="both"/>
        <w:rPr>
          <w:rFonts w:ascii="Calisto MT" w:hAnsi="Calisto MT"/>
          <w:szCs w:val="24"/>
        </w:rPr>
      </w:pPr>
      <w:r w:rsidRPr="009A0652">
        <w:rPr>
          <w:rFonts w:ascii="Calisto MT" w:hAnsi="Calisto MT"/>
          <w:szCs w:val="24"/>
        </w:rPr>
        <w:t xml:space="preserve">Peneletian yang </w:t>
      </w:r>
      <w:proofErr w:type="gramStart"/>
      <w:r w:rsidRPr="009A0652">
        <w:rPr>
          <w:rFonts w:ascii="Calisto MT" w:hAnsi="Calisto MT"/>
          <w:szCs w:val="24"/>
        </w:rPr>
        <w:t>akan</w:t>
      </w:r>
      <w:proofErr w:type="gramEnd"/>
      <w:r w:rsidRPr="009A0652">
        <w:rPr>
          <w:rFonts w:ascii="Calisto MT" w:hAnsi="Calisto MT"/>
          <w:szCs w:val="24"/>
        </w:rPr>
        <w:t xml:space="preserve"> dilakukan mengenai pelaksanaan pembelajaran jarak jauh melalui kegiatan belajar dari rumah menggunakan jenis penelitian deskriptif kualitatif. </w:t>
      </w:r>
      <w:proofErr w:type="gramStart"/>
      <w:r w:rsidRPr="009A0652">
        <w:rPr>
          <w:rFonts w:ascii="Calisto MT" w:hAnsi="Calisto MT"/>
          <w:szCs w:val="24"/>
        </w:rPr>
        <w:t>penelitian</w:t>
      </w:r>
      <w:proofErr w:type="gramEnd"/>
      <w:r w:rsidRPr="009A0652">
        <w:rPr>
          <w:rFonts w:ascii="Calisto MT" w:hAnsi="Calisto MT"/>
          <w:szCs w:val="24"/>
        </w:rPr>
        <w:t xml:space="preserve"> kualitatif adalah penelitian yang menggunakan latar ilmiah, dengan maksud menafsirkan fenomena yang terjadi dan dilakukan dengan jalan melibatkan berbagai metode yang ada. Pemilihan pendekatan kualitatif ini dikarenakan penelitian ini bertujuan untuk mendeskripsikan </w:t>
      </w:r>
      <w:proofErr w:type="gramStart"/>
      <w:r w:rsidRPr="009A0652">
        <w:rPr>
          <w:rFonts w:ascii="Calisto MT" w:hAnsi="Calisto MT"/>
          <w:szCs w:val="24"/>
        </w:rPr>
        <w:t>apa</w:t>
      </w:r>
      <w:proofErr w:type="gramEnd"/>
      <w:r w:rsidRPr="009A0652">
        <w:rPr>
          <w:rFonts w:ascii="Calisto MT" w:hAnsi="Calisto MT"/>
          <w:szCs w:val="24"/>
        </w:rPr>
        <w:t xml:space="preserve"> fenomena yang dilihat, didengar dan dirasakan peneliti ketika dilapangan terkait dengan judul penelitian, dimana data yang akan dihasilkan berbentuk kata-kata, bahasa, dan gambar serta tidak menekankan pada angka. </w:t>
      </w:r>
      <w:proofErr w:type="gramStart"/>
      <w:r w:rsidRPr="009A0652">
        <w:rPr>
          <w:rFonts w:ascii="Calisto MT" w:hAnsi="Calisto MT"/>
          <w:szCs w:val="24"/>
        </w:rPr>
        <w:t xml:space="preserve">Desain penelitian kualitatif bersifat umum dan berubah-ubah atau berkembang sesuai dengan situasi </w:t>
      </w:r>
      <w:r w:rsidRPr="009A0652">
        <w:rPr>
          <w:rFonts w:ascii="Calisto MT" w:hAnsi="Calisto MT"/>
          <w:szCs w:val="24"/>
        </w:rPr>
        <w:lastRenderedPageBreak/>
        <w:t>dilapangan.</w:t>
      </w:r>
      <w:proofErr w:type="gramEnd"/>
      <w:r w:rsidRPr="009A0652">
        <w:rPr>
          <w:rFonts w:ascii="Calisto MT" w:hAnsi="Calisto MT"/>
          <w:szCs w:val="24"/>
        </w:rPr>
        <w:t xml:space="preserve"> </w:t>
      </w:r>
      <w:proofErr w:type="gramStart"/>
      <w:r w:rsidRPr="009A0652">
        <w:rPr>
          <w:rFonts w:ascii="Calisto MT" w:hAnsi="Calisto MT"/>
          <w:szCs w:val="24"/>
        </w:rPr>
        <w:t>Oleh karena itu desain harus bersifat fleksibel dan terbuka.</w:t>
      </w:r>
      <w:proofErr w:type="gramEnd"/>
      <w:r w:rsidRPr="009A0652">
        <w:rPr>
          <w:rFonts w:ascii="Calisto MT" w:hAnsi="Calisto MT"/>
          <w:szCs w:val="24"/>
        </w:rPr>
        <w:t xml:space="preserve"> </w:t>
      </w:r>
      <w:proofErr w:type="gramStart"/>
      <w:r w:rsidRPr="009A0652">
        <w:rPr>
          <w:rFonts w:ascii="Calisto MT" w:hAnsi="Calisto MT"/>
          <w:szCs w:val="24"/>
        </w:rPr>
        <w:t>Sedangkan datanya bersifat deskriptif, yaitu data berupa gejala-gejala yang dikategorikan atau berupa bentuk lainnya seperti foto, dokumen, catatan lapangan pada saat penelitian dilakukan.</w:t>
      </w:r>
      <w:proofErr w:type="gramEnd"/>
    </w:p>
    <w:p w:rsidR="00D701C7" w:rsidRPr="009A0652" w:rsidRDefault="00D701C7" w:rsidP="009A0652">
      <w:pPr>
        <w:spacing w:line="360" w:lineRule="auto"/>
        <w:ind w:firstLine="567"/>
        <w:jc w:val="both"/>
        <w:rPr>
          <w:rFonts w:ascii="Calisto MT" w:hAnsi="Calisto MT"/>
          <w:szCs w:val="24"/>
        </w:rPr>
      </w:pPr>
      <w:proofErr w:type="gramStart"/>
      <w:r w:rsidRPr="009A0652">
        <w:rPr>
          <w:rFonts w:ascii="Calisto MT" w:hAnsi="Calisto MT"/>
          <w:szCs w:val="24"/>
        </w:rPr>
        <w:t>Penelitian ini dilakukan di rumah masing-masing orang tua dan guru yang beralamat di Desa Dharma Sakti, Kecamatan Tuah Negeri, Kabupaten Musi Rawas, Provinsi Sumatera Selatan.</w:t>
      </w:r>
      <w:proofErr w:type="gramEnd"/>
      <w:r w:rsidRPr="009A0652">
        <w:rPr>
          <w:rFonts w:ascii="Calisto MT" w:hAnsi="Calisto MT"/>
          <w:szCs w:val="24"/>
        </w:rPr>
        <w:t xml:space="preserve"> </w:t>
      </w:r>
      <w:proofErr w:type="gramStart"/>
      <w:r w:rsidRPr="009A0652">
        <w:rPr>
          <w:rFonts w:ascii="Calisto MT" w:hAnsi="Calisto MT"/>
          <w:szCs w:val="24"/>
        </w:rPr>
        <w:t>Dari tanggal 12 Juli -12 Agustus 2021.</w:t>
      </w:r>
      <w:proofErr w:type="gramEnd"/>
      <w:r w:rsidRPr="009A0652">
        <w:rPr>
          <w:rFonts w:ascii="Calisto MT" w:hAnsi="Calisto MT"/>
          <w:szCs w:val="24"/>
        </w:rPr>
        <w:t xml:space="preserve"> </w:t>
      </w:r>
      <w:proofErr w:type="gramStart"/>
      <w:r w:rsidRPr="009A0652">
        <w:rPr>
          <w:rFonts w:ascii="Calisto MT" w:hAnsi="Calisto MT"/>
          <w:szCs w:val="24"/>
        </w:rPr>
        <w:t>Subyek penelitian adalah guru dan orang tua yang memiliki anak yang bersekolah di TK Pertiwi dan informan penelitian ini adalah kepala sekolah di TK Pertiwi.</w:t>
      </w:r>
      <w:proofErr w:type="gramEnd"/>
    </w:p>
    <w:p w:rsidR="00C742F5" w:rsidRPr="009A0652" w:rsidRDefault="00D701C7" w:rsidP="009A0652">
      <w:pPr>
        <w:spacing w:line="360" w:lineRule="auto"/>
        <w:ind w:firstLine="567"/>
        <w:jc w:val="both"/>
        <w:rPr>
          <w:rFonts w:ascii="Calisto MT" w:hAnsi="Calisto MT"/>
          <w:szCs w:val="24"/>
        </w:rPr>
      </w:pPr>
      <w:proofErr w:type="gramStart"/>
      <w:r w:rsidRPr="009A0652">
        <w:rPr>
          <w:rFonts w:ascii="Calisto MT" w:hAnsi="Calisto MT"/>
          <w:szCs w:val="24"/>
        </w:rPr>
        <w:t>Analisis yang digunakan dalam penelitian ini yaitu menggunakan 3 metoda analisis informasi.</w:t>
      </w:r>
      <w:proofErr w:type="gramEnd"/>
      <w:r w:rsidRPr="009A0652">
        <w:rPr>
          <w:rFonts w:ascii="Calisto MT" w:hAnsi="Calisto MT"/>
          <w:szCs w:val="24"/>
        </w:rPr>
        <w:t xml:space="preserve"> Analisis informasi adalah upaya mencari serta menata secara sistematis dari hasil catatan observasi, wawancara, dan dokumentasi yang dibuat tingkatan uraian penelitian tentang masalah yang </w:t>
      </w:r>
      <w:proofErr w:type="gramStart"/>
      <w:r w:rsidRPr="009A0652">
        <w:rPr>
          <w:rFonts w:ascii="Calisto MT" w:hAnsi="Calisto MT"/>
          <w:szCs w:val="24"/>
        </w:rPr>
        <w:t>akan</w:t>
      </w:r>
      <w:proofErr w:type="gramEnd"/>
      <w:r w:rsidRPr="009A0652">
        <w:rPr>
          <w:rFonts w:ascii="Calisto MT" w:hAnsi="Calisto MT"/>
          <w:szCs w:val="24"/>
        </w:rPr>
        <w:t xml:space="preserve"> diteliti serta menyajikannya selaku penemuan untuk orang lain. </w:t>
      </w:r>
      <w:proofErr w:type="gramStart"/>
      <w:r w:rsidRPr="009A0652">
        <w:rPr>
          <w:rFonts w:ascii="Calisto MT" w:hAnsi="Calisto MT"/>
          <w:szCs w:val="24"/>
        </w:rPr>
        <w:t>Ketiga teknik/metode itu adalah; 1) Reduksi data berarti merangkum, memilih hal-hal yang pokok, memfokuskan pada hal-hal yang penting, dicari tema dan polanya dan membuang yang tidak perlu.</w:t>
      </w:r>
      <w:proofErr w:type="gramEnd"/>
      <w:r w:rsidRPr="009A0652">
        <w:rPr>
          <w:rFonts w:ascii="Calisto MT" w:hAnsi="Calisto MT"/>
          <w:szCs w:val="24"/>
        </w:rPr>
        <w:t xml:space="preserve"> </w:t>
      </w:r>
      <w:proofErr w:type="gramStart"/>
      <w:r w:rsidRPr="009A0652">
        <w:rPr>
          <w:rFonts w:ascii="Calisto MT" w:hAnsi="Calisto MT"/>
          <w:szCs w:val="24"/>
        </w:rPr>
        <w:t xml:space="preserve">Melalui reduksi data didapatkan gambaran yang lebih jelas tentang hasil observasi, wawancara dan dokumentasi; 2) Penyajian data bisa dilakukan dalam bentuk uraian singkat, bagan, hubungan antar kategori, </w:t>
      </w:r>
      <w:r w:rsidRPr="009A0652">
        <w:rPr>
          <w:rFonts w:ascii="Calisto MT" w:hAnsi="Calisto MT"/>
          <w:i/>
          <w:szCs w:val="24"/>
        </w:rPr>
        <w:t>flowchart</w:t>
      </w:r>
      <w:r w:rsidRPr="009A0652">
        <w:rPr>
          <w:rFonts w:ascii="Calisto MT" w:hAnsi="Calisto MT"/>
          <w:szCs w:val="24"/>
        </w:rPr>
        <w:t xml:space="preserve"> dan sejenisnya.</w:t>
      </w:r>
      <w:proofErr w:type="gramEnd"/>
      <w:r w:rsidRPr="009A0652">
        <w:rPr>
          <w:rFonts w:ascii="Calisto MT" w:hAnsi="Calisto MT"/>
          <w:szCs w:val="24"/>
        </w:rPr>
        <w:t xml:space="preserve"> Penelitian ini juga dipaparkan dalam bentuk uraian sesuai dengan fokus penelitian, penyajian data yang dapat memudahkan peneliti untuk lebih memahami yang terjadi di lapangan </w:t>
      </w:r>
      <w:proofErr w:type="gramStart"/>
      <w:r w:rsidRPr="009A0652">
        <w:rPr>
          <w:rFonts w:ascii="Calisto MT" w:hAnsi="Calisto MT"/>
          <w:szCs w:val="24"/>
        </w:rPr>
        <w:t>dan  menentukan</w:t>
      </w:r>
      <w:proofErr w:type="gramEnd"/>
      <w:r w:rsidRPr="009A0652">
        <w:rPr>
          <w:rFonts w:ascii="Calisto MT" w:hAnsi="Calisto MT"/>
          <w:szCs w:val="24"/>
        </w:rPr>
        <w:t xml:space="preserve"> tindak selanjutnya; 3) Kesimpulan awal yang dikemukakan masih bersifat sementara, dan akan berubah apabila tidak ditemukan bukti-bukti kuat yang mendukung tahap pengumpulan data berikutnya. </w:t>
      </w:r>
      <w:proofErr w:type="gramStart"/>
      <w:r w:rsidRPr="009A0652">
        <w:rPr>
          <w:rFonts w:ascii="Calisto MT" w:hAnsi="Calisto MT"/>
          <w:szCs w:val="24"/>
        </w:rPr>
        <w:t>Tetapi apabila kesimpulan tahap awal didukung oleh bukti-bukti yang valid dan konsisten saat peneliti kembali ke lapangan untuk pengumpulan data, maka kesimpulan yang dikemukakan merupakan kesimpulan yang kredibel.</w:t>
      </w:r>
      <w:proofErr w:type="gramEnd"/>
    </w:p>
    <w:p w:rsidR="007A3CCB" w:rsidRPr="009A0652" w:rsidRDefault="007A3CCB" w:rsidP="009A0652">
      <w:pPr>
        <w:spacing w:after="0" w:line="360" w:lineRule="auto"/>
        <w:jc w:val="both"/>
        <w:rPr>
          <w:rFonts w:ascii="Calisto MT" w:hAnsi="Calisto MT"/>
          <w:b/>
        </w:rPr>
      </w:pPr>
      <w:r w:rsidRPr="009A0652">
        <w:rPr>
          <w:rFonts w:ascii="Calisto MT" w:hAnsi="Calisto MT"/>
          <w:b/>
        </w:rPr>
        <w:t>HASIL DAN PEMBAHASAN</w:t>
      </w:r>
    </w:p>
    <w:p w:rsidR="00D701C7" w:rsidRPr="009A0652" w:rsidRDefault="00D701C7" w:rsidP="009A0652">
      <w:pPr>
        <w:spacing w:line="360" w:lineRule="auto"/>
        <w:jc w:val="both"/>
        <w:rPr>
          <w:rFonts w:ascii="Calisto MT" w:hAnsi="Calisto MT"/>
        </w:rPr>
      </w:pPr>
      <w:proofErr w:type="gramStart"/>
      <w:r w:rsidRPr="009A0652">
        <w:rPr>
          <w:rFonts w:ascii="Calisto MT" w:hAnsi="Calisto MT"/>
        </w:rPr>
        <w:t>Data hasil penelian yang berasal dari kepala, guru dan orang tua murid dilakukan pada tanggal 12 Juli-12 Agustus 2021, dikelompokkan lalu kemudian dianalisis.</w:t>
      </w:r>
      <w:proofErr w:type="gramEnd"/>
      <w:r w:rsidRPr="009A0652">
        <w:rPr>
          <w:rFonts w:ascii="Calisto MT" w:hAnsi="Calisto MT"/>
        </w:rPr>
        <w:t xml:space="preserve"> Berdasarkan catatan lapangan berupa hasil observasi, wawancara dan dokumentasi dapat dianalisis data secara umum tentang  temuan penelitian yang didapatkan selama penelitian mengenai pelaksanaan pembelajaran jarak jauh melalui kegiatan belajar dari rumah (BDR)” TK Pertiwi Musi Rawas, untuk pertama peneliti melakukan observasi dan wawancara bersama orang tua dan guru serta kepala sekolah mengenai pelaksanaan pembelajaran jarak jauh </w:t>
      </w:r>
      <w:r w:rsidRPr="009A0652">
        <w:rPr>
          <w:rFonts w:ascii="Calisto MT" w:hAnsi="Calisto MT"/>
        </w:rPr>
        <w:lastRenderedPageBreak/>
        <w:t xml:space="preserve">melalui kegiatan belajar dari rumah (BDR) di taman kanak-kanak Pertiwi Musi Rawas. </w:t>
      </w:r>
      <w:proofErr w:type="gramStart"/>
      <w:r w:rsidRPr="009A0652">
        <w:rPr>
          <w:rFonts w:ascii="Calisto MT" w:hAnsi="Calisto MT"/>
        </w:rPr>
        <w:t>Setelah peneliti melakukan penelitian dan memasuki tempat penelitian.</w:t>
      </w:r>
      <w:proofErr w:type="gramEnd"/>
      <w:r w:rsidRPr="009A0652">
        <w:rPr>
          <w:rFonts w:ascii="Calisto MT" w:hAnsi="Calisto MT"/>
        </w:rPr>
        <w:t xml:space="preserve"> Maka, dalam mereduksi data, peneliti akan memfosukan pada Bagaimana pelaksanakan pembelajaran jarak jauh melalui kegiatan BDR, tujuan pembelajaran jarak jauh melalui kegiatan belajar dari rumah (BDR), mengenai pelaksanaan awal kegiatan pembelajaran jarak jauh melalui belajar dari rumah, mengenai pelaksanaan awal kegiatan pembelajaran jarak jauh melalui belajar dari rumah, pelaksanaan kegiatan akhir pembelajaran jarak jauh melalui belajar dari rumah, bagaiamana pelaksanaan kegiatan evaluasi pembelajaran jarak jauh melalui belajar dari rumah, bagaiamana pelaksanaan kegiatan evaluasi pembelajaran jarak jauh melalui belajar dari rumah.  </w:t>
      </w:r>
    </w:p>
    <w:p w:rsidR="009A0652" w:rsidRPr="009A0652" w:rsidRDefault="009A0652" w:rsidP="009A0652">
      <w:pPr>
        <w:pStyle w:val="ListParagraph"/>
        <w:numPr>
          <w:ilvl w:val="0"/>
          <w:numId w:val="36"/>
        </w:numPr>
        <w:spacing w:after="200" w:line="360" w:lineRule="auto"/>
        <w:ind w:left="284" w:hanging="284"/>
        <w:jc w:val="both"/>
        <w:rPr>
          <w:rFonts w:ascii="Calisto MT" w:hAnsi="Calisto MT"/>
          <w:b/>
        </w:rPr>
      </w:pPr>
      <w:r w:rsidRPr="009A0652">
        <w:rPr>
          <w:rFonts w:ascii="Calisto MT" w:hAnsi="Calisto MT"/>
          <w:b/>
        </w:rPr>
        <w:t>Pelaksanakan pembelajaran jarak jauh melalui kegiatan BDR</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t>Hasil penelitian ini diperoleh pada bulan Juli-Agustus 2021 di Taman Kanak-Kanak Pertiwi Musi Rawas, hasi penelitian ini didapat dalam bentuk hasil wawancara yang berupa informasi dari informan mengenai pembelajaran jarak jauh melalui belajar dari rumah (PJJ BDR).</w:t>
      </w:r>
      <w:proofErr w:type="gramEnd"/>
      <w:r w:rsidRPr="009A0652">
        <w:rPr>
          <w:rFonts w:ascii="Calisto MT" w:hAnsi="Calisto MT"/>
        </w:rPr>
        <w:t xml:space="preserve"> </w:t>
      </w:r>
      <w:proofErr w:type="gramStart"/>
      <w:r w:rsidRPr="009A0652">
        <w:rPr>
          <w:rFonts w:ascii="Calisto MT" w:hAnsi="Calisto MT"/>
        </w:rPr>
        <w:t>Hal ini berkaitan dengan bagaimana tahapan kegiatan pembelajaran yang dilakukan, dimulai dari kegiatan pembuka, kegiatan inti, kegiatan akhir, dan evaluasi pembelajaran disetiap tema yang diajarkan.</w:t>
      </w:r>
      <w:proofErr w:type="gramEnd"/>
      <w:r w:rsidRPr="009A0652">
        <w:rPr>
          <w:rFonts w:ascii="Calisto MT" w:hAnsi="Calisto MT"/>
        </w:rPr>
        <w:t xml:space="preserve"> Meskipun demikian pembelajaran jarak jauh yang dimaksud menggunakan bantuan teknologi seperti HP sebagao media pembelajaran yang nantinya konten pembelajaran </w:t>
      </w:r>
      <w:proofErr w:type="gramStart"/>
      <w:r w:rsidRPr="009A0652">
        <w:rPr>
          <w:rFonts w:ascii="Calisto MT" w:hAnsi="Calisto MT"/>
        </w:rPr>
        <w:t>akan</w:t>
      </w:r>
      <w:proofErr w:type="gramEnd"/>
      <w:r w:rsidRPr="009A0652">
        <w:rPr>
          <w:rFonts w:ascii="Calisto MT" w:hAnsi="Calisto MT"/>
        </w:rPr>
        <w:t xml:space="preserve"> dimuat kedalam file yang berbentuk video. Sehingga setiap pembelajaran yang berlangsung </w:t>
      </w:r>
      <w:proofErr w:type="gramStart"/>
      <w:r w:rsidRPr="009A0652">
        <w:rPr>
          <w:rFonts w:ascii="Calisto MT" w:hAnsi="Calisto MT"/>
        </w:rPr>
        <w:t>akan</w:t>
      </w:r>
      <w:proofErr w:type="gramEnd"/>
      <w:r w:rsidRPr="009A0652">
        <w:rPr>
          <w:rFonts w:ascii="Calisto MT" w:hAnsi="Calisto MT"/>
        </w:rPr>
        <w:t xml:space="preserve"> dilihat, dinilai, dan dievaluasi dari video yang diperoleh yang memuat kegiatan pembelajaran murid tersebut.</w:t>
      </w:r>
    </w:p>
    <w:p w:rsidR="009A0652" w:rsidRPr="009A0652" w:rsidRDefault="009A0652" w:rsidP="009A0652">
      <w:pPr>
        <w:pStyle w:val="ListParagraph"/>
        <w:numPr>
          <w:ilvl w:val="0"/>
          <w:numId w:val="36"/>
        </w:numPr>
        <w:spacing w:after="200" w:line="360" w:lineRule="auto"/>
        <w:ind w:left="284" w:hanging="284"/>
        <w:jc w:val="both"/>
        <w:rPr>
          <w:rFonts w:ascii="Calisto MT" w:hAnsi="Calisto MT"/>
          <w:b/>
        </w:rPr>
      </w:pPr>
      <w:r w:rsidRPr="009A0652">
        <w:rPr>
          <w:rFonts w:ascii="Calisto MT" w:hAnsi="Calisto MT"/>
          <w:b/>
        </w:rPr>
        <w:t>Tujuan Pelaksanaan Pembelajaran Jarak Jauh Melalui Kegiatan BDR</w:t>
      </w:r>
    </w:p>
    <w:p w:rsidR="009A0652" w:rsidRPr="009A0652" w:rsidRDefault="009A0652" w:rsidP="009A0652">
      <w:pPr>
        <w:spacing w:line="360" w:lineRule="auto"/>
        <w:ind w:firstLine="567"/>
        <w:jc w:val="both"/>
        <w:rPr>
          <w:rFonts w:ascii="Calisto MT" w:eastAsiaTheme="majorEastAsia" w:hAnsi="Calisto MT"/>
          <w:bCs/>
        </w:rPr>
      </w:pPr>
      <w:r w:rsidRPr="009A0652">
        <w:rPr>
          <w:rFonts w:ascii="Calisto MT" w:hAnsi="Calisto MT"/>
        </w:rPr>
        <w:t xml:space="preserve">Hasil penelitan ini diperoleh pada bulan Juli-Agustus 2021, yang diperoleh dari Kanak-Kanak Pertiwi Musi Rawas, hasi penelitian ini didapat dalam bentuk hasil wawancara yang berupa informasi dari informan Pada dasarnya tujuan pembelajaran jarak jauh melalu belajar dari rumah (BDR) ini memiliki tujuan yang sama dengan pembelajaran sebelumnya, yakni </w:t>
      </w:r>
      <w:r w:rsidRPr="009A0652">
        <w:rPr>
          <w:rFonts w:ascii="Calisto MT" w:hAnsi="Calisto MT"/>
          <w:shd w:val="clear" w:color="auto" w:fill="FFFFFF"/>
        </w:rPr>
        <w:t xml:space="preserve">membantu meletakkan dasar ke arah perkembangan sikap pengetahuan, keterampilan, dan daya cipta yang diperlukan oleh anak, pertumbuhan serta perkembangan selanjutnya. </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shd w:val="clear" w:color="auto" w:fill="FFFFFF"/>
        </w:rPr>
        <w:t>Meskipun demikian pada kenyataannya yang ada masih banyak dari tujuan tersebut yang masih belum tercapai.</w:t>
      </w:r>
      <w:proofErr w:type="gramEnd"/>
      <w:r w:rsidRPr="009A0652">
        <w:rPr>
          <w:rFonts w:ascii="Calisto MT" w:hAnsi="Calisto MT"/>
          <w:shd w:val="clear" w:color="auto" w:fill="FFFFFF"/>
        </w:rPr>
        <w:t xml:space="preserve"> </w:t>
      </w:r>
      <w:proofErr w:type="gramStart"/>
      <w:r w:rsidRPr="009A0652">
        <w:rPr>
          <w:rFonts w:ascii="Calisto MT" w:hAnsi="Calisto MT"/>
          <w:shd w:val="clear" w:color="auto" w:fill="FFFFFF"/>
        </w:rPr>
        <w:t xml:space="preserve">Hal ini disebabkan oleh banyak hal yang mengakibatkan </w:t>
      </w:r>
      <w:r w:rsidRPr="009A0652">
        <w:rPr>
          <w:rFonts w:ascii="Calisto MT" w:hAnsi="Calisto MT"/>
          <w:shd w:val="clear" w:color="auto" w:fill="FFFFFF"/>
        </w:rPr>
        <w:lastRenderedPageBreak/>
        <w:t>sebagian besar pembelajar tidak berjalan sesuai rencana dikarenakan kurangnya sarana dan prasarana serta hal lainnya.</w:t>
      </w:r>
      <w:proofErr w:type="gramEnd"/>
      <w:r w:rsidRPr="009A0652">
        <w:rPr>
          <w:rFonts w:ascii="Calisto MT" w:hAnsi="Calisto MT"/>
          <w:shd w:val="clear" w:color="auto" w:fill="FFFFFF"/>
        </w:rPr>
        <w:t xml:space="preserve"> </w:t>
      </w:r>
    </w:p>
    <w:p w:rsidR="009A0652" w:rsidRPr="009A0652" w:rsidRDefault="009A0652" w:rsidP="009A0652">
      <w:pPr>
        <w:pStyle w:val="ListParagraph"/>
        <w:numPr>
          <w:ilvl w:val="0"/>
          <w:numId w:val="36"/>
        </w:numPr>
        <w:spacing w:after="200" w:line="360" w:lineRule="auto"/>
        <w:ind w:left="284" w:hanging="284"/>
        <w:jc w:val="both"/>
        <w:rPr>
          <w:rFonts w:ascii="Calisto MT" w:hAnsi="Calisto MT"/>
          <w:b/>
        </w:rPr>
      </w:pPr>
      <w:r w:rsidRPr="009A0652">
        <w:rPr>
          <w:rFonts w:ascii="Calisto MT" w:hAnsi="Calisto MT"/>
          <w:b/>
        </w:rPr>
        <w:t>Pelaksanaan Kegiatan Awal Pembelajaran Jarak Jauh Melalui BDR</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Hasil penelitan </w:t>
      </w:r>
      <w:r w:rsidRPr="009A0652">
        <w:rPr>
          <w:rFonts w:ascii="Calisto MT" w:hAnsi="Calisto MT"/>
          <w:shd w:val="clear" w:color="auto" w:fill="FFFFFF"/>
        </w:rPr>
        <w:t>ini</w:t>
      </w:r>
      <w:r w:rsidRPr="009A0652">
        <w:rPr>
          <w:rFonts w:ascii="Calisto MT" w:hAnsi="Calisto MT"/>
        </w:rPr>
        <w:t xml:space="preserve"> </w:t>
      </w:r>
      <w:r w:rsidRPr="009A0652">
        <w:rPr>
          <w:rFonts w:ascii="Calisto MT" w:hAnsi="Calisto MT"/>
          <w:shd w:val="clear" w:color="auto" w:fill="FFFFFF"/>
        </w:rPr>
        <w:t>diperoleh</w:t>
      </w:r>
      <w:r w:rsidRPr="009A0652">
        <w:rPr>
          <w:rFonts w:ascii="Calisto MT" w:hAnsi="Calisto MT"/>
        </w:rPr>
        <w:t xml:space="preserve"> pada bulan Juli-Agustus 2021, yang diperoleh dari Kanak-</w:t>
      </w:r>
      <w:r w:rsidRPr="009A0652">
        <w:rPr>
          <w:rFonts w:ascii="Calisto MT" w:hAnsi="Calisto MT"/>
          <w:shd w:val="clear" w:color="auto" w:fill="FFFFFF"/>
        </w:rPr>
        <w:t>Kanak</w:t>
      </w:r>
      <w:r w:rsidRPr="009A0652">
        <w:rPr>
          <w:rFonts w:ascii="Calisto MT" w:hAnsi="Calisto MT"/>
        </w:rPr>
        <w:t xml:space="preserve"> Pertiwi Musi Rawas, hasi penelitian ini didapat dalam bentuk hasil wawancara yang berupa informasi dari informan </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Kegiatan awal pada pembelajaran biasanya dimulai dengan kata </w:t>
      </w:r>
      <w:proofErr w:type="gramStart"/>
      <w:r w:rsidRPr="009A0652">
        <w:rPr>
          <w:rFonts w:ascii="Calisto MT" w:hAnsi="Calisto MT"/>
        </w:rPr>
        <w:t>salam</w:t>
      </w:r>
      <w:proofErr w:type="gramEnd"/>
      <w:r w:rsidRPr="009A0652">
        <w:rPr>
          <w:rFonts w:ascii="Calisto MT" w:hAnsi="Calisto MT"/>
        </w:rPr>
        <w:t xml:space="preserve"> sebagai pembuka yang kemudian adanya </w:t>
      </w:r>
      <w:r w:rsidRPr="009A0652">
        <w:rPr>
          <w:rFonts w:ascii="Calisto MT" w:hAnsi="Calisto MT"/>
          <w:i/>
        </w:rPr>
        <w:t>feed back</w:t>
      </w:r>
      <w:r w:rsidRPr="009A0652">
        <w:rPr>
          <w:rFonts w:ascii="Calisto MT" w:hAnsi="Calisto MT"/>
        </w:rPr>
        <w:t xml:space="preserve"> dari murid yang sebelumnya melakukan proses pembelajaran tatap muka. Namun, pada kegiatan pembelajaran jarak jauh melalui belajar dari </w:t>
      </w:r>
      <w:proofErr w:type="gramStart"/>
      <w:r w:rsidRPr="009A0652">
        <w:rPr>
          <w:rFonts w:ascii="Calisto MT" w:hAnsi="Calisto MT"/>
        </w:rPr>
        <w:t>rumah  menggunakan</w:t>
      </w:r>
      <w:proofErr w:type="gramEnd"/>
      <w:r w:rsidRPr="009A0652">
        <w:rPr>
          <w:rFonts w:ascii="Calisto MT" w:hAnsi="Calisto MT"/>
        </w:rPr>
        <w:t xml:space="preserve"> teknologi sebagai media perantara dalam proses pembelajaran. </w:t>
      </w:r>
    </w:p>
    <w:p w:rsidR="009A0652" w:rsidRPr="009A0652" w:rsidRDefault="009A0652" w:rsidP="009A0652">
      <w:pPr>
        <w:pStyle w:val="ListParagraph"/>
        <w:numPr>
          <w:ilvl w:val="0"/>
          <w:numId w:val="36"/>
        </w:numPr>
        <w:spacing w:after="200" w:line="360" w:lineRule="auto"/>
        <w:ind w:left="284" w:hanging="284"/>
        <w:jc w:val="both"/>
        <w:rPr>
          <w:rFonts w:ascii="Calisto MT" w:hAnsi="Calisto MT"/>
          <w:b/>
        </w:rPr>
      </w:pPr>
      <w:r w:rsidRPr="009A0652">
        <w:rPr>
          <w:rFonts w:ascii="Calisto MT" w:hAnsi="Calisto MT"/>
          <w:b/>
        </w:rPr>
        <w:t>Pelaksanaan Kegiatan Inti Pembelajaran Jarak Jauh Melalui BDR</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Hasil penelitan </w:t>
      </w:r>
      <w:r w:rsidRPr="009A0652">
        <w:rPr>
          <w:rFonts w:ascii="Calisto MT" w:hAnsi="Calisto MT"/>
          <w:shd w:val="clear" w:color="auto" w:fill="FFFFFF"/>
        </w:rPr>
        <w:t>ini</w:t>
      </w:r>
      <w:r w:rsidRPr="009A0652">
        <w:rPr>
          <w:rFonts w:ascii="Calisto MT" w:hAnsi="Calisto MT"/>
        </w:rPr>
        <w:t xml:space="preserve"> diperoleh pada bulan Juli-Agustus 2021, yang diperoleh dari Kanak-</w:t>
      </w:r>
      <w:r w:rsidRPr="009A0652">
        <w:rPr>
          <w:rFonts w:ascii="Calisto MT" w:hAnsi="Calisto MT"/>
          <w:shd w:val="clear" w:color="auto" w:fill="FFFFFF"/>
        </w:rPr>
        <w:t>Kanak</w:t>
      </w:r>
      <w:r w:rsidRPr="009A0652">
        <w:rPr>
          <w:rFonts w:ascii="Calisto MT" w:hAnsi="Calisto MT"/>
        </w:rPr>
        <w:t xml:space="preserve"> Pertiwi Musi Rawas, hasi penelitian ini didapat dalam bentuk hasil wawancara yang berupa informasi dari informan </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Pada kegiatan inti pada pembelajaran jarak jauh melalui belajar dari rumah guru memberikan contoh materi atau penerapan materi yang </w:t>
      </w:r>
      <w:proofErr w:type="gramStart"/>
      <w:r w:rsidRPr="009A0652">
        <w:rPr>
          <w:rFonts w:ascii="Calisto MT" w:hAnsi="Calisto MT"/>
        </w:rPr>
        <w:t>akan</w:t>
      </w:r>
      <w:proofErr w:type="gramEnd"/>
      <w:r w:rsidRPr="009A0652">
        <w:rPr>
          <w:rFonts w:ascii="Calisto MT" w:hAnsi="Calisto MT"/>
        </w:rPr>
        <w:t xml:space="preserve"> diterapkan dalam proses kegiatan inti, seperti misalnya membuat huruf dan angka. </w:t>
      </w:r>
      <w:proofErr w:type="gramStart"/>
      <w:r w:rsidRPr="009A0652">
        <w:rPr>
          <w:rFonts w:ascii="Calisto MT" w:hAnsi="Calisto MT"/>
        </w:rPr>
        <w:t xml:space="preserve">Dalam kegiatan inti guru juga mengirim jadwal kegiatan yang dikirim di </w:t>
      </w:r>
      <w:r w:rsidRPr="009A0652">
        <w:rPr>
          <w:rFonts w:ascii="Calisto MT" w:hAnsi="Calisto MT"/>
          <w:i/>
        </w:rPr>
        <w:t>WhatsApp group</w:t>
      </w:r>
      <w:r w:rsidRPr="009A0652">
        <w:rPr>
          <w:rFonts w:ascii="Calisto MT" w:hAnsi="Calisto MT"/>
        </w:rPr>
        <w:t>, jadwal dikirim melalui tulisan pemberitahuan dan juga contoh yang di siapkan oleh guru.</w:t>
      </w:r>
      <w:proofErr w:type="gramEnd"/>
      <w:r w:rsidRPr="009A0652">
        <w:rPr>
          <w:rFonts w:ascii="Calisto MT" w:hAnsi="Calisto MT"/>
        </w:rPr>
        <w:t xml:space="preserve"> </w:t>
      </w:r>
      <w:proofErr w:type="gramStart"/>
      <w:r w:rsidRPr="009A0652">
        <w:rPr>
          <w:rFonts w:ascii="Calisto MT" w:hAnsi="Calisto MT"/>
        </w:rPr>
        <w:t>Sesuai dengan jadwal Rencana Pelaksanaan Pembelajaran Harian (RPPH) kegiatan tema minggu pertama karena anak baru memasuki semester baru.</w:t>
      </w:r>
      <w:proofErr w:type="gramEnd"/>
      <w:r w:rsidRPr="009A0652">
        <w:rPr>
          <w:rFonts w:ascii="Calisto MT" w:hAnsi="Calisto MT"/>
        </w:rPr>
        <w:t xml:space="preserve"> </w:t>
      </w:r>
      <w:proofErr w:type="gramStart"/>
      <w:r w:rsidRPr="009A0652">
        <w:rPr>
          <w:rFonts w:ascii="Calisto MT" w:hAnsi="Calisto MT"/>
        </w:rPr>
        <w:t>Kegiatan pembelajaran diisi dengan kegiatan bernyanyi dan perkenalan.</w:t>
      </w:r>
      <w:proofErr w:type="gramEnd"/>
    </w:p>
    <w:p w:rsidR="009A0652" w:rsidRPr="009A0652" w:rsidRDefault="009A0652" w:rsidP="009A0652">
      <w:pPr>
        <w:pStyle w:val="ListParagraph"/>
        <w:numPr>
          <w:ilvl w:val="0"/>
          <w:numId w:val="36"/>
        </w:numPr>
        <w:spacing w:after="200" w:line="360" w:lineRule="auto"/>
        <w:ind w:left="284" w:hanging="284"/>
        <w:jc w:val="both"/>
        <w:rPr>
          <w:rFonts w:ascii="Calisto MT" w:hAnsi="Calisto MT"/>
          <w:b/>
        </w:rPr>
      </w:pPr>
      <w:r w:rsidRPr="009A0652">
        <w:rPr>
          <w:rFonts w:ascii="Calisto MT" w:hAnsi="Calisto MT"/>
          <w:b/>
        </w:rPr>
        <w:t>Pelaksanaan Kegiatan Akhir Pembelajaran Jarak Jauh Melalui BDR</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Hasil penelitan </w:t>
      </w:r>
      <w:r w:rsidRPr="009A0652">
        <w:rPr>
          <w:rFonts w:ascii="Calisto MT" w:hAnsi="Calisto MT"/>
          <w:shd w:val="clear" w:color="auto" w:fill="FFFFFF"/>
        </w:rPr>
        <w:t>ini</w:t>
      </w:r>
      <w:r w:rsidRPr="009A0652">
        <w:rPr>
          <w:rFonts w:ascii="Calisto MT" w:hAnsi="Calisto MT"/>
        </w:rPr>
        <w:t xml:space="preserve"> diperoleh pada bulan Juli-Agustus 2021, yang diperoleh dari Kanak-</w:t>
      </w:r>
      <w:r w:rsidRPr="009A0652">
        <w:rPr>
          <w:rFonts w:ascii="Calisto MT" w:hAnsi="Calisto MT"/>
          <w:shd w:val="clear" w:color="auto" w:fill="FFFFFF"/>
        </w:rPr>
        <w:t>Kanak</w:t>
      </w:r>
      <w:r w:rsidRPr="009A0652">
        <w:rPr>
          <w:rFonts w:ascii="Calisto MT" w:hAnsi="Calisto MT"/>
        </w:rPr>
        <w:t xml:space="preserve"> Pertiwi Musi Rawas, hasi penelitian ini didapat dalam bentuk hasil wawancara yang berupa informasi dari informan </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Hal ini dilakukan dengan </w:t>
      </w:r>
      <w:proofErr w:type="gramStart"/>
      <w:r w:rsidRPr="009A0652">
        <w:rPr>
          <w:rFonts w:ascii="Calisto MT" w:hAnsi="Calisto MT"/>
        </w:rPr>
        <w:t>cara</w:t>
      </w:r>
      <w:proofErr w:type="gramEnd"/>
      <w:r w:rsidRPr="009A0652">
        <w:rPr>
          <w:rFonts w:ascii="Calisto MT" w:hAnsi="Calisto MT"/>
        </w:rPr>
        <w:t xml:space="preserve"> dibantu oleh orang tua/wali atau orang terdekat untuk membaca doa. Guru </w:t>
      </w:r>
      <w:proofErr w:type="gramStart"/>
      <w:r w:rsidRPr="009A0652">
        <w:rPr>
          <w:rFonts w:ascii="Calisto MT" w:hAnsi="Calisto MT"/>
        </w:rPr>
        <w:t>mengirimkan</w:t>
      </w:r>
      <w:proofErr w:type="gramEnd"/>
      <w:r w:rsidRPr="009A0652">
        <w:rPr>
          <w:rFonts w:ascii="Calisto MT" w:hAnsi="Calisto MT"/>
        </w:rPr>
        <w:t xml:space="preserve"> video untuk mrmbantu orang tua dalam proses kegiatan akhir dari pembelajaran jarak jauh dan selebihnya akan dibantu oleh orang tua. </w:t>
      </w:r>
      <w:proofErr w:type="gramStart"/>
      <w:r w:rsidRPr="009A0652">
        <w:rPr>
          <w:rFonts w:ascii="Calisto MT" w:hAnsi="Calisto MT"/>
        </w:rPr>
        <w:t xml:space="preserve">Semua kegiatan PJJ ini murni kegiatan belajar antara anak dan orang tua yang </w:t>
      </w:r>
      <w:r w:rsidRPr="009A0652">
        <w:rPr>
          <w:rFonts w:ascii="Calisto MT" w:hAnsi="Calisto MT"/>
        </w:rPr>
        <w:lastRenderedPageBreak/>
        <w:t xml:space="preserve">dilaksanakan dirumah masing-masing sesuai dengan jadwal kegiatan mingguan yang di </w:t>
      </w:r>
      <w:r w:rsidRPr="009A0652">
        <w:rPr>
          <w:rFonts w:ascii="Calisto MT" w:hAnsi="Calisto MT"/>
          <w:i/>
        </w:rPr>
        <w:t>share</w:t>
      </w:r>
      <w:r w:rsidRPr="009A0652">
        <w:rPr>
          <w:rFonts w:ascii="Calisto MT" w:hAnsi="Calisto MT"/>
        </w:rPr>
        <w:t xml:space="preserve"> setiap seminggu sekali.</w:t>
      </w:r>
      <w:proofErr w:type="gramEnd"/>
    </w:p>
    <w:p w:rsidR="009A0652" w:rsidRPr="009A0652" w:rsidRDefault="009A0652" w:rsidP="009A0652">
      <w:pPr>
        <w:pStyle w:val="ListParagraph"/>
        <w:numPr>
          <w:ilvl w:val="0"/>
          <w:numId w:val="36"/>
        </w:numPr>
        <w:spacing w:after="200" w:line="360" w:lineRule="auto"/>
        <w:ind w:left="284" w:hanging="284"/>
        <w:jc w:val="both"/>
        <w:rPr>
          <w:rFonts w:ascii="Calisto MT" w:hAnsi="Calisto MT"/>
          <w:b/>
        </w:rPr>
      </w:pPr>
      <w:r w:rsidRPr="009A0652">
        <w:rPr>
          <w:rFonts w:ascii="Calisto MT" w:hAnsi="Calisto MT"/>
          <w:b/>
        </w:rPr>
        <w:t>Pelaksanaan Kegiatan Evaluasi Pembelajaran Jarak Jauh Melalui BDR</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Hasil penelitan </w:t>
      </w:r>
      <w:r w:rsidRPr="009A0652">
        <w:rPr>
          <w:rFonts w:ascii="Calisto MT" w:hAnsi="Calisto MT"/>
          <w:shd w:val="clear" w:color="auto" w:fill="FFFFFF"/>
        </w:rPr>
        <w:t>ini</w:t>
      </w:r>
      <w:r w:rsidRPr="009A0652">
        <w:rPr>
          <w:rFonts w:ascii="Calisto MT" w:hAnsi="Calisto MT"/>
        </w:rPr>
        <w:t xml:space="preserve"> diperoleh pada bulan Juli-Agustus 2021, yang diperoleh dari Kanak-</w:t>
      </w:r>
      <w:r w:rsidRPr="009A0652">
        <w:rPr>
          <w:rFonts w:ascii="Calisto MT" w:hAnsi="Calisto MT"/>
          <w:shd w:val="clear" w:color="auto" w:fill="FFFFFF"/>
        </w:rPr>
        <w:t>Kanak</w:t>
      </w:r>
      <w:r w:rsidRPr="009A0652">
        <w:rPr>
          <w:rFonts w:ascii="Calisto MT" w:hAnsi="Calisto MT"/>
        </w:rPr>
        <w:t xml:space="preserve"> Pertiwi Musi Rawas, hasi penelitian ini didapat dalam bentuk hasil wawancara yang berupa informasi dari informan </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t>mengenai</w:t>
      </w:r>
      <w:proofErr w:type="gramEnd"/>
      <w:r w:rsidRPr="009A0652">
        <w:rPr>
          <w:rFonts w:ascii="Calisto MT" w:hAnsi="Calisto MT"/>
        </w:rPr>
        <w:t xml:space="preserve"> bagaimana pelaksanaan kegiatan evaluasi pembelajaran jarak jauh melalui belajar dari rumah. </w:t>
      </w:r>
      <w:proofErr w:type="gramStart"/>
      <w:r w:rsidRPr="009A0652">
        <w:rPr>
          <w:rFonts w:ascii="Calisto MT" w:hAnsi="Calisto MT"/>
        </w:rPr>
        <w:t>Evaluasi pembelajaran dilakukan melalui pengamatan video kegiatan belajar anak.</w:t>
      </w:r>
      <w:proofErr w:type="gramEnd"/>
      <w:r w:rsidRPr="009A0652">
        <w:rPr>
          <w:rFonts w:ascii="Calisto MT" w:hAnsi="Calisto MT"/>
        </w:rPr>
        <w:t xml:space="preserve"> Pengamatan inti yang meliputi berbagai aspek perkembangan anak seperti: perkembangan nilai agama dan moral, perkembangan bahasa, perkembangan fisik motorik, perkembangan kognitif, perkembangan sosial emosional, dan perkembangan seni. </w:t>
      </w:r>
      <w:proofErr w:type="gramStart"/>
      <w:r w:rsidRPr="009A0652">
        <w:rPr>
          <w:rFonts w:ascii="Calisto MT" w:hAnsi="Calisto MT"/>
        </w:rPr>
        <w:t>Semua kegiatan anak yang telah dikirim oleh orang tua masuk kedalam penilaian harian sesuai dengan pembelajaran yang sudah dijadwalkan.</w:t>
      </w:r>
      <w:proofErr w:type="gramEnd"/>
      <w:r w:rsidRPr="009A0652">
        <w:rPr>
          <w:rFonts w:ascii="Calisto MT" w:hAnsi="Calisto MT"/>
        </w:rPr>
        <w:t xml:space="preserve"> </w:t>
      </w:r>
      <w:proofErr w:type="gramStart"/>
      <w:r w:rsidRPr="009A0652">
        <w:rPr>
          <w:rFonts w:ascii="Calisto MT" w:hAnsi="Calisto MT"/>
        </w:rPr>
        <w:t>Semua kiriman kegiatan dari orang tua disimpan dalam masing-masing folder anak intuk memudahkan penilaian oleh guru.</w:t>
      </w:r>
      <w:proofErr w:type="gramEnd"/>
    </w:p>
    <w:p w:rsidR="009A0652" w:rsidRPr="009A0652" w:rsidRDefault="009A0652" w:rsidP="009A0652">
      <w:pPr>
        <w:pStyle w:val="ListParagraph"/>
        <w:numPr>
          <w:ilvl w:val="0"/>
          <w:numId w:val="36"/>
        </w:numPr>
        <w:spacing w:after="200" w:line="360" w:lineRule="auto"/>
        <w:ind w:left="284" w:hanging="284"/>
        <w:jc w:val="both"/>
        <w:rPr>
          <w:rFonts w:ascii="Calisto MT" w:hAnsi="Calisto MT"/>
        </w:rPr>
      </w:pPr>
      <w:r w:rsidRPr="009A0652">
        <w:rPr>
          <w:rFonts w:ascii="Calisto MT" w:hAnsi="Calisto MT"/>
          <w:b/>
        </w:rPr>
        <w:t>Orangtua Membantu dalam Pelaksanaan Pembelajaran Jarak Jauh Melalui Kegiatan BDR</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Hasil penelitan </w:t>
      </w:r>
      <w:r w:rsidRPr="009A0652">
        <w:rPr>
          <w:rFonts w:ascii="Calisto MT" w:hAnsi="Calisto MT"/>
          <w:shd w:val="clear" w:color="auto" w:fill="FFFFFF"/>
        </w:rPr>
        <w:t>ini</w:t>
      </w:r>
      <w:r w:rsidRPr="009A0652">
        <w:rPr>
          <w:rFonts w:ascii="Calisto MT" w:hAnsi="Calisto MT"/>
        </w:rPr>
        <w:t xml:space="preserve"> diperoleh pada bulan Juli-Agustus 2021, yang diperoleh dari Kanak-Kanak Pertiwi Musi Rawas, hasi penelitian ini didapat dalam bentuk hasil wawancara yang berupa informasi dari informan mengenai bagaimana orangtua membantu dalam pelaksanaan pembelajaran jarak jauh melalui kegiatan BDR. Pada dasarnya orang tua merupakan salah seorang yang memiliki peran yang sangat besar selain guru pada proses pembelajaran jarak jauh melalui belajar dari rumah. Hal ini dikarenakan orang tua </w:t>
      </w:r>
      <w:proofErr w:type="gramStart"/>
      <w:r w:rsidRPr="009A0652">
        <w:rPr>
          <w:rFonts w:ascii="Calisto MT" w:hAnsi="Calisto MT"/>
        </w:rPr>
        <w:t>akan</w:t>
      </w:r>
      <w:proofErr w:type="gramEnd"/>
      <w:r w:rsidRPr="009A0652">
        <w:rPr>
          <w:rFonts w:ascii="Calisto MT" w:hAnsi="Calisto MT"/>
        </w:rPr>
        <w:t xml:space="preserve"> menjadi pengawas, orang yang memberikan pengarahan, dan lainnya dalam proses pembelajaran tersebut dengan dibantu dengan video dari guru.</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Berdasarkan penelitian yang telah peneliti lakukan maka peneliti </w:t>
      </w:r>
      <w:proofErr w:type="gramStart"/>
      <w:r w:rsidRPr="009A0652">
        <w:rPr>
          <w:rFonts w:ascii="Calisto MT" w:hAnsi="Calisto MT"/>
        </w:rPr>
        <w:t>akan</w:t>
      </w:r>
      <w:proofErr w:type="gramEnd"/>
      <w:r w:rsidRPr="009A0652">
        <w:rPr>
          <w:rFonts w:ascii="Calisto MT" w:hAnsi="Calisto MT"/>
        </w:rPr>
        <w:t xml:space="preserve"> mendeskripsikan pembahasan data yang telah diperoleh akan digunakan untuk mendapatkan hasil yang diharapkan. </w:t>
      </w:r>
      <w:proofErr w:type="gramStart"/>
      <w:r w:rsidRPr="009A0652">
        <w:rPr>
          <w:rFonts w:ascii="Calisto MT" w:hAnsi="Calisto MT"/>
        </w:rPr>
        <w:t>Kemudian direlevansikan dengan relevansi – relevansi yang terkait dengan pembahasan tersebut.</w:t>
      </w:r>
      <w:proofErr w:type="gramEnd"/>
      <w:r w:rsidRPr="009A0652">
        <w:rPr>
          <w:rFonts w:ascii="Calisto MT" w:hAnsi="Calisto MT"/>
        </w:rPr>
        <w:t xml:space="preserve"> Adapun pembahasannya sebagai berikut:</w:t>
      </w:r>
    </w:p>
    <w:p w:rsidR="009A0652" w:rsidRPr="009A0652" w:rsidRDefault="009A0652" w:rsidP="009A0652">
      <w:pPr>
        <w:pStyle w:val="ListParagraph"/>
        <w:numPr>
          <w:ilvl w:val="0"/>
          <w:numId w:val="37"/>
        </w:numPr>
        <w:spacing w:after="200" w:line="360" w:lineRule="auto"/>
        <w:ind w:left="284" w:hanging="218"/>
        <w:jc w:val="both"/>
        <w:rPr>
          <w:rFonts w:ascii="Calisto MT" w:hAnsi="Calisto MT"/>
        </w:rPr>
      </w:pPr>
      <w:r w:rsidRPr="009A0652">
        <w:rPr>
          <w:rFonts w:ascii="Calisto MT" w:hAnsi="Calisto MT"/>
          <w:b/>
        </w:rPr>
        <w:t>Pelaksanakan pembelajaran jarak jauh melalui kegiatan BDR</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lastRenderedPageBreak/>
        <w:t xml:space="preserve">Temuan pada penelitian yang diperoleh dari hasil observasi dan wawancara yang dilakukan oleh peneliti berdasarkan analisis data tentang Pelaksanaan Pembelajaran Jarak Jauh Melalui Kegiatan Belajar Dari Rumah (BDR) Di Taman Kanak-Kanak Pertiwi Musi Rawas yakni tentang tahapan kegiatan pembelajaran yang dilakukan, dimulai dari kegiatan pembuka, kegiatan inti, kegiatan akhir, dan evaluasi pembelajaran disetiap tema yang diajarkan yang sesuai dengan Rencana Pelaksanaan Pembelajaran Harian (RPPH) yang telah dirancang. </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t>Menurut Kemendikbud (No. 15 tahun 2020) menerbitkan tentang prinsip-prinsip pelaksanaan BDR (Belajar Dari Rumah) sesuai dengan SE Mendikbud No. 4 Tahun 2020, menyebutkan bahwa “Kegiatan BDR dilaksanakan untuk memberikan pengalaman belajar yang bermakna bagi siswa, tanpa terbebani tuntutan menuntaskan seluruh capaian kurikulum”.</w:t>
      </w:r>
      <w:proofErr w:type="gramEnd"/>
      <w:r w:rsidRPr="009A0652">
        <w:rPr>
          <w:rFonts w:ascii="Calisto MT" w:hAnsi="Calisto MT"/>
        </w:rPr>
        <w:t xml:space="preserve"> </w:t>
      </w:r>
    </w:p>
    <w:p w:rsidR="009A0652" w:rsidRPr="009A0652" w:rsidRDefault="009A0652" w:rsidP="009A0652">
      <w:pPr>
        <w:pStyle w:val="ListParagraph"/>
        <w:numPr>
          <w:ilvl w:val="0"/>
          <w:numId w:val="37"/>
        </w:numPr>
        <w:spacing w:after="200" w:line="360" w:lineRule="auto"/>
        <w:ind w:left="284" w:hanging="218"/>
        <w:jc w:val="both"/>
        <w:rPr>
          <w:rFonts w:ascii="Calisto MT" w:hAnsi="Calisto MT"/>
          <w:b/>
        </w:rPr>
      </w:pPr>
      <w:r w:rsidRPr="009A0652">
        <w:rPr>
          <w:rFonts w:ascii="Calisto MT" w:hAnsi="Calisto MT"/>
          <w:b/>
        </w:rPr>
        <w:t>Tujuan Pelaksanaan Pembelajaran Jarak Jauh Melalui Kegiatan BDR</w:t>
      </w:r>
    </w:p>
    <w:p w:rsidR="009A0652" w:rsidRPr="009A0652" w:rsidRDefault="009A0652" w:rsidP="009A0652">
      <w:pPr>
        <w:spacing w:line="360" w:lineRule="auto"/>
        <w:jc w:val="both"/>
        <w:rPr>
          <w:rFonts w:ascii="Calisto MT" w:hAnsi="Calisto MT"/>
        </w:rPr>
      </w:pPr>
      <w:r w:rsidRPr="009A0652">
        <w:rPr>
          <w:rFonts w:ascii="Calisto MT" w:hAnsi="Calisto MT"/>
        </w:rPr>
        <w:t xml:space="preserve">Pada temuan penelitian mengenai tujuan pelaksanaan pembelajaran jarak jauh melalui belajar dari rumah di TK Pertiwi Musi Rawas, diperoleh dengan </w:t>
      </w:r>
      <w:proofErr w:type="gramStart"/>
      <w:r w:rsidRPr="009A0652">
        <w:rPr>
          <w:rFonts w:ascii="Calisto MT" w:hAnsi="Calisto MT"/>
        </w:rPr>
        <w:t>cara</w:t>
      </w:r>
      <w:proofErr w:type="gramEnd"/>
      <w:r w:rsidRPr="009A0652">
        <w:rPr>
          <w:rFonts w:ascii="Calisto MT" w:hAnsi="Calisto MT"/>
        </w:rPr>
        <w:t xml:space="preserve"> melakukan observasi dan wawancara bersama infornn terkait. Pada dasarnya tujuan pembelajaran jarak jauh melalu belajar dari rumah (BDR) ini memiliki tujuan yang sama dengan pembelajaran sebelumnya, yakni </w:t>
      </w:r>
      <w:r w:rsidRPr="009A0652">
        <w:rPr>
          <w:rFonts w:ascii="Calisto MT" w:hAnsi="Calisto MT"/>
          <w:shd w:val="clear" w:color="auto" w:fill="FFFFFF"/>
        </w:rPr>
        <w:t xml:space="preserve">membantu meletakkan dasar ke arah perkembangan sikap pengetahuan, keterampilan, dan daya cipta yang diperlukan oleh anak, pertumbuhan serta perkembangan selanjutnya. </w:t>
      </w:r>
      <w:proofErr w:type="gramStart"/>
      <w:r w:rsidRPr="009A0652">
        <w:rPr>
          <w:rFonts w:ascii="Calisto MT" w:hAnsi="Calisto MT"/>
          <w:shd w:val="clear" w:color="auto" w:fill="FFFFFF"/>
        </w:rPr>
        <w:t>Meskipun demikian pada kenyataannya yang ada masih banyak dari tujuan tersebut yang masih belum tercapai.</w:t>
      </w:r>
      <w:proofErr w:type="gramEnd"/>
      <w:r w:rsidRPr="009A0652">
        <w:rPr>
          <w:rFonts w:ascii="Calisto MT" w:hAnsi="Calisto MT"/>
          <w:shd w:val="clear" w:color="auto" w:fill="FFFFFF"/>
        </w:rPr>
        <w:t xml:space="preserve"> </w:t>
      </w:r>
      <w:proofErr w:type="gramStart"/>
      <w:r w:rsidRPr="009A0652">
        <w:rPr>
          <w:rFonts w:ascii="Calisto MT" w:hAnsi="Calisto MT"/>
          <w:shd w:val="clear" w:color="auto" w:fill="FFFFFF"/>
        </w:rPr>
        <w:t>Hal ini disebabkan oleh banyak hal yang mengakibatkan sebagian besar pembelajar tidak berjalan sesuai rencana dikarenakan kurangnya sarana dan prasarana serta hal lainnya.</w:t>
      </w:r>
      <w:proofErr w:type="gramEnd"/>
      <w:r w:rsidRPr="009A0652">
        <w:rPr>
          <w:rFonts w:ascii="Calisto MT" w:hAnsi="Calisto MT"/>
          <w:shd w:val="clear" w:color="auto" w:fill="FFFFFF"/>
        </w:rPr>
        <w:t xml:space="preserve"> </w:t>
      </w:r>
      <w:r w:rsidRPr="009A0652">
        <w:rPr>
          <w:rFonts w:ascii="Calisto MT" w:hAnsi="Calisto MT"/>
        </w:rPr>
        <w:t>Menurut Sarwa (2021) pembelajaran jarak jauh (PPJ) mempunyai tujuan sebagai berikut,</w:t>
      </w:r>
    </w:p>
    <w:p w:rsidR="009A0652" w:rsidRPr="009A0652" w:rsidRDefault="009A0652" w:rsidP="009A0652">
      <w:pPr>
        <w:spacing w:line="360" w:lineRule="auto"/>
        <w:jc w:val="both"/>
        <w:rPr>
          <w:rFonts w:ascii="Calisto MT" w:hAnsi="Calisto MT"/>
        </w:rPr>
      </w:pPr>
      <w:r w:rsidRPr="009A0652">
        <w:rPr>
          <w:rFonts w:ascii="Calisto MT" w:hAnsi="Calisto MT"/>
        </w:rPr>
        <w:t xml:space="preserve"> “Memastikan pemenuhan hak peserta didik untuk mendapatkan layanan pendidikan selama masa darurat Covid-19, Melindungi warga satuan pendidikan yaitu guru, tenaga kependidikan, dan siswa dari dampak buruk Covid-19, Mencegah penyebaran dan penularan Covid-19 di lingkungan satuan pendidikan, dan Memastikan pemenuhan dukungan psikososial bagi pendidik, peserta didik, dan orang tua siswa”.</w:t>
      </w:r>
    </w:p>
    <w:p w:rsidR="009A0652" w:rsidRPr="009A0652" w:rsidRDefault="009A0652" w:rsidP="009A0652">
      <w:pPr>
        <w:spacing w:line="360" w:lineRule="auto"/>
        <w:jc w:val="both"/>
        <w:rPr>
          <w:rFonts w:ascii="Calisto MT" w:hAnsi="Calisto MT"/>
        </w:rPr>
      </w:pPr>
      <w:r w:rsidRPr="009A0652">
        <w:rPr>
          <w:rFonts w:ascii="Calisto MT" w:hAnsi="Calisto MT"/>
        </w:rPr>
        <w:t xml:space="preserve">Berdasarkan pendapat di atas, maka pada dasarnya terdapat beberapa tujuan dari pelaksanaan pembelajaran jarak jauh yaang dilakukan tersebut, seperti memastikan pemenuhan hak peserta didik untuk mendapatkanpelayanan pendidikan, dan masih </w:t>
      </w:r>
      <w:r w:rsidRPr="009A0652">
        <w:rPr>
          <w:rFonts w:ascii="Calisto MT" w:hAnsi="Calisto MT"/>
        </w:rPr>
        <w:lastRenderedPageBreak/>
        <w:t xml:space="preserve">banyak hal- hal lain yang menjadi tujuan dari pembelajaran jarak jauh. </w:t>
      </w:r>
      <w:proofErr w:type="gramStart"/>
      <w:r w:rsidRPr="009A0652">
        <w:rPr>
          <w:rFonts w:ascii="Calisto MT" w:hAnsi="Calisto MT"/>
        </w:rPr>
        <w:t>Namun, masih terdaoat beberapa hal yang menyebabkan tujuan tersebut tidak tercapai secara sempurna.</w:t>
      </w:r>
      <w:proofErr w:type="gramEnd"/>
      <w:r w:rsidRPr="009A0652">
        <w:rPr>
          <w:rFonts w:ascii="Calisto MT" w:hAnsi="Calisto MT"/>
        </w:rPr>
        <w:t xml:space="preserve"> </w:t>
      </w:r>
    </w:p>
    <w:p w:rsidR="009A0652" w:rsidRPr="009A0652" w:rsidRDefault="009A0652" w:rsidP="009A0652">
      <w:pPr>
        <w:pStyle w:val="ListParagraph"/>
        <w:numPr>
          <w:ilvl w:val="0"/>
          <w:numId w:val="37"/>
        </w:numPr>
        <w:spacing w:after="200" w:line="360" w:lineRule="auto"/>
        <w:ind w:left="284" w:hanging="218"/>
        <w:jc w:val="both"/>
        <w:rPr>
          <w:rFonts w:ascii="Calisto MT" w:hAnsi="Calisto MT"/>
          <w:b/>
        </w:rPr>
      </w:pPr>
      <w:r w:rsidRPr="009A0652">
        <w:rPr>
          <w:rFonts w:ascii="Calisto MT" w:hAnsi="Calisto MT"/>
          <w:b/>
        </w:rPr>
        <w:t>Pelaksanaan Kegiatan Awal Pembelajaran Jarak Jauh Melalui BDR</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ab/>
      </w:r>
      <w:proofErr w:type="gramStart"/>
      <w:r w:rsidRPr="009A0652">
        <w:rPr>
          <w:rFonts w:ascii="Calisto MT" w:hAnsi="Calisto MT"/>
        </w:rPr>
        <w:t>Melihat dari hasil penelitian yang diperoleh tentang bagaimana pelaksanaan kegiatan awal pembelajaran jarak jauh melalui belajar dari rumah di TK Pertiwi Musi Rawas yang diperoleh dari informan melalui wawancara dan observasi.</w:t>
      </w:r>
      <w:proofErr w:type="gramEnd"/>
      <w:r w:rsidRPr="009A0652">
        <w:rPr>
          <w:rFonts w:ascii="Calisto MT" w:hAnsi="Calisto MT"/>
        </w:rPr>
        <w:t xml:space="preserve"> Maka diketahui, Pelaksanaan Kegiatan awal pada pembelajaran biasanya dimulai dengan kata </w:t>
      </w:r>
      <w:proofErr w:type="gramStart"/>
      <w:r w:rsidRPr="009A0652">
        <w:rPr>
          <w:rFonts w:ascii="Calisto MT" w:hAnsi="Calisto MT"/>
        </w:rPr>
        <w:t>salam</w:t>
      </w:r>
      <w:proofErr w:type="gramEnd"/>
      <w:r w:rsidRPr="009A0652">
        <w:rPr>
          <w:rFonts w:ascii="Calisto MT" w:hAnsi="Calisto MT"/>
        </w:rPr>
        <w:t xml:space="preserve"> sebagai pembuka yang kemudian adanya </w:t>
      </w:r>
      <w:r w:rsidRPr="009A0652">
        <w:rPr>
          <w:rFonts w:ascii="Calisto MT" w:hAnsi="Calisto MT"/>
          <w:i/>
        </w:rPr>
        <w:t>feed back</w:t>
      </w:r>
      <w:r w:rsidRPr="009A0652">
        <w:rPr>
          <w:rFonts w:ascii="Calisto MT" w:hAnsi="Calisto MT"/>
        </w:rPr>
        <w:t xml:space="preserve"> dari murid yang sebelumnya melakukan proses pembelajaran tatap muka. Namun, pada kegiatan pembelajaran jarak jauh melalui belajar dari rumah menggunakan teknologi sebagai media perantara dalam proses pembelajaran. </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Pelaksanaan pembelajaran jarak jauh melalui kegiatan BDR guru sedang melakukan kegiatan </w:t>
      </w:r>
      <w:proofErr w:type="gramStart"/>
      <w:r w:rsidRPr="009A0652">
        <w:rPr>
          <w:rFonts w:ascii="Calisto MT" w:hAnsi="Calisto MT"/>
        </w:rPr>
        <w:t>salam</w:t>
      </w:r>
      <w:proofErr w:type="gramEnd"/>
      <w:r w:rsidRPr="009A0652">
        <w:rPr>
          <w:rFonts w:ascii="Calisto MT" w:hAnsi="Calisto MT"/>
        </w:rPr>
        <w:t xml:space="preserve"> dan sapa. Guru mengirim video yang berisi kegiatan guru seperti memberi </w:t>
      </w:r>
      <w:proofErr w:type="gramStart"/>
      <w:r w:rsidRPr="009A0652">
        <w:rPr>
          <w:rFonts w:ascii="Calisto MT" w:hAnsi="Calisto MT"/>
        </w:rPr>
        <w:t>salam</w:t>
      </w:r>
      <w:proofErr w:type="gramEnd"/>
      <w:r w:rsidRPr="009A0652">
        <w:rPr>
          <w:rFonts w:ascii="Calisto MT" w:hAnsi="Calisto MT"/>
        </w:rPr>
        <w:t xml:space="preserve"> kepada peserta didik dan mengabsen satu per satu nama setiap anak. Video dikirim oleh guru pada kegiatan ini adalah video tentang penjelasan tentang kegiatan belajar anak yang </w:t>
      </w:r>
      <w:proofErr w:type="gramStart"/>
      <w:r w:rsidRPr="009A0652">
        <w:rPr>
          <w:rFonts w:ascii="Calisto MT" w:hAnsi="Calisto MT"/>
        </w:rPr>
        <w:t>akan</w:t>
      </w:r>
      <w:proofErr w:type="gramEnd"/>
      <w:r w:rsidRPr="009A0652">
        <w:rPr>
          <w:rFonts w:ascii="Calisto MT" w:hAnsi="Calisto MT"/>
        </w:rPr>
        <w:t xml:space="preserve"> dilaksanakan dari rumah. Menurut Sujiono (2013), menyebutkan bahwa “Aspek </w:t>
      </w:r>
      <w:proofErr w:type="gramStart"/>
      <w:r w:rsidRPr="009A0652">
        <w:rPr>
          <w:rFonts w:ascii="Calisto MT" w:hAnsi="Calisto MT"/>
        </w:rPr>
        <w:t>lain</w:t>
      </w:r>
      <w:proofErr w:type="gramEnd"/>
      <w:r w:rsidRPr="009A0652">
        <w:rPr>
          <w:rFonts w:ascii="Calisto MT" w:hAnsi="Calisto MT"/>
        </w:rPr>
        <w:t xml:space="preserve"> dari peranan guru adalah memperkaya lingkungan belajar anak. Guru </w:t>
      </w:r>
      <w:proofErr w:type="gramStart"/>
      <w:r w:rsidRPr="009A0652">
        <w:rPr>
          <w:rFonts w:ascii="Calisto MT" w:hAnsi="Calisto MT"/>
        </w:rPr>
        <w:t>harus</w:t>
      </w:r>
      <w:proofErr w:type="gramEnd"/>
      <w:r w:rsidRPr="009A0652">
        <w:rPr>
          <w:rFonts w:ascii="Calisto MT" w:hAnsi="Calisto MT"/>
        </w:rPr>
        <w:t xml:space="preserve"> menyediakan kesempatan belajar pada anak pada perkembangan yang tepat”.</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Berdasarkan hasil penelitian dan pendapat ahli di atas, dapat dipahami bahwa pelaksanaan kegiatan awal pembelajaran jarak jauh tidak jauh berbeda dengan kegiatan awal yang dilakukan secara tatap muka hanya saja bedanya, pada pembelajaran jarak jauh dengan adanya pembukaan dengan mengucapkan </w:t>
      </w:r>
      <w:proofErr w:type="gramStart"/>
      <w:r w:rsidRPr="009A0652">
        <w:rPr>
          <w:rFonts w:ascii="Calisto MT" w:hAnsi="Calisto MT"/>
        </w:rPr>
        <w:t>salam</w:t>
      </w:r>
      <w:proofErr w:type="gramEnd"/>
      <w:r w:rsidRPr="009A0652">
        <w:rPr>
          <w:rFonts w:ascii="Calisto MT" w:hAnsi="Calisto MT"/>
        </w:rPr>
        <w:t xml:space="preserve">. </w:t>
      </w:r>
      <w:proofErr w:type="gramStart"/>
      <w:r w:rsidRPr="009A0652">
        <w:rPr>
          <w:rFonts w:ascii="Calisto MT" w:hAnsi="Calisto MT"/>
        </w:rPr>
        <w:t>Meskipun demikian kegiatan awal pada pembelajaran jarak jauh melalui belajar dari rumah tidak bisa pandang sebelah mata.</w:t>
      </w:r>
      <w:proofErr w:type="gramEnd"/>
      <w:r w:rsidRPr="009A0652">
        <w:rPr>
          <w:rFonts w:ascii="Calisto MT" w:hAnsi="Calisto MT"/>
        </w:rPr>
        <w:t xml:space="preserve"> </w:t>
      </w:r>
      <w:proofErr w:type="gramStart"/>
      <w:r w:rsidRPr="009A0652">
        <w:rPr>
          <w:rFonts w:ascii="Calisto MT" w:hAnsi="Calisto MT"/>
        </w:rPr>
        <w:t>Hal ini merupakan salah satu hal penting yang juga harus dilakukan sesuai dengan RPPH yang telah dibuat sedemikian rupa.</w:t>
      </w:r>
      <w:proofErr w:type="gramEnd"/>
    </w:p>
    <w:p w:rsidR="009A0652" w:rsidRPr="009A0652" w:rsidRDefault="009A0652" w:rsidP="009A0652">
      <w:pPr>
        <w:pStyle w:val="ListParagraph"/>
        <w:numPr>
          <w:ilvl w:val="0"/>
          <w:numId w:val="37"/>
        </w:numPr>
        <w:spacing w:after="200" w:line="360" w:lineRule="auto"/>
        <w:ind w:left="284" w:hanging="218"/>
        <w:jc w:val="both"/>
        <w:rPr>
          <w:rFonts w:ascii="Calisto MT" w:hAnsi="Calisto MT"/>
        </w:rPr>
      </w:pPr>
      <w:r w:rsidRPr="009A0652">
        <w:rPr>
          <w:rFonts w:ascii="Calisto MT" w:hAnsi="Calisto MT"/>
          <w:b/>
        </w:rPr>
        <w:t>Pelaksanaan Kegiatan Inti Pembelajaran Jarak Jauh Melalui BDR</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t>Hasil penelitian ini diperoleh menunjukkan bahwa pelaksanaan kegiatan inti pembelajaran jarak jauh melalui belajar dari rumah (BDR).</w:t>
      </w:r>
      <w:proofErr w:type="gramEnd"/>
      <w:r w:rsidRPr="009A0652">
        <w:rPr>
          <w:rFonts w:ascii="Calisto MT" w:hAnsi="Calisto MT"/>
        </w:rPr>
        <w:t xml:space="preserve"> </w:t>
      </w:r>
      <w:proofErr w:type="gramStart"/>
      <w:r w:rsidRPr="009A0652">
        <w:rPr>
          <w:rFonts w:ascii="Calisto MT" w:hAnsi="Calisto MT"/>
        </w:rPr>
        <w:t>Melihat dari hasil wawancara yang telah dilakukan bersama dua informan di atas, maka dapat diketahui bahwa pada pelaksanaan kegiatan inti pembelajaran jarak jauh dilakukan dengan membuat dan menuangkan konten pembelajaran yang dikonpersikan dalam bentuk video.</w:t>
      </w:r>
      <w:proofErr w:type="gramEnd"/>
      <w:r w:rsidRPr="009A0652">
        <w:rPr>
          <w:rFonts w:ascii="Calisto MT" w:hAnsi="Calisto MT"/>
        </w:rPr>
        <w:t xml:space="preserve"> Kegiatan inti </w:t>
      </w:r>
      <w:r w:rsidRPr="009A0652">
        <w:rPr>
          <w:rFonts w:ascii="Calisto MT" w:hAnsi="Calisto MT"/>
        </w:rPr>
        <w:lastRenderedPageBreak/>
        <w:t xml:space="preserve">pembelajaran jarak jauh yang dituang dalam bentuk video berupa simulasi kegiatan atau materi yang </w:t>
      </w:r>
      <w:proofErr w:type="gramStart"/>
      <w:r w:rsidRPr="009A0652">
        <w:rPr>
          <w:rFonts w:ascii="Calisto MT" w:hAnsi="Calisto MT"/>
        </w:rPr>
        <w:t>akan</w:t>
      </w:r>
      <w:proofErr w:type="gramEnd"/>
      <w:r w:rsidRPr="009A0652">
        <w:rPr>
          <w:rFonts w:ascii="Calisto MT" w:hAnsi="Calisto MT"/>
        </w:rPr>
        <w:t xml:space="preserve"> diajarkan seperti cara dan langkah membuat huruf hingga ke proses lengkapnya. Selain huruf, terdapat pula penjelasan mengenai proses, </w:t>
      </w:r>
      <w:proofErr w:type="gramStart"/>
      <w:r w:rsidRPr="009A0652">
        <w:rPr>
          <w:rFonts w:ascii="Calisto MT" w:hAnsi="Calisto MT"/>
        </w:rPr>
        <w:t>cara</w:t>
      </w:r>
      <w:proofErr w:type="gramEnd"/>
      <w:r w:rsidRPr="009A0652">
        <w:rPr>
          <w:rFonts w:ascii="Calisto MT" w:hAnsi="Calisto MT"/>
        </w:rPr>
        <w:t xml:space="preserve">, dan langkah pembuatan angka. </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t>Menurut pendapat Rahadi (2008) pembelajaran jarak jauh adalah kesatuan belajar secara individu atau mandiri, materi dalam belajar mengajar bisa berupa pemanfaatan teknologi seperti kaset video, slide, dll yang disampaikan melalui media eletronik tanpa adanya pertemuan antara guru dan peserta didik.</w:t>
      </w:r>
      <w:proofErr w:type="gramEnd"/>
    </w:p>
    <w:p w:rsidR="009A0652" w:rsidRPr="009A0652" w:rsidRDefault="009A0652" w:rsidP="009A0652">
      <w:pPr>
        <w:spacing w:line="360" w:lineRule="auto"/>
        <w:ind w:firstLine="567"/>
        <w:jc w:val="both"/>
        <w:rPr>
          <w:rStyle w:val="Heading3Char"/>
          <w:rFonts w:ascii="Calisto MT" w:hAnsi="Calisto MT"/>
          <w:bCs w:val="0"/>
        </w:rPr>
      </w:pPr>
      <w:proofErr w:type="gramStart"/>
      <w:r w:rsidRPr="009A0652">
        <w:rPr>
          <w:rFonts w:ascii="Calisto MT" w:hAnsi="Calisto MT"/>
        </w:rPr>
        <w:t>Pada pembelajaran jarak jauh, peran teknologi sangatlah dibutuhkan mengingat pembelajaran dilakukan secara daring atau online.</w:t>
      </w:r>
      <w:proofErr w:type="gramEnd"/>
      <w:r w:rsidRPr="009A0652">
        <w:rPr>
          <w:rStyle w:val="Heading3Char"/>
          <w:rFonts w:ascii="Calisto MT" w:hAnsi="Calisto MT"/>
          <w:bCs w:val="0"/>
        </w:rPr>
        <w:t xml:space="preserve"> </w:t>
      </w:r>
      <w:r w:rsidRPr="009A0652">
        <w:rPr>
          <w:rFonts w:ascii="Calisto MT" w:hAnsi="Calisto MT"/>
        </w:rPr>
        <w:t xml:space="preserve">Dalam sistem pembelajaran jarak jauh guru mempunyai peran ganda yaitu sebagai pengajar sekaligus pengembang bahan ajar, seperti kegiatan inti pada pembelajaran yang </w:t>
      </w:r>
      <w:proofErr w:type="gramStart"/>
      <w:r w:rsidRPr="009A0652">
        <w:rPr>
          <w:rFonts w:ascii="Calisto MT" w:hAnsi="Calisto MT"/>
        </w:rPr>
        <w:t>akan</w:t>
      </w:r>
      <w:proofErr w:type="gramEnd"/>
      <w:r w:rsidRPr="009A0652">
        <w:rPr>
          <w:rFonts w:ascii="Calisto MT" w:hAnsi="Calisto MT"/>
        </w:rPr>
        <w:t xml:space="preserve"> diterapkan misalnya membuat huruf, angka, dan langkah-langkahnya.</w:t>
      </w:r>
    </w:p>
    <w:p w:rsidR="009A0652" w:rsidRPr="009A0652" w:rsidRDefault="009A0652" w:rsidP="009A0652">
      <w:pPr>
        <w:pStyle w:val="ListParagraph"/>
        <w:numPr>
          <w:ilvl w:val="0"/>
          <w:numId w:val="37"/>
        </w:numPr>
        <w:spacing w:after="200" w:line="360" w:lineRule="auto"/>
        <w:ind w:left="284" w:hanging="218"/>
        <w:jc w:val="both"/>
        <w:rPr>
          <w:rFonts w:ascii="Calisto MT" w:hAnsi="Calisto MT"/>
          <w:b/>
        </w:rPr>
      </w:pPr>
      <w:r w:rsidRPr="009A0652">
        <w:rPr>
          <w:rFonts w:ascii="Calisto MT" w:hAnsi="Calisto MT"/>
          <w:b/>
        </w:rPr>
        <w:t>Pelaksanaan Kegiatan Akhir Pembelajaran Jarak Jauh Melalui BDR</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t>Pada temenuan penelitian yang berasal dari informan mengenai kegiatan akhir pembelajaran jarak jauh melalui belajar dari rumah.</w:t>
      </w:r>
      <w:proofErr w:type="gramEnd"/>
      <w:r w:rsidRPr="009A0652">
        <w:rPr>
          <w:rFonts w:ascii="Calisto MT" w:hAnsi="Calisto MT"/>
        </w:rPr>
        <w:t xml:space="preserve"> Pada pelaksanaan kegiatan akhir pembelajaran jarak </w:t>
      </w:r>
      <w:proofErr w:type="gramStart"/>
      <w:r w:rsidRPr="009A0652">
        <w:rPr>
          <w:rFonts w:ascii="Calisto MT" w:hAnsi="Calisto MT"/>
        </w:rPr>
        <w:t>jauh  melalui</w:t>
      </w:r>
      <w:proofErr w:type="gramEnd"/>
      <w:r w:rsidRPr="009A0652">
        <w:rPr>
          <w:rFonts w:ascii="Calisto MT" w:hAnsi="Calisto MT"/>
        </w:rPr>
        <w:t xml:space="preserve"> belajar dari rumah dengan melakukan kegiatan yang hampir serupa dengan kegiatan tatap muka, yaitu murid diajarkan membaca doa melalui cuplikan pada video yang diberikan kepada orang tua/wali sehingga dapat mengarahkan dan membantu anak dalam proses belajar maupun membacakan doa. </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Proses pelaksanaan kegiatan akhir pembelajaran jarak jauh ini tidak terlepas dari dukungan dari orang tua/wali yang membimbing anak untuk mampu membaca </w:t>
      </w:r>
      <w:proofErr w:type="gramStart"/>
      <w:r w:rsidRPr="009A0652">
        <w:rPr>
          <w:rFonts w:ascii="Calisto MT" w:hAnsi="Calisto MT"/>
        </w:rPr>
        <w:t>doa</w:t>
      </w:r>
      <w:proofErr w:type="gramEnd"/>
      <w:r w:rsidRPr="009A0652">
        <w:rPr>
          <w:rFonts w:ascii="Calisto MT" w:hAnsi="Calisto MT"/>
        </w:rPr>
        <w:t xml:space="preserve"> ditambah dengan adanya video yang diberikan dari pihak sekolah, sehingga dapat membantu dalam proses kegiatan akhir pembelajaran jarak jauh yang dilakukan. </w:t>
      </w:r>
      <w:proofErr w:type="gramStart"/>
      <w:r w:rsidRPr="009A0652">
        <w:rPr>
          <w:rFonts w:ascii="Calisto MT" w:hAnsi="Calisto MT"/>
        </w:rPr>
        <w:t>Selanjutnya juga ada umpan balik berupa adanya video murid yang sedang melakukan kegiatan akhir tersebut.</w:t>
      </w:r>
      <w:proofErr w:type="gramEnd"/>
    </w:p>
    <w:p w:rsidR="009A0652" w:rsidRPr="009A0652" w:rsidRDefault="009A0652" w:rsidP="009A0652">
      <w:pPr>
        <w:spacing w:line="360" w:lineRule="auto"/>
        <w:ind w:firstLine="567"/>
        <w:jc w:val="both"/>
        <w:rPr>
          <w:rFonts w:ascii="Calisto MT" w:hAnsi="Calisto MT"/>
        </w:rPr>
      </w:pPr>
      <w:r w:rsidRPr="009A0652">
        <w:rPr>
          <w:rFonts w:ascii="Calisto MT" w:hAnsi="Calisto MT"/>
        </w:rPr>
        <w:t>Menurut surat</w:t>
      </w:r>
      <w:r w:rsidRPr="009A0652">
        <w:rPr>
          <w:rStyle w:val="Heading3Char"/>
          <w:rFonts w:ascii="Calisto MT" w:hAnsi="Calisto MT"/>
          <w:bCs w:val="0"/>
        </w:rPr>
        <w:t xml:space="preserve"> </w:t>
      </w:r>
      <w:r w:rsidRPr="009A0652">
        <w:rPr>
          <w:rFonts w:ascii="Calisto MT" w:hAnsi="Calisto MT"/>
        </w:rPr>
        <w:t xml:space="preserve">edaran Menteri pendidikan dan kebudayaan No.4 tahun 2020 tentang pelaksanaan kebijakan pendidikan dalam masa darurat Corona Virus Diseas (COVID-19), yaitu “Kegiatan PPJ dilaksanakan untuk memberikan pengalaman belajar yang bermakna bagi peserta didik tanpa terbebani tuntutan untuk menyelesaikan atau menuntaskan seluruh target kurikulum”. </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lastRenderedPageBreak/>
        <w:t xml:space="preserve">Berdasarkan pendapat di atas, maka dapat diketahui bahwa proses pembelajaran Jarak jauh, termasuk kegiatan akhir yang dilakukan pada dasarnya untuk memberikan pengalaman belajar yang bermaknak bagi murid. Salah satunya pada proses pembelajaran dengan kegiatan akhir berdoa yang dibantu dan dibimbing oleh orang tua. Sehingga pelaksanaan pembelajaran jarak jauh melalui belajar dari rumah </w:t>
      </w:r>
      <w:proofErr w:type="gramStart"/>
      <w:r w:rsidRPr="009A0652">
        <w:rPr>
          <w:rFonts w:ascii="Calisto MT" w:hAnsi="Calisto MT"/>
        </w:rPr>
        <w:t>akan</w:t>
      </w:r>
      <w:proofErr w:type="gramEnd"/>
      <w:r w:rsidRPr="009A0652">
        <w:rPr>
          <w:rFonts w:ascii="Calisto MT" w:hAnsi="Calisto MT"/>
        </w:rPr>
        <w:t xml:space="preserve"> terlaksana dengan lebih baik, dengan adanya kerja sama antara orang tua dan guru dalam upaya menyampaikan dan menerapkan pembelajaran yang akan diterapkan.</w:t>
      </w:r>
    </w:p>
    <w:p w:rsidR="009A0652" w:rsidRPr="009A0652" w:rsidRDefault="009A0652" w:rsidP="009A0652">
      <w:pPr>
        <w:pStyle w:val="ListParagraph"/>
        <w:numPr>
          <w:ilvl w:val="0"/>
          <w:numId w:val="37"/>
        </w:numPr>
        <w:spacing w:after="200" w:line="360" w:lineRule="auto"/>
        <w:ind w:left="284" w:hanging="218"/>
        <w:jc w:val="both"/>
        <w:rPr>
          <w:rFonts w:ascii="Calisto MT" w:hAnsi="Calisto MT"/>
          <w:b/>
        </w:rPr>
      </w:pPr>
      <w:r w:rsidRPr="009A0652">
        <w:rPr>
          <w:rFonts w:ascii="Calisto MT" w:hAnsi="Calisto MT"/>
          <w:b/>
        </w:rPr>
        <w:t>Pelaksanaan Kegiatan Evaluasi Pembelajaran Jarak Jauh Melalui BDR</w:t>
      </w:r>
    </w:p>
    <w:p w:rsidR="009A0652" w:rsidRPr="009A0652" w:rsidRDefault="009A0652" w:rsidP="009A0652">
      <w:pPr>
        <w:spacing w:line="360" w:lineRule="auto"/>
        <w:ind w:firstLine="567"/>
        <w:jc w:val="both"/>
        <w:rPr>
          <w:rFonts w:ascii="Calisto MT" w:hAnsi="Calisto MT"/>
          <w:b/>
        </w:rPr>
      </w:pPr>
      <w:r w:rsidRPr="009A0652">
        <w:rPr>
          <w:rFonts w:ascii="Calisto MT" w:hAnsi="Calisto MT"/>
        </w:rPr>
        <w:t xml:space="preserve">Pada pembahasan penelitian ini, </w:t>
      </w:r>
      <w:proofErr w:type="gramStart"/>
      <w:r w:rsidRPr="009A0652">
        <w:rPr>
          <w:rFonts w:ascii="Calisto MT" w:hAnsi="Calisto MT"/>
        </w:rPr>
        <w:t>akan</w:t>
      </w:r>
      <w:proofErr w:type="gramEnd"/>
      <w:r w:rsidRPr="009A0652">
        <w:rPr>
          <w:rFonts w:ascii="Calisto MT" w:hAnsi="Calisto MT"/>
        </w:rPr>
        <w:t xml:space="preserve"> memamparkan tentang pelaksanaan kegiatan evaluasi pembelajaran jarak jauh melalui belajar dari rumah. Kegiatan ataupun proses evaluasi yang dilakukan pada masa pembelajaran jarak jauh melalui belajar dari rumah ini dilakukan menggunakan teknologi sebagai media penilaian, seperti video murid. Pengamatan inti yang meliputi berbagai aspek perkembangan anak seperti: perkembangan nilai agama dan moral, perkembangan bahasa, perkembangan fisik motorik, perkembangan kognitif, perkembangan sosial emosional, dan perkembangan seni. </w:t>
      </w:r>
      <w:proofErr w:type="gramStart"/>
      <w:r w:rsidRPr="009A0652">
        <w:rPr>
          <w:rFonts w:ascii="Calisto MT" w:hAnsi="Calisto MT"/>
        </w:rPr>
        <w:t>Sehingga para guru mampu menilai dan mengevaluasi segala kekurangan atau tujuan pembelajaran yang belum tercapai.</w:t>
      </w:r>
      <w:proofErr w:type="gramEnd"/>
    </w:p>
    <w:p w:rsidR="009A0652" w:rsidRPr="009A0652" w:rsidRDefault="009A0652" w:rsidP="009A0652">
      <w:pPr>
        <w:spacing w:line="360" w:lineRule="auto"/>
        <w:ind w:firstLine="567"/>
        <w:jc w:val="both"/>
        <w:rPr>
          <w:rFonts w:ascii="Calisto MT" w:hAnsi="Calisto MT"/>
        </w:rPr>
      </w:pPr>
      <w:r w:rsidRPr="009A0652">
        <w:rPr>
          <w:rFonts w:ascii="Calisto MT" w:hAnsi="Calisto MT"/>
        </w:rPr>
        <w:t>Menurut Widiyanto (2018), menyebutkan bahwa “Evaluasi</w:t>
      </w:r>
      <w:r w:rsidRPr="009A0652">
        <w:rPr>
          <w:rFonts w:ascii="Calisto MT" w:hAnsi="Calisto MT"/>
          <w:bdr w:val="none" w:sz="0" w:space="0" w:color="auto" w:frame="1"/>
          <w:lang w:eastAsia="id-ID"/>
        </w:rPr>
        <w:t> pada hakikatnya </w:t>
      </w:r>
      <w:proofErr w:type="gramStart"/>
      <w:r w:rsidRPr="009A0652">
        <w:rPr>
          <w:rFonts w:ascii="Calisto MT" w:hAnsi="Calisto MT"/>
          <w:bdr w:val="none" w:sz="0" w:space="0" w:color="auto" w:frame="1"/>
          <w:lang w:eastAsia="id-ID"/>
        </w:rPr>
        <w:t>yakni  suatu</w:t>
      </w:r>
      <w:proofErr w:type="gramEnd"/>
      <w:r w:rsidRPr="009A0652">
        <w:rPr>
          <w:rFonts w:ascii="Calisto MT" w:hAnsi="Calisto MT"/>
          <w:bdr w:val="none" w:sz="0" w:space="0" w:color="auto" w:frame="1"/>
          <w:lang w:eastAsia="id-ID"/>
        </w:rPr>
        <w:t> proses membuat keputusan tentang nilai suatu objek. </w:t>
      </w:r>
      <w:proofErr w:type="gramStart"/>
      <w:r w:rsidRPr="009A0652">
        <w:rPr>
          <w:rFonts w:ascii="Calisto MT" w:hAnsi="Calisto MT"/>
          <w:bdr w:val="none" w:sz="0" w:space="0" w:color="auto" w:frame="1"/>
          <w:lang w:eastAsia="id-ID"/>
        </w:rPr>
        <w:t>Keputusan penilaian (</w:t>
      </w:r>
      <w:r w:rsidRPr="009A0652">
        <w:rPr>
          <w:rFonts w:ascii="Calisto MT" w:hAnsi="Calisto MT"/>
          <w:i/>
          <w:iCs/>
          <w:bdr w:val="none" w:sz="0" w:space="0" w:color="auto" w:frame="1"/>
          <w:lang w:eastAsia="id-ID"/>
        </w:rPr>
        <w:t>value judgement)</w:t>
      </w:r>
      <w:r w:rsidRPr="009A0652">
        <w:rPr>
          <w:rFonts w:ascii="Calisto MT" w:hAnsi="Calisto MT"/>
          <w:lang w:eastAsia="id-ID"/>
        </w:rPr>
        <w:t xml:space="preserve"> </w:t>
      </w:r>
      <w:r w:rsidRPr="009A0652">
        <w:rPr>
          <w:rFonts w:ascii="Calisto MT" w:hAnsi="Calisto MT"/>
          <w:bdr w:val="none" w:sz="0" w:space="0" w:color="auto" w:frame="1"/>
          <w:lang w:eastAsia="id-ID"/>
        </w:rPr>
        <w:t>tidak hanya didasarkan kepada hasil pengukuran (</w:t>
      </w:r>
      <w:r w:rsidRPr="009A0652">
        <w:rPr>
          <w:rFonts w:ascii="Calisto MT" w:hAnsi="Calisto MT"/>
          <w:i/>
          <w:iCs/>
          <w:bdr w:val="none" w:sz="0" w:space="0" w:color="auto" w:frame="1"/>
          <w:lang w:eastAsia="id-ID"/>
        </w:rPr>
        <w:t>quantitative description)</w:t>
      </w:r>
      <w:r w:rsidRPr="009A0652">
        <w:rPr>
          <w:rFonts w:ascii="Calisto MT" w:hAnsi="Calisto MT"/>
          <w:lang w:eastAsia="id-ID"/>
        </w:rPr>
        <w:t xml:space="preserve">, </w:t>
      </w:r>
      <w:r w:rsidRPr="009A0652">
        <w:rPr>
          <w:rFonts w:ascii="Calisto MT" w:hAnsi="Calisto MT"/>
          <w:bdr w:val="none" w:sz="0" w:space="0" w:color="auto" w:frame="1"/>
          <w:lang w:eastAsia="id-ID"/>
        </w:rPr>
        <w:t>dapat pula didasarkan kepada hasil pengamatan (</w:t>
      </w:r>
      <w:r w:rsidRPr="009A0652">
        <w:rPr>
          <w:rFonts w:ascii="Calisto MT" w:hAnsi="Calisto MT"/>
          <w:i/>
          <w:iCs/>
          <w:bdr w:val="none" w:sz="0" w:space="0" w:color="auto" w:frame="1"/>
          <w:lang w:eastAsia="id-ID"/>
        </w:rPr>
        <w:t>qualitative description)</w:t>
      </w:r>
      <w:r w:rsidRPr="009A0652">
        <w:rPr>
          <w:rFonts w:ascii="Calisto MT" w:hAnsi="Calisto MT"/>
          <w:bdr w:val="none" w:sz="0" w:space="0" w:color="auto" w:frame="1"/>
          <w:lang w:eastAsia="id-ID"/>
        </w:rPr>
        <w:t>.</w:t>
      </w:r>
      <w:proofErr w:type="gramEnd"/>
      <w:r w:rsidRPr="009A0652">
        <w:rPr>
          <w:rFonts w:ascii="Calisto MT" w:hAnsi="Calisto MT"/>
          <w:bdr w:val="none" w:sz="0" w:space="0" w:color="auto" w:frame="1"/>
          <w:lang w:eastAsia="id-ID"/>
        </w:rPr>
        <w:t xml:space="preserve"> Yang   didasarkan kepada hasil pengukuran (</w:t>
      </w:r>
      <w:proofErr w:type="gramStart"/>
      <w:r w:rsidRPr="009A0652">
        <w:rPr>
          <w:rFonts w:ascii="Calisto MT" w:hAnsi="Calisto MT"/>
          <w:i/>
          <w:iCs/>
          <w:bdr w:val="none" w:sz="0" w:space="0" w:color="auto" w:frame="1"/>
          <w:lang w:eastAsia="id-ID"/>
        </w:rPr>
        <w:t>measurement </w:t>
      </w:r>
      <w:r w:rsidRPr="009A0652">
        <w:rPr>
          <w:rFonts w:ascii="Calisto MT" w:hAnsi="Calisto MT"/>
          <w:bdr w:val="none" w:sz="0" w:space="0" w:color="auto" w:frame="1"/>
          <w:lang w:eastAsia="id-ID"/>
        </w:rPr>
        <w:t>)</w:t>
      </w:r>
      <w:proofErr w:type="gramEnd"/>
      <w:r w:rsidRPr="009A0652">
        <w:rPr>
          <w:rFonts w:ascii="Calisto MT" w:hAnsi="Calisto MT"/>
          <w:bdr w:val="none" w:sz="0" w:space="0" w:color="auto" w:frame="1"/>
          <w:lang w:eastAsia="id-ID"/>
        </w:rPr>
        <w:t xml:space="preserve"> dan bukan</w:t>
      </w:r>
      <w:r w:rsidRPr="009A0652">
        <w:rPr>
          <w:rFonts w:ascii="Calisto MT" w:hAnsi="Calisto MT"/>
          <w:lang w:eastAsia="id-ID"/>
        </w:rPr>
        <w:t xml:space="preserve"> </w:t>
      </w:r>
      <w:r w:rsidRPr="009A0652">
        <w:rPr>
          <w:rFonts w:ascii="Calisto MT" w:hAnsi="Calisto MT"/>
          <w:bdr w:val="none" w:sz="0" w:space="0" w:color="auto" w:frame="1"/>
          <w:lang w:eastAsia="id-ID"/>
        </w:rPr>
        <w:t>didasarkan kepada hasil pengukuran (</w:t>
      </w:r>
      <w:r w:rsidRPr="009A0652">
        <w:rPr>
          <w:rFonts w:ascii="Calisto MT" w:hAnsi="Calisto MT"/>
          <w:i/>
          <w:iCs/>
          <w:bdr w:val="none" w:sz="0" w:space="0" w:color="auto" w:frame="1"/>
          <w:lang w:eastAsia="id-ID"/>
        </w:rPr>
        <w:t>non-</w:t>
      </w:r>
      <w:r w:rsidRPr="009A0652">
        <w:rPr>
          <w:rFonts w:ascii="Calisto MT" w:hAnsi="Calisto MT"/>
        </w:rPr>
        <w:t>measurement</w:t>
      </w:r>
      <w:r w:rsidRPr="009A0652">
        <w:rPr>
          <w:rFonts w:ascii="Calisto MT" w:hAnsi="Calisto MT"/>
          <w:i/>
          <w:iCs/>
          <w:bdr w:val="none" w:sz="0" w:space="0" w:color="auto" w:frame="1"/>
          <w:lang w:eastAsia="id-ID"/>
        </w:rPr>
        <w:t> </w:t>
      </w:r>
      <w:r w:rsidRPr="009A0652">
        <w:rPr>
          <w:rFonts w:ascii="Calisto MT" w:hAnsi="Calisto MT"/>
          <w:bdr w:val="none" w:sz="0" w:space="0" w:color="auto" w:frame="1"/>
          <w:lang w:eastAsia="id-ID"/>
        </w:rPr>
        <w:t>) pada akhirnya menghasilkan keputusan nilai tentang suatu objek yang dinilai”.</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Berdasarkan penjelasan tersebut, maka dapat dipahami bahwa evaluasi yang dilakukan pada proses pelaksanaan kegiatan pembelajaran jarak jauh melalui belajar dari rumah dilakukan tidak hanya tentang keputusan nilai yang didapat atau </w:t>
      </w:r>
      <w:r w:rsidRPr="009A0652">
        <w:rPr>
          <w:rFonts w:ascii="Calisto MT" w:hAnsi="Calisto MT"/>
          <w:bdr w:val="none" w:sz="0" w:space="0" w:color="auto" w:frame="1"/>
          <w:lang w:eastAsia="id-ID"/>
        </w:rPr>
        <w:t>diperoleh</w:t>
      </w:r>
      <w:r w:rsidRPr="009A0652">
        <w:rPr>
          <w:rFonts w:ascii="Calisto MT" w:hAnsi="Calisto MT"/>
        </w:rPr>
        <w:t xml:space="preserve"> namun, dapat pula didasarkan dengan hasil </w:t>
      </w:r>
      <w:proofErr w:type="gramStart"/>
      <w:r w:rsidRPr="009A0652">
        <w:rPr>
          <w:rFonts w:ascii="Calisto MT" w:hAnsi="Calisto MT"/>
        </w:rPr>
        <w:t>pengamatan  yang</w:t>
      </w:r>
      <w:proofErr w:type="gramEnd"/>
      <w:r w:rsidRPr="009A0652">
        <w:rPr>
          <w:rFonts w:ascii="Calisto MT" w:hAnsi="Calisto MT"/>
        </w:rPr>
        <w:t xml:space="preserve"> dilakukan selama proses pembelajaran jarak jauh yang dilakukan baik itu kegiatan awal, kegiatan inti, dan kegiatan akhir yang telah dilakuan oleh anak</w:t>
      </w:r>
    </w:p>
    <w:p w:rsidR="009A0652" w:rsidRPr="009A0652" w:rsidRDefault="009A0652" w:rsidP="009A0652">
      <w:pPr>
        <w:pStyle w:val="ListParagraph"/>
        <w:numPr>
          <w:ilvl w:val="0"/>
          <w:numId w:val="37"/>
        </w:numPr>
        <w:spacing w:after="200" w:line="360" w:lineRule="auto"/>
        <w:ind w:left="284" w:hanging="218"/>
        <w:jc w:val="both"/>
        <w:rPr>
          <w:rFonts w:ascii="Calisto MT" w:hAnsi="Calisto MT"/>
          <w:b/>
        </w:rPr>
      </w:pPr>
      <w:r w:rsidRPr="009A0652">
        <w:rPr>
          <w:rFonts w:ascii="Calisto MT" w:hAnsi="Calisto MT"/>
          <w:b/>
        </w:rPr>
        <w:t>Peran Orangtua Membantu dalam Pelaksanaan Pembelajaran Jarak Jauh Melalui Kegiatan BDR</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lastRenderedPageBreak/>
        <w:t>Melihat dari hasil penelitian yang telah dilakukan mengenai peran orang tua membantu dalam pelaksanaan pembelajaran jarak jauh melalui belajar dari rumah.</w:t>
      </w:r>
      <w:proofErr w:type="gramEnd"/>
      <w:r w:rsidRPr="009A0652">
        <w:rPr>
          <w:rFonts w:ascii="Calisto MT" w:hAnsi="Calisto MT"/>
        </w:rPr>
        <w:t xml:space="preserve"> Pada dasarnya orang tua merupakan salah seorang yang memiliki peran yang sangat besar selain guru pada proses pembelajaran jarak jauh melalui belajar dari rumah. Hal ini dikarenakan orang tua </w:t>
      </w:r>
      <w:proofErr w:type="gramStart"/>
      <w:r w:rsidRPr="009A0652">
        <w:rPr>
          <w:rFonts w:ascii="Calisto MT" w:hAnsi="Calisto MT"/>
        </w:rPr>
        <w:t>akan</w:t>
      </w:r>
      <w:proofErr w:type="gramEnd"/>
      <w:r w:rsidRPr="009A0652">
        <w:rPr>
          <w:rFonts w:ascii="Calisto MT" w:hAnsi="Calisto MT"/>
        </w:rPr>
        <w:t xml:space="preserve"> menjadi pengawas, orang yang memberikan pengarahan, dan lainnya dalam proses pembelajaran tersebut dengan dibantu dengan video dari guru.</w:t>
      </w:r>
    </w:p>
    <w:p w:rsidR="009A0652" w:rsidRPr="009A0652" w:rsidRDefault="009A0652" w:rsidP="009A0652">
      <w:pPr>
        <w:spacing w:line="360" w:lineRule="auto"/>
        <w:ind w:firstLine="567"/>
        <w:jc w:val="both"/>
        <w:rPr>
          <w:rFonts w:ascii="Calisto MT" w:hAnsi="Calisto MT"/>
        </w:rPr>
      </w:pPr>
      <w:proofErr w:type="gramStart"/>
      <w:r w:rsidRPr="009A0652">
        <w:rPr>
          <w:rFonts w:ascii="Calisto MT" w:hAnsi="Calisto MT"/>
        </w:rPr>
        <w:t>Peran orang tua dalam membantu terlaksananya pembelajaran jarak jauh melalui kegiatan belajar dari rumah tidaklah mudah.</w:t>
      </w:r>
      <w:proofErr w:type="gramEnd"/>
      <w:r w:rsidRPr="009A0652">
        <w:rPr>
          <w:rFonts w:ascii="Calisto MT" w:hAnsi="Calisto MT"/>
        </w:rPr>
        <w:t xml:space="preserve"> Tedapat banyak kendala yang </w:t>
      </w:r>
      <w:proofErr w:type="gramStart"/>
      <w:r w:rsidRPr="009A0652">
        <w:rPr>
          <w:rFonts w:ascii="Calisto MT" w:hAnsi="Calisto MT"/>
        </w:rPr>
        <w:t>akan</w:t>
      </w:r>
      <w:proofErr w:type="gramEnd"/>
      <w:r w:rsidRPr="009A0652">
        <w:rPr>
          <w:rFonts w:ascii="Calisto MT" w:hAnsi="Calisto MT"/>
        </w:rPr>
        <w:t xml:space="preserve"> dihadapi dalam upaya membantu proses pembelajaran anak. </w:t>
      </w:r>
      <w:proofErr w:type="gramStart"/>
      <w:r w:rsidRPr="009A0652">
        <w:rPr>
          <w:rFonts w:ascii="Calisto MT" w:hAnsi="Calisto MT"/>
        </w:rPr>
        <w:t>Menurut Khairani (2019) “Peran merupakan suatu kompleks pengharapan manusia terhadap caranya individu harus bersikap dan berbuat dalam situasi tertentu yang berdasarkan status dan fungsi sosialnya”.</w:t>
      </w:r>
      <w:proofErr w:type="gramEnd"/>
      <w:r w:rsidRPr="009A0652">
        <w:rPr>
          <w:rFonts w:ascii="Calisto MT" w:hAnsi="Calisto MT"/>
        </w:rPr>
        <w:t xml:space="preserve"> </w:t>
      </w:r>
    </w:p>
    <w:p w:rsidR="009A0652" w:rsidRPr="009A0652" w:rsidRDefault="009A0652" w:rsidP="009A0652">
      <w:pPr>
        <w:spacing w:line="360" w:lineRule="auto"/>
        <w:ind w:firstLine="567"/>
        <w:jc w:val="both"/>
        <w:rPr>
          <w:rFonts w:ascii="Calisto MT" w:hAnsi="Calisto MT"/>
        </w:rPr>
      </w:pPr>
      <w:r w:rsidRPr="009A0652">
        <w:rPr>
          <w:rFonts w:ascii="Calisto MT" w:hAnsi="Calisto MT"/>
        </w:rPr>
        <w:t xml:space="preserve">Melihat dari penjelasan di atas, bahwa peran merupakan suatu kompleks pengharapan manusia terhadap </w:t>
      </w:r>
      <w:proofErr w:type="gramStart"/>
      <w:r w:rsidRPr="009A0652">
        <w:rPr>
          <w:rFonts w:ascii="Calisto MT" w:hAnsi="Calisto MT"/>
        </w:rPr>
        <w:t>cara</w:t>
      </w:r>
      <w:proofErr w:type="gramEnd"/>
      <w:r w:rsidRPr="009A0652">
        <w:rPr>
          <w:rFonts w:ascii="Calisto MT" w:hAnsi="Calisto MT"/>
        </w:rPr>
        <w:t xml:space="preserve"> individu harus bersikap dan berbuat dalam situasi tertentu yang berdasakan status dan fungsi yang ada. </w:t>
      </w:r>
      <w:proofErr w:type="gramStart"/>
      <w:r w:rsidRPr="009A0652">
        <w:rPr>
          <w:rFonts w:ascii="Calisto MT" w:hAnsi="Calisto MT"/>
        </w:rPr>
        <w:t>Setiap orang tua memiliki peran yang sangat besar dalam keberhasilan pembelajaran jarak jauh yang diterapkan.</w:t>
      </w:r>
      <w:proofErr w:type="gramEnd"/>
      <w:r w:rsidRPr="009A0652">
        <w:rPr>
          <w:rFonts w:ascii="Calisto MT" w:hAnsi="Calisto MT"/>
        </w:rPr>
        <w:t xml:space="preserve"> </w:t>
      </w:r>
      <w:proofErr w:type="gramStart"/>
      <w:r w:rsidRPr="009A0652">
        <w:rPr>
          <w:rFonts w:ascii="Calisto MT" w:hAnsi="Calisto MT"/>
        </w:rPr>
        <w:t>Seperti menyampaikan, menjelaskan materi, mengarahkan dan memberikan petunjuk pelaksanaan pembelajaran jarak jauh berdasarkan video yang diberikan oleh guru.</w:t>
      </w:r>
      <w:proofErr w:type="gramEnd"/>
      <w:r w:rsidRPr="009A0652">
        <w:rPr>
          <w:rFonts w:ascii="Calisto MT" w:hAnsi="Calisto MT"/>
        </w:rPr>
        <w:t xml:space="preserve"> </w:t>
      </w:r>
      <w:proofErr w:type="gramStart"/>
      <w:r w:rsidRPr="009A0652">
        <w:rPr>
          <w:rFonts w:ascii="Calisto MT" w:hAnsi="Calisto MT"/>
        </w:rPr>
        <w:t>Dengan demikian hal ini diharapkan meningkatkan tingkat keberhasilan pelaksanaan pembelajaran jarak jauh yang sedang diterapkan pada saat ini.</w:t>
      </w:r>
      <w:proofErr w:type="gramEnd"/>
    </w:p>
    <w:p w:rsidR="00D701C7" w:rsidRPr="009A0652" w:rsidRDefault="00D701C7" w:rsidP="009A0652">
      <w:pPr>
        <w:tabs>
          <w:tab w:val="left" w:pos="1350"/>
        </w:tabs>
        <w:spacing w:line="360" w:lineRule="auto"/>
        <w:rPr>
          <w:rFonts w:ascii="Calisto MT" w:hAnsi="Calisto MT"/>
        </w:rPr>
        <w:sectPr w:rsidR="00D701C7" w:rsidRPr="009A0652" w:rsidSect="00537482">
          <w:type w:val="continuous"/>
          <w:pgSz w:w="11906" w:h="16838"/>
          <w:pgMar w:top="1701" w:right="1701" w:bottom="1701" w:left="1701" w:header="709" w:footer="709" w:gutter="0"/>
          <w:cols w:space="708"/>
          <w:docGrid w:linePitch="360"/>
        </w:sectPr>
      </w:pPr>
    </w:p>
    <w:p w:rsidR="000B43AF" w:rsidRDefault="000B43AF" w:rsidP="0057378A">
      <w:pPr>
        <w:spacing w:after="0" w:line="360" w:lineRule="auto"/>
        <w:jc w:val="both"/>
        <w:rPr>
          <w:rFonts w:ascii="Calisto MT" w:hAnsi="Calisto MT"/>
          <w:b/>
        </w:rPr>
      </w:pPr>
      <w:r>
        <w:rPr>
          <w:rFonts w:ascii="Calisto MT" w:hAnsi="Calisto MT"/>
          <w:b/>
        </w:rPr>
        <w:lastRenderedPageBreak/>
        <w:t>SIMPULAN</w:t>
      </w:r>
    </w:p>
    <w:p w:rsidR="009A0652" w:rsidRPr="009A0652" w:rsidRDefault="009A0652" w:rsidP="009A0652">
      <w:pPr>
        <w:spacing w:line="360" w:lineRule="auto"/>
        <w:ind w:firstLine="567"/>
        <w:jc w:val="both"/>
        <w:rPr>
          <w:rFonts w:ascii="Calisto MT" w:hAnsi="Calisto MT"/>
          <w:szCs w:val="24"/>
        </w:rPr>
      </w:pPr>
      <w:r w:rsidRPr="009A0652">
        <w:rPr>
          <w:rFonts w:ascii="Calisto MT" w:hAnsi="Calisto MT"/>
          <w:szCs w:val="24"/>
        </w:rPr>
        <w:t xml:space="preserve">Berdasarkan dari hasil penelitian yang selanjutnya dilakukan analisis dan pembahasan terhadap temuan penelitian mengenai pelaksanaan pembelajaran jarak jauh melalui belajar dari rumah dapat disimpulkan bahwa proses pelaksanaan pembelajaran berjalan dengan baik dimulai dari kegiatan awal, kegiatan inti dan kegiatan akhir hingga evaluasi berjalan dengan semestinya meskipun masih terdapat beberapa permasalahan pada sarana dan prasarana. Selain hal itu pelaksanaan pembelajaran jarak jauh melalui belajar dari rumah juga tidak terlepas dari peran orang tua yang ikut membantu dalam proses pembelajaran. Pelaksanaan pembelajaran jarak jauh melalui belajar dari rumah dapat </w:t>
      </w:r>
      <w:proofErr w:type="gramStart"/>
      <w:r w:rsidRPr="009A0652">
        <w:rPr>
          <w:rFonts w:ascii="Calisto MT" w:hAnsi="Calisto MT"/>
          <w:szCs w:val="24"/>
        </w:rPr>
        <w:t>dilihat  dari</w:t>
      </w:r>
      <w:proofErr w:type="gramEnd"/>
      <w:r w:rsidRPr="009A0652">
        <w:rPr>
          <w:rFonts w:ascii="Calisto MT" w:hAnsi="Calisto MT"/>
          <w:szCs w:val="24"/>
        </w:rPr>
        <w:t xml:space="preserve"> bagaimana tujuan, pelaksanaan kegiatan awal, kegiatan inti, kegiatan akhir dan evaluasi</w:t>
      </w:r>
    </w:p>
    <w:p w:rsidR="00C742F5" w:rsidRPr="009A0652" w:rsidRDefault="009A0652" w:rsidP="009A0652">
      <w:pPr>
        <w:spacing w:line="360" w:lineRule="auto"/>
        <w:ind w:firstLine="567"/>
        <w:jc w:val="both"/>
        <w:rPr>
          <w:rFonts w:ascii="Calisto MT" w:hAnsi="Calisto MT"/>
          <w:szCs w:val="24"/>
        </w:rPr>
      </w:pPr>
      <w:proofErr w:type="gramStart"/>
      <w:r w:rsidRPr="009A0652">
        <w:rPr>
          <w:rFonts w:ascii="Calisto MT" w:hAnsi="Calisto MT"/>
          <w:szCs w:val="24"/>
        </w:rPr>
        <w:t>Bagi pihak sekolah, dalam upaya memaksimalkan pelaksanaan kegiatan pembelajaran jarak jauh melalui belajar dari rumah, dapat melakukan upaya-upaya seperti pembuatan RPPH yang lebih menarik sehingga mampu menarik perhatian peserta didik, tanpa kehilangan tujuan dari pembelajaran tersebut.</w:t>
      </w:r>
      <w:proofErr w:type="gramEnd"/>
      <w:r w:rsidRPr="009A0652">
        <w:rPr>
          <w:rFonts w:ascii="Calisto MT" w:hAnsi="Calisto MT"/>
          <w:szCs w:val="24"/>
        </w:rPr>
        <w:t xml:space="preserve"> </w:t>
      </w:r>
      <w:proofErr w:type="gramStart"/>
      <w:r w:rsidRPr="009A0652">
        <w:rPr>
          <w:rFonts w:ascii="Calisto MT" w:hAnsi="Calisto MT"/>
          <w:szCs w:val="24"/>
        </w:rPr>
        <w:t>selain</w:t>
      </w:r>
      <w:proofErr w:type="gramEnd"/>
      <w:r w:rsidRPr="009A0652">
        <w:rPr>
          <w:rFonts w:ascii="Calisto MT" w:hAnsi="Calisto MT"/>
          <w:szCs w:val="24"/>
        </w:rPr>
        <w:t xml:space="preserve"> itu juga mempertimbangkan mengenai solusi untuk beberapa kalangan yang tidak memiliki sarana untuk melaksanakan pembelajaran jarak jauh (</w:t>
      </w:r>
      <w:r w:rsidRPr="009A0652">
        <w:rPr>
          <w:rFonts w:ascii="Calisto MT" w:hAnsi="Calisto MT"/>
          <w:i/>
          <w:szCs w:val="24"/>
        </w:rPr>
        <w:t>daring</w:t>
      </w:r>
      <w:r w:rsidRPr="009A0652">
        <w:rPr>
          <w:rFonts w:ascii="Calisto MT" w:hAnsi="Calisto MT"/>
          <w:szCs w:val="24"/>
        </w:rPr>
        <w:t>). Bagi guru, diharapkan mampu menciptakan dan membuat bentuk-bentuk dan variasi dalam proses pembelajaran jarak jauh sehingga anak mampu dan bersemangat dalam menjalankan aktivitas belajar jarak jauh yang diterapkan saat ini. Bagi orang tua, diharapkan mampu menerjemahkan, menyampaikan serta menjelaskan materi yang diberikan oleh guru dan pihak sekolah serta dapat memberikan perhatian dan pengawas dalam proses pembelajaran jarak jauh yang dilakukan oleh murid.</w:t>
      </w:r>
    </w:p>
    <w:p w:rsidR="002D7F83" w:rsidRDefault="002D7F83" w:rsidP="0057378A">
      <w:pPr>
        <w:spacing w:after="0" w:line="360" w:lineRule="auto"/>
        <w:jc w:val="both"/>
        <w:rPr>
          <w:rFonts w:ascii="Calisto MT" w:hAnsi="Calisto MT"/>
          <w:b/>
        </w:rPr>
      </w:pPr>
      <w:r>
        <w:rPr>
          <w:rFonts w:ascii="Calisto MT" w:hAnsi="Calisto MT"/>
          <w:b/>
        </w:rPr>
        <w:t>REFERENSI</w:t>
      </w:r>
    </w:p>
    <w:p w:rsidR="00BF4782" w:rsidRPr="00BF4782" w:rsidRDefault="00BF4782" w:rsidP="00BF4782">
      <w:pPr>
        <w:spacing w:after="0" w:line="360" w:lineRule="auto"/>
        <w:ind w:left="709" w:hanging="709"/>
        <w:jc w:val="both"/>
        <w:rPr>
          <w:rFonts w:ascii="Calisto MT" w:hAnsi="Calisto MT"/>
          <w:szCs w:val="24"/>
        </w:rPr>
      </w:pPr>
      <w:proofErr w:type="gramStart"/>
      <w:r w:rsidRPr="00BF4782">
        <w:rPr>
          <w:rFonts w:ascii="Calisto MT" w:hAnsi="Calisto MT"/>
          <w:szCs w:val="24"/>
        </w:rPr>
        <w:t>Deni Darmawan dan Permasih.</w:t>
      </w:r>
      <w:proofErr w:type="gramEnd"/>
      <w:r w:rsidRPr="00BF4782">
        <w:rPr>
          <w:rFonts w:ascii="Calisto MT" w:hAnsi="Calisto MT"/>
          <w:szCs w:val="24"/>
        </w:rPr>
        <w:t xml:space="preserve"> </w:t>
      </w:r>
      <w:proofErr w:type="gramStart"/>
      <w:r w:rsidRPr="00BF4782">
        <w:rPr>
          <w:rFonts w:ascii="Calisto MT" w:hAnsi="Calisto MT"/>
          <w:szCs w:val="24"/>
        </w:rPr>
        <w:t xml:space="preserve">(2011). </w:t>
      </w:r>
      <w:r w:rsidRPr="00BF4782">
        <w:rPr>
          <w:rFonts w:ascii="Calisto MT" w:hAnsi="Calisto MT"/>
          <w:i/>
          <w:szCs w:val="24"/>
        </w:rPr>
        <w:t>Kurikulum dan Pembelajaran</w:t>
      </w:r>
      <w:r w:rsidRPr="00BF4782">
        <w:rPr>
          <w:rFonts w:ascii="Calisto MT" w:hAnsi="Calisto MT"/>
          <w:szCs w:val="24"/>
        </w:rPr>
        <w:t>.</w:t>
      </w:r>
      <w:proofErr w:type="gramEnd"/>
      <w:r w:rsidRPr="00BF4782">
        <w:rPr>
          <w:rFonts w:ascii="Calisto MT" w:hAnsi="Calisto MT"/>
          <w:szCs w:val="24"/>
        </w:rPr>
        <w:t xml:space="preserve"> Jakarta: Rajawali Pers.</w:t>
      </w:r>
    </w:p>
    <w:p w:rsidR="00BF4782" w:rsidRPr="00BF4782" w:rsidRDefault="00BF4782" w:rsidP="00BF4782">
      <w:pPr>
        <w:spacing w:after="0" w:line="360" w:lineRule="auto"/>
        <w:jc w:val="both"/>
        <w:rPr>
          <w:rFonts w:ascii="Calisto MT" w:hAnsi="Calisto MT"/>
          <w:szCs w:val="24"/>
        </w:rPr>
      </w:pPr>
    </w:p>
    <w:p w:rsidR="00BF4782" w:rsidRPr="00BF4782" w:rsidRDefault="00BF4782" w:rsidP="00BF4782">
      <w:pPr>
        <w:spacing w:after="0" w:line="360" w:lineRule="auto"/>
        <w:ind w:left="426" w:hanging="426"/>
        <w:jc w:val="both"/>
        <w:rPr>
          <w:rFonts w:ascii="Calisto MT" w:hAnsi="Calisto MT"/>
          <w:szCs w:val="24"/>
        </w:rPr>
      </w:pPr>
      <w:proofErr w:type="gramStart"/>
      <w:r w:rsidRPr="00BF4782">
        <w:rPr>
          <w:rFonts w:ascii="Calisto MT" w:hAnsi="Calisto MT"/>
          <w:szCs w:val="24"/>
        </w:rPr>
        <w:t>Kemendikbud.</w:t>
      </w:r>
      <w:proofErr w:type="gramEnd"/>
      <w:r w:rsidRPr="00BF4782">
        <w:rPr>
          <w:rFonts w:ascii="Calisto MT" w:hAnsi="Calisto MT"/>
          <w:szCs w:val="24"/>
        </w:rPr>
        <w:t xml:space="preserve"> </w:t>
      </w:r>
      <w:proofErr w:type="gramStart"/>
      <w:r w:rsidRPr="00BF4782">
        <w:rPr>
          <w:rFonts w:ascii="Calisto MT" w:hAnsi="Calisto MT"/>
          <w:szCs w:val="24"/>
        </w:rPr>
        <w:t>(2020). Pedoman Penyelenggaraan Belajar Dari Rumah.</w:t>
      </w:r>
      <w:proofErr w:type="gramEnd"/>
      <w:r w:rsidRPr="00BF4782">
        <w:rPr>
          <w:rFonts w:ascii="Calisto MT" w:hAnsi="Calisto MT"/>
          <w:szCs w:val="24"/>
        </w:rPr>
        <w:t xml:space="preserve"> Jakarta: Kemendikbud.</w:t>
      </w:r>
    </w:p>
    <w:p w:rsidR="00BF4782" w:rsidRPr="00BF4782" w:rsidRDefault="00BF4782" w:rsidP="00BF4782">
      <w:pPr>
        <w:spacing w:after="0" w:line="360" w:lineRule="auto"/>
        <w:ind w:left="426" w:hanging="426"/>
        <w:jc w:val="both"/>
        <w:rPr>
          <w:rFonts w:ascii="Calisto MT" w:hAnsi="Calisto MT"/>
          <w:szCs w:val="24"/>
        </w:rPr>
      </w:pPr>
    </w:p>
    <w:p w:rsidR="00BF4782" w:rsidRPr="00BF4782" w:rsidRDefault="00BF4782" w:rsidP="00BF4782">
      <w:pPr>
        <w:spacing w:after="0" w:line="360" w:lineRule="auto"/>
        <w:ind w:left="709" w:hanging="709"/>
        <w:jc w:val="both"/>
        <w:rPr>
          <w:rFonts w:ascii="Calisto MT" w:hAnsi="Calisto MT"/>
          <w:szCs w:val="24"/>
        </w:rPr>
      </w:pPr>
      <w:r w:rsidRPr="00BF4782">
        <w:rPr>
          <w:rFonts w:ascii="Calisto MT" w:hAnsi="Calisto MT"/>
          <w:szCs w:val="24"/>
        </w:rPr>
        <w:t xml:space="preserve">Khairani, Wardina. </w:t>
      </w:r>
      <w:proofErr w:type="gramStart"/>
      <w:r w:rsidRPr="00BF4782">
        <w:rPr>
          <w:rFonts w:ascii="Calisto MT" w:hAnsi="Calisto MT"/>
          <w:szCs w:val="24"/>
        </w:rPr>
        <w:t xml:space="preserve">2019. </w:t>
      </w:r>
      <w:r w:rsidRPr="00BF4782">
        <w:rPr>
          <w:rFonts w:ascii="Calisto MT" w:hAnsi="Calisto MT"/>
          <w:i/>
          <w:iCs/>
          <w:szCs w:val="24"/>
        </w:rPr>
        <w:t>Peran Orang tua Terhadap Penggunan Media Internet Dalam Perilaku Keagamaan Anak (Studi pada Keluarga Muslim di Kelurahan Bandar Jaya Barat Kecamatan Terbanggi Besar)</w:t>
      </w:r>
      <w:r w:rsidRPr="00BF4782">
        <w:rPr>
          <w:rFonts w:ascii="Calisto MT" w:hAnsi="Calisto MT"/>
          <w:szCs w:val="24"/>
        </w:rPr>
        <w:t>.</w:t>
      </w:r>
      <w:proofErr w:type="gramEnd"/>
      <w:r w:rsidRPr="00BF4782">
        <w:rPr>
          <w:rFonts w:ascii="Calisto MT" w:hAnsi="Calisto MT"/>
          <w:szCs w:val="24"/>
        </w:rPr>
        <w:t xml:space="preserve"> Lampung: Jurusan Komunikasi dan Penyiaran Islam UIN Raden Intan Lampung</w:t>
      </w:r>
    </w:p>
    <w:p w:rsidR="00BF4782" w:rsidRPr="00BF4782" w:rsidRDefault="00BF4782" w:rsidP="00BF4782">
      <w:pPr>
        <w:spacing w:after="0" w:line="360" w:lineRule="auto"/>
        <w:ind w:left="709" w:hanging="709"/>
        <w:jc w:val="both"/>
        <w:rPr>
          <w:rFonts w:ascii="Calisto MT" w:hAnsi="Calisto MT"/>
          <w:szCs w:val="24"/>
        </w:rPr>
      </w:pPr>
    </w:p>
    <w:p w:rsidR="00BF4782" w:rsidRPr="00BF4782" w:rsidRDefault="00BF4782" w:rsidP="00BF4782">
      <w:pPr>
        <w:spacing w:after="0" w:line="360" w:lineRule="auto"/>
        <w:ind w:left="709" w:hanging="709"/>
        <w:jc w:val="both"/>
        <w:rPr>
          <w:rFonts w:ascii="Calisto MT" w:hAnsi="Calisto MT"/>
          <w:szCs w:val="24"/>
        </w:rPr>
      </w:pPr>
      <w:proofErr w:type="gramStart"/>
      <w:r w:rsidRPr="00BF4782">
        <w:rPr>
          <w:rFonts w:ascii="Calisto MT" w:hAnsi="Calisto MT"/>
          <w:szCs w:val="24"/>
        </w:rPr>
        <w:lastRenderedPageBreak/>
        <w:t>Munir.</w:t>
      </w:r>
      <w:proofErr w:type="gramEnd"/>
      <w:r w:rsidRPr="00BF4782">
        <w:rPr>
          <w:rFonts w:ascii="Calisto MT" w:hAnsi="Calisto MT"/>
          <w:szCs w:val="24"/>
        </w:rPr>
        <w:t xml:space="preserve"> </w:t>
      </w:r>
      <w:proofErr w:type="gramStart"/>
      <w:r w:rsidRPr="00BF4782">
        <w:rPr>
          <w:rFonts w:ascii="Calisto MT" w:hAnsi="Calisto MT"/>
          <w:szCs w:val="24"/>
        </w:rPr>
        <w:t xml:space="preserve">(2009). </w:t>
      </w:r>
      <w:r w:rsidRPr="00BF4782">
        <w:rPr>
          <w:rFonts w:ascii="Calisto MT" w:hAnsi="Calisto MT"/>
          <w:i/>
          <w:szCs w:val="24"/>
        </w:rPr>
        <w:t>Pembelajaran Jarak Jauh Berbasis Teknologi Informasi dan komunikasi</w:t>
      </w:r>
      <w:r w:rsidRPr="00BF4782">
        <w:rPr>
          <w:rFonts w:ascii="Calisto MT" w:hAnsi="Calisto MT"/>
          <w:szCs w:val="24"/>
        </w:rPr>
        <w:t>.</w:t>
      </w:r>
      <w:proofErr w:type="gramEnd"/>
      <w:r w:rsidRPr="00BF4782">
        <w:rPr>
          <w:rFonts w:ascii="Calisto MT" w:hAnsi="Calisto MT"/>
          <w:szCs w:val="24"/>
        </w:rPr>
        <w:t xml:space="preserve"> Bandung: Alfabeta</w:t>
      </w:r>
    </w:p>
    <w:p w:rsidR="00BF4782" w:rsidRPr="00BF4782" w:rsidRDefault="00BF4782" w:rsidP="00BF4782">
      <w:pPr>
        <w:spacing w:after="0" w:line="360" w:lineRule="auto"/>
        <w:ind w:left="709" w:hanging="709"/>
        <w:jc w:val="both"/>
        <w:rPr>
          <w:rFonts w:ascii="Calisto MT" w:hAnsi="Calisto MT"/>
          <w:szCs w:val="24"/>
        </w:rPr>
      </w:pPr>
    </w:p>
    <w:p w:rsidR="00BF4782" w:rsidRPr="00BF4782" w:rsidRDefault="00BF4782" w:rsidP="00BF4782">
      <w:pPr>
        <w:spacing w:after="0" w:line="360" w:lineRule="auto"/>
        <w:ind w:left="709" w:hanging="709"/>
        <w:jc w:val="both"/>
        <w:rPr>
          <w:rFonts w:ascii="Calisto MT" w:hAnsi="Calisto MT"/>
          <w:szCs w:val="24"/>
        </w:rPr>
      </w:pPr>
      <w:r w:rsidRPr="00BF4782">
        <w:rPr>
          <w:rFonts w:ascii="Calisto MT" w:hAnsi="Calisto MT"/>
          <w:szCs w:val="24"/>
        </w:rPr>
        <w:t xml:space="preserve">Rahadi, A. (2008). Konsepsi Pendidikan Terbuka Jarak Jauh. </w:t>
      </w:r>
      <w:proofErr w:type="gramStart"/>
      <w:r w:rsidRPr="00BF4782">
        <w:rPr>
          <w:rFonts w:ascii="Calisto MT" w:hAnsi="Calisto MT"/>
          <w:szCs w:val="24"/>
        </w:rPr>
        <w:t>Makalah disampaikan pada pelatihan penulisan bahan ajar modul di postekom, cipayung, 27-30.</w:t>
      </w:r>
      <w:proofErr w:type="gramEnd"/>
    </w:p>
    <w:p w:rsidR="00BF4782" w:rsidRPr="00BF4782" w:rsidRDefault="00BF4782" w:rsidP="00BF4782">
      <w:pPr>
        <w:spacing w:after="0" w:line="360" w:lineRule="auto"/>
        <w:ind w:left="709" w:hanging="709"/>
        <w:jc w:val="both"/>
        <w:rPr>
          <w:rFonts w:ascii="Calisto MT" w:hAnsi="Calisto MT"/>
          <w:szCs w:val="24"/>
        </w:rPr>
      </w:pPr>
    </w:p>
    <w:p w:rsidR="00BF4782" w:rsidRPr="00BF4782" w:rsidRDefault="00BF4782" w:rsidP="00BF4782">
      <w:pPr>
        <w:spacing w:after="0" w:line="360" w:lineRule="auto"/>
        <w:ind w:left="709" w:hanging="709"/>
        <w:jc w:val="both"/>
        <w:rPr>
          <w:rFonts w:ascii="Calisto MT" w:hAnsi="Calisto MT"/>
          <w:szCs w:val="24"/>
        </w:rPr>
      </w:pPr>
      <w:proofErr w:type="gramStart"/>
      <w:r w:rsidRPr="00BF4782">
        <w:rPr>
          <w:rFonts w:ascii="Calisto MT" w:hAnsi="Calisto MT"/>
          <w:szCs w:val="24"/>
        </w:rPr>
        <w:t>Sarwa.</w:t>
      </w:r>
      <w:proofErr w:type="gramEnd"/>
      <w:r w:rsidRPr="00BF4782">
        <w:rPr>
          <w:rFonts w:ascii="Calisto MT" w:hAnsi="Calisto MT"/>
          <w:szCs w:val="24"/>
        </w:rPr>
        <w:t xml:space="preserve"> (2021). </w:t>
      </w:r>
      <w:r w:rsidRPr="00BF4782">
        <w:rPr>
          <w:rFonts w:ascii="Calisto MT" w:hAnsi="Calisto MT"/>
          <w:i/>
          <w:iCs/>
          <w:szCs w:val="24"/>
        </w:rPr>
        <w:t>Pembelajaran jarak jauh: konsep, masalah, dan solusi</w:t>
      </w:r>
      <w:r w:rsidRPr="00BF4782">
        <w:rPr>
          <w:rFonts w:ascii="Calisto MT" w:hAnsi="Calisto MT"/>
          <w:szCs w:val="24"/>
        </w:rPr>
        <w:t>. Indramayu: CV. Adanu Adimata</w:t>
      </w:r>
    </w:p>
    <w:p w:rsidR="00BF4782" w:rsidRPr="00BF4782" w:rsidRDefault="00BF4782" w:rsidP="00BF4782">
      <w:pPr>
        <w:spacing w:after="0" w:line="360" w:lineRule="auto"/>
        <w:ind w:left="709" w:hanging="709"/>
        <w:jc w:val="both"/>
        <w:rPr>
          <w:rFonts w:ascii="Calisto MT" w:hAnsi="Calisto MT"/>
          <w:szCs w:val="24"/>
        </w:rPr>
      </w:pPr>
      <w:r w:rsidRPr="00BF4782">
        <w:rPr>
          <w:rFonts w:ascii="Calisto MT" w:hAnsi="Calisto MT"/>
          <w:szCs w:val="24"/>
        </w:rPr>
        <w:t xml:space="preserve">Sujiono, Yuliani Nurani. (2009). </w:t>
      </w:r>
      <w:r w:rsidRPr="00BF4782">
        <w:rPr>
          <w:rFonts w:ascii="Calisto MT" w:hAnsi="Calisto MT"/>
          <w:i/>
          <w:szCs w:val="24"/>
        </w:rPr>
        <w:t xml:space="preserve">Konsep Dasar Pendidikan Anak </w:t>
      </w:r>
      <w:proofErr w:type="gramStart"/>
      <w:r w:rsidRPr="00BF4782">
        <w:rPr>
          <w:rFonts w:ascii="Calisto MT" w:hAnsi="Calisto MT"/>
          <w:i/>
          <w:szCs w:val="24"/>
        </w:rPr>
        <w:t>Usia</w:t>
      </w:r>
      <w:proofErr w:type="gramEnd"/>
      <w:r w:rsidRPr="00BF4782">
        <w:rPr>
          <w:rFonts w:ascii="Calisto MT" w:hAnsi="Calisto MT"/>
          <w:i/>
          <w:szCs w:val="24"/>
        </w:rPr>
        <w:t xml:space="preserve"> Dini</w:t>
      </w:r>
      <w:r w:rsidRPr="00BF4782">
        <w:rPr>
          <w:rFonts w:ascii="Calisto MT" w:hAnsi="Calisto MT"/>
          <w:szCs w:val="24"/>
        </w:rPr>
        <w:t>. Jakarta. Indeks</w:t>
      </w:r>
    </w:p>
    <w:p w:rsidR="00BF4782" w:rsidRPr="00BF4782" w:rsidRDefault="00BF4782" w:rsidP="00BF4782">
      <w:pPr>
        <w:spacing w:after="0" w:line="360" w:lineRule="auto"/>
        <w:ind w:left="709" w:hanging="709"/>
        <w:jc w:val="both"/>
        <w:rPr>
          <w:rFonts w:ascii="Calisto MT" w:hAnsi="Calisto MT"/>
          <w:szCs w:val="24"/>
        </w:rPr>
      </w:pPr>
    </w:p>
    <w:p w:rsidR="00BF4782" w:rsidRPr="00BF4782" w:rsidRDefault="00BF4782" w:rsidP="00BF4782">
      <w:pPr>
        <w:widowControl w:val="0"/>
        <w:autoSpaceDE w:val="0"/>
        <w:autoSpaceDN w:val="0"/>
        <w:adjustRightInd w:val="0"/>
        <w:spacing w:after="0" w:line="360" w:lineRule="auto"/>
        <w:ind w:left="709" w:hanging="709"/>
        <w:jc w:val="both"/>
        <w:rPr>
          <w:rFonts w:ascii="Calisto MT" w:hAnsi="Calisto MT"/>
          <w:szCs w:val="24"/>
          <w:lang w:val="id-ID"/>
        </w:rPr>
      </w:pPr>
      <w:r w:rsidRPr="00BF4782">
        <w:rPr>
          <w:rFonts w:ascii="Calisto MT" w:hAnsi="Calisto MT"/>
          <w:szCs w:val="24"/>
        </w:rPr>
        <w:t xml:space="preserve">Sujiono, Yuliani Nurani. (2013). </w:t>
      </w:r>
      <w:r w:rsidRPr="00BF4782">
        <w:rPr>
          <w:rFonts w:ascii="Calisto MT" w:hAnsi="Calisto MT"/>
          <w:i/>
          <w:iCs/>
          <w:szCs w:val="24"/>
        </w:rPr>
        <w:t xml:space="preserve">Konsep Dasar Pendidikan Anak </w:t>
      </w:r>
      <w:proofErr w:type="gramStart"/>
      <w:r w:rsidRPr="00BF4782">
        <w:rPr>
          <w:rFonts w:ascii="Calisto MT" w:hAnsi="Calisto MT"/>
          <w:i/>
          <w:iCs/>
          <w:szCs w:val="24"/>
        </w:rPr>
        <w:t>Usia</w:t>
      </w:r>
      <w:proofErr w:type="gramEnd"/>
      <w:r w:rsidRPr="00BF4782">
        <w:rPr>
          <w:rFonts w:ascii="Calisto MT" w:hAnsi="Calisto MT"/>
          <w:i/>
          <w:iCs/>
          <w:szCs w:val="24"/>
        </w:rPr>
        <w:t xml:space="preserve"> Di</w:t>
      </w:r>
      <w:r w:rsidRPr="00BF4782">
        <w:rPr>
          <w:rFonts w:ascii="Calisto MT" w:hAnsi="Calisto MT"/>
          <w:szCs w:val="24"/>
        </w:rPr>
        <w:t>ni.  Jakarta: PT. Index</w:t>
      </w:r>
    </w:p>
    <w:p w:rsidR="00BF4782" w:rsidRPr="00BF4782" w:rsidRDefault="00BF4782" w:rsidP="00BF4782">
      <w:pPr>
        <w:widowControl w:val="0"/>
        <w:autoSpaceDE w:val="0"/>
        <w:autoSpaceDN w:val="0"/>
        <w:adjustRightInd w:val="0"/>
        <w:spacing w:after="0" w:line="360" w:lineRule="auto"/>
        <w:ind w:left="709" w:hanging="709"/>
        <w:jc w:val="both"/>
        <w:rPr>
          <w:rFonts w:ascii="Calisto MT" w:hAnsi="Calisto MT"/>
          <w:szCs w:val="24"/>
        </w:rPr>
      </w:pPr>
    </w:p>
    <w:p w:rsidR="00BF4782" w:rsidRPr="00BF4782" w:rsidRDefault="00BF4782" w:rsidP="00BF4782">
      <w:pPr>
        <w:widowControl w:val="0"/>
        <w:autoSpaceDE w:val="0"/>
        <w:autoSpaceDN w:val="0"/>
        <w:adjustRightInd w:val="0"/>
        <w:spacing w:after="0" w:line="360" w:lineRule="auto"/>
        <w:ind w:left="709" w:hanging="709"/>
        <w:jc w:val="both"/>
        <w:rPr>
          <w:rFonts w:ascii="Calisto MT" w:hAnsi="Calisto MT"/>
          <w:szCs w:val="24"/>
        </w:rPr>
      </w:pPr>
      <w:r w:rsidRPr="00BF4782">
        <w:rPr>
          <w:rFonts w:ascii="Calisto MT" w:hAnsi="Calisto MT"/>
          <w:szCs w:val="24"/>
        </w:rPr>
        <w:t xml:space="preserve">Suhendro, Eko. </w:t>
      </w:r>
      <w:proofErr w:type="gramStart"/>
      <w:r w:rsidRPr="00BF4782">
        <w:rPr>
          <w:rFonts w:ascii="Calisto MT" w:hAnsi="Calisto MT"/>
          <w:szCs w:val="24"/>
        </w:rPr>
        <w:t xml:space="preserve">(2020). </w:t>
      </w:r>
      <w:r w:rsidRPr="00BF4782">
        <w:rPr>
          <w:rFonts w:ascii="Calisto MT" w:hAnsi="Calisto MT"/>
          <w:i/>
          <w:szCs w:val="24"/>
        </w:rPr>
        <w:t xml:space="preserve">Strategi Pembelajaran Pendidikan Anak Usia Dini Di Masa Pandemi </w:t>
      </w:r>
      <w:r w:rsidRPr="00BF4782">
        <w:rPr>
          <w:rFonts w:ascii="Calisto MT" w:hAnsi="Calisto MT"/>
          <w:szCs w:val="24"/>
        </w:rPr>
        <w:t>Covid</w:t>
      </w:r>
      <w:r w:rsidRPr="00BF4782">
        <w:rPr>
          <w:rFonts w:ascii="Calisto MT" w:hAnsi="Calisto MT"/>
          <w:i/>
          <w:szCs w:val="24"/>
        </w:rPr>
        <w:t>-19.</w:t>
      </w:r>
      <w:proofErr w:type="gramEnd"/>
      <w:r w:rsidRPr="00BF4782">
        <w:rPr>
          <w:rFonts w:ascii="Calisto MT" w:hAnsi="Calisto MT"/>
          <w:i/>
          <w:szCs w:val="24"/>
        </w:rPr>
        <w:t xml:space="preserve"> Jurnal Ilmiah Tumbuh Kembang Anak </w:t>
      </w:r>
      <w:proofErr w:type="gramStart"/>
      <w:r w:rsidRPr="00BF4782">
        <w:rPr>
          <w:rFonts w:ascii="Calisto MT" w:hAnsi="Calisto MT"/>
          <w:i/>
          <w:szCs w:val="24"/>
        </w:rPr>
        <w:t>Usia</w:t>
      </w:r>
      <w:proofErr w:type="gramEnd"/>
      <w:r w:rsidRPr="00BF4782">
        <w:rPr>
          <w:rFonts w:ascii="Calisto MT" w:hAnsi="Calisto MT"/>
          <w:i/>
          <w:szCs w:val="24"/>
        </w:rPr>
        <w:t xml:space="preserve"> Dini. </w:t>
      </w:r>
      <w:proofErr w:type="gramStart"/>
      <w:r w:rsidRPr="00BF4782">
        <w:rPr>
          <w:rFonts w:ascii="Calisto MT" w:hAnsi="Calisto MT"/>
          <w:szCs w:val="24"/>
        </w:rPr>
        <w:t>Volume 5 (3).</w:t>
      </w:r>
      <w:proofErr w:type="gramEnd"/>
    </w:p>
    <w:p w:rsidR="00BF4782" w:rsidRPr="00BF4782" w:rsidRDefault="00BF4782" w:rsidP="00BF4782">
      <w:pPr>
        <w:widowControl w:val="0"/>
        <w:autoSpaceDE w:val="0"/>
        <w:autoSpaceDN w:val="0"/>
        <w:adjustRightInd w:val="0"/>
        <w:spacing w:after="0" w:line="360" w:lineRule="auto"/>
        <w:ind w:left="709" w:hanging="709"/>
        <w:jc w:val="both"/>
        <w:rPr>
          <w:rFonts w:ascii="Calisto MT" w:hAnsi="Calisto MT"/>
          <w:szCs w:val="24"/>
        </w:rPr>
      </w:pPr>
    </w:p>
    <w:p w:rsidR="00BF4782" w:rsidRPr="00BF4782" w:rsidRDefault="00BF4782" w:rsidP="00BF4782">
      <w:pPr>
        <w:widowControl w:val="0"/>
        <w:autoSpaceDE w:val="0"/>
        <w:autoSpaceDN w:val="0"/>
        <w:adjustRightInd w:val="0"/>
        <w:spacing w:after="0" w:line="360" w:lineRule="auto"/>
        <w:ind w:left="709" w:hanging="709"/>
        <w:jc w:val="both"/>
        <w:rPr>
          <w:rFonts w:ascii="Calisto MT" w:hAnsi="Calisto MT"/>
          <w:szCs w:val="24"/>
        </w:rPr>
      </w:pPr>
      <w:r w:rsidRPr="00BF4782">
        <w:rPr>
          <w:rFonts w:ascii="Calisto MT" w:hAnsi="Calisto MT"/>
          <w:szCs w:val="24"/>
        </w:rPr>
        <w:t xml:space="preserve">Suryana, Dadan. (2013). </w:t>
      </w:r>
      <w:r w:rsidRPr="00BF4782">
        <w:rPr>
          <w:rFonts w:ascii="Calisto MT" w:hAnsi="Calisto MT"/>
          <w:i/>
          <w:szCs w:val="24"/>
        </w:rPr>
        <w:t xml:space="preserve">Pendidikan Anak </w:t>
      </w:r>
      <w:proofErr w:type="gramStart"/>
      <w:r w:rsidRPr="00BF4782">
        <w:rPr>
          <w:rFonts w:ascii="Calisto MT" w:hAnsi="Calisto MT"/>
          <w:i/>
          <w:szCs w:val="24"/>
        </w:rPr>
        <w:t>Usia</w:t>
      </w:r>
      <w:proofErr w:type="gramEnd"/>
      <w:r w:rsidRPr="00BF4782">
        <w:rPr>
          <w:rFonts w:ascii="Calisto MT" w:hAnsi="Calisto MT"/>
          <w:i/>
          <w:szCs w:val="24"/>
        </w:rPr>
        <w:t xml:space="preserve"> Dini</w:t>
      </w:r>
      <w:r w:rsidRPr="00BF4782">
        <w:rPr>
          <w:rFonts w:ascii="Calisto MT" w:hAnsi="Calisto MT"/>
          <w:szCs w:val="24"/>
        </w:rPr>
        <w:t>. Padang: UNP PRESS</w:t>
      </w:r>
    </w:p>
    <w:p w:rsidR="00BF4782" w:rsidRPr="00BF4782" w:rsidRDefault="00BF4782" w:rsidP="00BF4782">
      <w:pPr>
        <w:widowControl w:val="0"/>
        <w:autoSpaceDE w:val="0"/>
        <w:autoSpaceDN w:val="0"/>
        <w:adjustRightInd w:val="0"/>
        <w:spacing w:after="0" w:line="360" w:lineRule="auto"/>
        <w:ind w:left="709" w:hanging="709"/>
        <w:jc w:val="both"/>
        <w:rPr>
          <w:rFonts w:ascii="Calisto MT" w:hAnsi="Calisto MT"/>
          <w:szCs w:val="24"/>
        </w:rPr>
      </w:pPr>
    </w:p>
    <w:p w:rsidR="00BF4782" w:rsidRPr="00BF4782" w:rsidRDefault="00BF4782" w:rsidP="00BF4782">
      <w:pPr>
        <w:spacing w:after="0" w:line="360" w:lineRule="auto"/>
        <w:ind w:left="709" w:hanging="709"/>
        <w:jc w:val="both"/>
        <w:rPr>
          <w:rFonts w:ascii="Calisto MT" w:hAnsi="Calisto MT"/>
          <w:szCs w:val="24"/>
        </w:rPr>
      </w:pPr>
      <w:proofErr w:type="gramStart"/>
      <w:r w:rsidRPr="00BF4782">
        <w:rPr>
          <w:rFonts w:ascii="Calisto MT" w:hAnsi="Calisto MT"/>
          <w:szCs w:val="24"/>
        </w:rPr>
        <w:t>Suyadi.</w:t>
      </w:r>
      <w:proofErr w:type="gramEnd"/>
      <w:r w:rsidRPr="00BF4782">
        <w:rPr>
          <w:rFonts w:ascii="Calisto MT" w:hAnsi="Calisto MT"/>
          <w:szCs w:val="24"/>
        </w:rPr>
        <w:t xml:space="preserve"> 2010. </w:t>
      </w:r>
      <w:r w:rsidRPr="00BF4782">
        <w:rPr>
          <w:rFonts w:ascii="Calisto MT" w:hAnsi="Calisto MT"/>
          <w:i/>
          <w:szCs w:val="24"/>
        </w:rPr>
        <w:t xml:space="preserve">Psikologi Belajar PAUD. </w:t>
      </w:r>
      <w:r w:rsidRPr="00BF4782">
        <w:rPr>
          <w:rFonts w:ascii="Calisto MT" w:hAnsi="Calisto MT"/>
          <w:szCs w:val="24"/>
        </w:rPr>
        <w:t xml:space="preserve">Yogyakarta: Pustaka </w:t>
      </w:r>
      <w:r w:rsidRPr="00BF4782">
        <w:rPr>
          <w:rFonts w:ascii="Calisto MT" w:hAnsi="Calisto MT"/>
          <w:i/>
          <w:szCs w:val="24"/>
        </w:rPr>
        <w:t>Insan</w:t>
      </w:r>
      <w:r w:rsidRPr="00BF4782">
        <w:rPr>
          <w:rFonts w:ascii="Calisto MT" w:hAnsi="Calisto MT"/>
          <w:szCs w:val="24"/>
        </w:rPr>
        <w:t xml:space="preserve"> Madani.</w:t>
      </w:r>
    </w:p>
    <w:p w:rsidR="00BF4782" w:rsidRPr="00BF4782" w:rsidRDefault="00BF4782" w:rsidP="00BF4782">
      <w:pPr>
        <w:spacing w:after="0" w:line="360" w:lineRule="auto"/>
        <w:ind w:left="709" w:hanging="709"/>
        <w:jc w:val="both"/>
        <w:rPr>
          <w:rFonts w:ascii="Calisto MT" w:hAnsi="Calisto MT"/>
          <w:szCs w:val="24"/>
          <w:lang w:val="id-ID"/>
        </w:rPr>
      </w:pPr>
    </w:p>
    <w:p w:rsidR="00BF4782" w:rsidRPr="00BF4782" w:rsidRDefault="00BF4782" w:rsidP="00BF4782">
      <w:pPr>
        <w:spacing w:after="0" w:line="360" w:lineRule="auto"/>
        <w:ind w:left="709" w:hanging="709"/>
        <w:jc w:val="both"/>
        <w:rPr>
          <w:rFonts w:ascii="Calisto MT" w:hAnsi="Calisto MT"/>
          <w:szCs w:val="24"/>
        </w:rPr>
      </w:pPr>
      <w:proofErr w:type="gramStart"/>
      <w:r w:rsidRPr="00BF4782">
        <w:rPr>
          <w:rFonts w:ascii="Calisto MT" w:hAnsi="Calisto MT"/>
          <w:szCs w:val="24"/>
        </w:rPr>
        <w:t>Tim pengembangan MKDP kurikulum dan pembelajaran.</w:t>
      </w:r>
      <w:proofErr w:type="gramEnd"/>
      <w:r w:rsidRPr="00BF4782">
        <w:rPr>
          <w:rFonts w:ascii="Calisto MT" w:hAnsi="Calisto MT"/>
          <w:szCs w:val="24"/>
        </w:rPr>
        <w:t xml:space="preserve"> </w:t>
      </w:r>
      <w:proofErr w:type="gramStart"/>
      <w:r w:rsidRPr="00BF4782">
        <w:rPr>
          <w:rFonts w:ascii="Calisto MT" w:hAnsi="Calisto MT"/>
          <w:szCs w:val="24"/>
        </w:rPr>
        <w:t xml:space="preserve">(2011). </w:t>
      </w:r>
      <w:r w:rsidRPr="00BF4782">
        <w:rPr>
          <w:rFonts w:ascii="Calisto MT" w:hAnsi="Calisto MT"/>
          <w:i/>
          <w:szCs w:val="24"/>
        </w:rPr>
        <w:t>Kurikulum dan Pembelajaran</w:t>
      </w:r>
      <w:r w:rsidRPr="00BF4782">
        <w:rPr>
          <w:rFonts w:ascii="Calisto MT" w:hAnsi="Calisto MT"/>
          <w:szCs w:val="24"/>
        </w:rPr>
        <w:t>.</w:t>
      </w:r>
      <w:proofErr w:type="gramEnd"/>
      <w:r w:rsidRPr="00BF4782">
        <w:rPr>
          <w:rFonts w:ascii="Calisto MT" w:hAnsi="Calisto MT"/>
          <w:szCs w:val="24"/>
        </w:rPr>
        <w:t xml:space="preserve"> Bandung: PT. Raja Grafindo persada</w:t>
      </w:r>
    </w:p>
    <w:p w:rsidR="00BF4782" w:rsidRPr="00BF4782" w:rsidRDefault="00BF4782" w:rsidP="00BF4782">
      <w:pPr>
        <w:spacing w:after="0" w:line="360" w:lineRule="auto"/>
        <w:ind w:left="709" w:hanging="709"/>
        <w:jc w:val="both"/>
        <w:rPr>
          <w:rFonts w:ascii="Calisto MT" w:hAnsi="Calisto MT"/>
          <w:szCs w:val="24"/>
        </w:rPr>
      </w:pPr>
    </w:p>
    <w:p w:rsidR="00BF4782" w:rsidRPr="00BF4782" w:rsidRDefault="00BF4782" w:rsidP="00BF4782">
      <w:pPr>
        <w:tabs>
          <w:tab w:val="left" w:pos="7088"/>
          <w:tab w:val="right" w:pos="7937"/>
        </w:tabs>
        <w:spacing w:after="0" w:line="360" w:lineRule="auto"/>
        <w:ind w:left="709" w:hanging="709"/>
        <w:jc w:val="both"/>
        <w:rPr>
          <w:rFonts w:ascii="Calisto MT" w:hAnsi="Calisto MT"/>
          <w:szCs w:val="24"/>
        </w:rPr>
      </w:pPr>
      <w:proofErr w:type="gramStart"/>
      <w:r w:rsidRPr="00BF4782">
        <w:rPr>
          <w:rFonts w:ascii="Calisto MT" w:hAnsi="Calisto MT"/>
          <w:szCs w:val="24"/>
        </w:rPr>
        <w:t>Widianto.</w:t>
      </w:r>
      <w:proofErr w:type="gramEnd"/>
      <w:r w:rsidRPr="00BF4782">
        <w:rPr>
          <w:rFonts w:ascii="Calisto MT" w:hAnsi="Calisto MT"/>
          <w:szCs w:val="24"/>
        </w:rPr>
        <w:t xml:space="preserve"> </w:t>
      </w:r>
      <w:proofErr w:type="gramStart"/>
      <w:r w:rsidRPr="00BF4782">
        <w:rPr>
          <w:rFonts w:ascii="Calisto MT" w:hAnsi="Calisto MT"/>
          <w:szCs w:val="24"/>
        </w:rPr>
        <w:t xml:space="preserve">(2018). </w:t>
      </w:r>
      <w:r w:rsidRPr="00BF4782">
        <w:rPr>
          <w:rFonts w:ascii="Calisto MT" w:hAnsi="Calisto MT"/>
          <w:i/>
          <w:szCs w:val="24"/>
        </w:rPr>
        <w:t>Evaluasi Pembelajaran</w:t>
      </w:r>
      <w:r w:rsidRPr="00BF4782">
        <w:rPr>
          <w:rFonts w:ascii="Calisto MT" w:hAnsi="Calisto MT"/>
          <w:szCs w:val="24"/>
        </w:rPr>
        <w:t>.</w:t>
      </w:r>
      <w:proofErr w:type="gramEnd"/>
      <w:r w:rsidRPr="00BF4782">
        <w:rPr>
          <w:rFonts w:ascii="Calisto MT" w:hAnsi="Calisto MT"/>
          <w:szCs w:val="24"/>
        </w:rPr>
        <w:t xml:space="preserve">  Jawa Timur: UNIPMA PRESS.</w:t>
      </w:r>
    </w:p>
    <w:p w:rsidR="005D28DC" w:rsidRPr="000B43AF" w:rsidRDefault="005D28DC" w:rsidP="00C742F5">
      <w:pPr>
        <w:pStyle w:val="FootnoteText"/>
        <w:ind w:left="709" w:hanging="709"/>
        <w:jc w:val="both"/>
        <w:rPr>
          <w:rFonts w:ascii="Calisto MT" w:hAnsi="Calisto MT"/>
          <w:noProof/>
        </w:rPr>
      </w:pPr>
    </w:p>
    <w:sectPr w:rsidR="005D28DC" w:rsidRPr="000B43AF" w:rsidSect="00F057FF">
      <w:headerReference w:type="default" r:id="rId16"/>
      <w:headerReference w:type="first" r:id="rId17"/>
      <w:footerReference w:type="first" r:id="rId18"/>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0E" w:rsidRDefault="0013170E" w:rsidP="00877620">
      <w:pPr>
        <w:spacing w:after="0" w:line="240" w:lineRule="auto"/>
      </w:pPr>
      <w:r>
        <w:separator/>
      </w:r>
    </w:p>
  </w:endnote>
  <w:endnote w:type="continuationSeparator" w:id="0">
    <w:p w:rsidR="0013170E" w:rsidRDefault="0013170E" w:rsidP="0087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1" w:usb1="08070000" w:usb2="00000010" w:usb3="00000000" w:csb0="00020000" w:csb1="00000000"/>
  </w:font>
  <w:font w:name="Yu Mincho">
    <w:altName w:val="MS Gothic"/>
    <w:panose1 w:val="00000000000000000000"/>
    <w:charset w:val="80"/>
    <w:family w:val="roman"/>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1" w:usb1="08070000" w:usb2="00000010" w:usb3="00000000" w:csb0="0002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4" w:type="pct"/>
      <w:jc w:val="right"/>
      <w:tblCellMar>
        <w:top w:w="115" w:type="dxa"/>
        <w:left w:w="115" w:type="dxa"/>
        <w:bottom w:w="115" w:type="dxa"/>
        <w:right w:w="115" w:type="dxa"/>
      </w:tblCellMar>
      <w:tblLook w:val="04A0" w:firstRow="1" w:lastRow="0" w:firstColumn="1" w:lastColumn="0" w:noHBand="0" w:noVBand="1"/>
    </w:tblPr>
    <w:tblGrid>
      <w:gridCol w:w="9290"/>
      <w:gridCol w:w="576"/>
    </w:tblGrid>
    <w:tr w:rsidR="00705B6F" w:rsidRPr="00334B2F" w:rsidTr="003929BA">
      <w:trPr>
        <w:trHeight w:val="531"/>
        <w:jc w:val="right"/>
      </w:trPr>
      <w:tc>
        <w:tcPr>
          <w:tcW w:w="9068" w:type="dxa"/>
          <w:vAlign w:val="center"/>
        </w:tcPr>
        <w:p w:rsidR="00705B6F" w:rsidRPr="00334B2F" w:rsidRDefault="00BF4782" w:rsidP="00705B6F">
          <w:pPr>
            <w:pStyle w:val="Header"/>
            <w:jc w:val="right"/>
            <w:rPr>
              <w:rFonts w:ascii="Calisto MT" w:hAnsi="Calisto MT"/>
              <w:caps/>
              <w:color w:val="000000" w:themeColor="text1"/>
              <w:sz w:val="20"/>
              <w:szCs w:val="20"/>
            </w:rPr>
          </w:pPr>
          <w:r>
            <w:rPr>
              <w:rFonts w:ascii="Calisto MT" w:hAnsi="Calisto MT"/>
              <w:caps/>
              <w:sz w:val="20"/>
              <w:szCs w:val="20"/>
            </w:rPr>
            <w:t>herawati.m, rakimahwati</w:t>
          </w:r>
          <w:r w:rsidR="00454B5B" w:rsidRPr="00454B5B">
            <w:rPr>
              <w:rFonts w:ascii="Calisto MT" w:hAnsi="Calisto MT"/>
              <w:caps/>
              <w:sz w:val="20"/>
              <w:szCs w:val="20"/>
            </w:rPr>
            <w:t>, IJEC X* (X)* TAHUN(*VOLUME DAN NOMOR HANYA ANGKA SAJA)</w:t>
          </w:r>
        </w:p>
      </w:tc>
      <w:tc>
        <w:tcPr>
          <w:tcW w:w="562" w:type="dxa"/>
          <w:shd w:val="clear" w:color="auto" w:fill="ED7D31" w:themeFill="accent2"/>
          <w:vAlign w:val="center"/>
        </w:tcPr>
        <w:p w:rsidR="00705B6F" w:rsidRPr="00334B2F" w:rsidRDefault="00705B6F" w:rsidP="00705B6F">
          <w:pPr>
            <w:pStyle w:val="Footer"/>
            <w:tabs>
              <w:tab w:val="clear" w:pos="4680"/>
              <w:tab w:val="clear" w:pos="9360"/>
            </w:tabs>
            <w:rPr>
              <w:rFonts w:ascii="Calisto MT" w:hAnsi="Calisto MT"/>
              <w:color w:val="FFFFFF" w:themeColor="background1"/>
              <w:sz w:val="20"/>
              <w:szCs w:val="20"/>
            </w:rPr>
          </w:pPr>
          <w:r w:rsidRPr="00334B2F">
            <w:rPr>
              <w:rFonts w:ascii="Calisto MT" w:hAnsi="Calisto MT"/>
              <w:color w:val="FFFFFF" w:themeColor="background1"/>
              <w:sz w:val="20"/>
              <w:szCs w:val="20"/>
            </w:rPr>
            <w:fldChar w:fldCharType="begin"/>
          </w:r>
          <w:r w:rsidRPr="00334B2F">
            <w:rPr>
              <w:rFonts w:ascii="Calisto MT" w:hAnsi="Calisto MT"/>
              <w:color w:val="FFFFFF" w:themeColor="background1"/>
              <w:sz w:val="20"/>
              <w:szCs w:val="20"/>
            </w:rPr>
            <w:instrText xml:space="preserve"> PAGE   \* MERGEFORMAT </w:instrText>
          </w:r>
          <w:r w:rsidRPr="00334B2F">
            <w:rPr>
              <w:rFonts w:ascii="Calisto MT" w:hAnsi="Calisto MT"/>
              <w:color w:val="FFFFFF" w:themeColor="background1"/>
              <w:sz w:val="20"/>
              <w:szCs w:val="20"/>
            </w:rPr>
            <w:fldChar w:fldCharType="separate"/>
          </w:r>
          <w:r w:rsidR="004F6E72">
            <w:rPr>
              <w:rFonts w:ascii="Calisto MT" w:hAnsi="Calisto MT"/>
              <w:noProof/>
              <w:color w:val="FFFFFF" w:themeColor="background1"/>
              <w:sz w:val="20"/>
              <w:szCs w:val="20"/>
            </w:rPr>
            <w:t>3</w:t>
          </w:r>
          <w:r w:rsidRPr="00334B2F">
            <w:rPr>
              <w:rFonts w:ascii="Calisto MT" w:hAnsi="Calisto MT"/>
              <w:color w:val="FFFFFF" w:themeColor="background1"/>
              <w:sz w:val="20"/>
              <w:szCs w:val="20"/>
            </w:rPr>
            <w:fldChar w:fldCharType="end"/>
          </w:r>
        </w:p>
      </w:tc>
    </w:tr>
  </w:tbl>
  <w:p w:rsidR="00A61762" w:rsidRPr="00334B2F" w:rsidRDefault="00A61762" w:rsidP="00C40B2D">
    <w:pPr>
      <w:pStyle w:val="Footer"/>
      <w:tabs>
        <w:tab w:val="clear" w:pos="4680"/>
        <w:tab w:val="clear" w:pos="9360"/>
        <w:tab w:val="left" w:pos="7892"/>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9" w:type="pct"/>
      <w:jc w:val="right"/>
      <w:tblCellMar>
        <w:top w:w="115" w:type="dxa"/>
        <w:left w:w="115" w:type="dxa"/>
        <w:bottom w:w="115" w:type="dxa"/>
        <w:right w:w="115" w:type="dxa"/>
      </w:tblCellMar>
      <w:tblLook w:val="04A0" w:firstRow="1" w:lastRow="0" w:firstColumn="1" w:lastColumn="0" w:noHBand="0" w:noVBand="1"/>
    </w:tblPr>
    <w:tblGrid>
      <w:gridCol w:w="9218"/>
      <w:gridCol w:w="485"/>
    </w:tblGrid>
    <w:tr w:rsidR="00C40B2D" w:rsidRPr="002A4B10" w:rsidTr="00C40B2D">
      <w:trPr>
        <w:trHeight w:val="556"/>
        <w:jc w:val="right"/>
      </w:trPr>
      <w:tc>
        <w:tcPr>
          <w:tcW w:w="8998" w:type="dxa"/>
          <w:vAlign w:val="center"/>
        </w:tcPr>
        <w:p w:rsidR="00C40B2D" w:rsidRPr="002A4B10" w:rsidRDefault="00454B5B" w:rsidP="00524B1D">
          <w:pPr>
            <w:pStyle w:val="Header"/>
            <w:jc w:val="right"/>
            <w:rPr>
              <w:rFonts w:ascii="Calisto MT" w:hAnsi="Calisto MT"/>
              <w:caps/>
              <w:color w:val="000000" w:themeColor="text1"/>
              <w:sz w:val="18"/>
              <w:szCs w:val="18"/>
            </w:rPr>
          </w:pPr>
          <w:r>
            <w:rPr>
              <w:rFonts w:ascii="Calisto MT" w:hAnsi="Calisto MT"/>
              <w:caps/>
              <w:color w:val="000000" w:themeColor="text1"/>
              <w:sz w:val="18"/>
              <w:szCs w:val="18"/>
            </w:rPr>
            <w:t>NAMA PENULIS1,2,3 , IJEC X* (X)* TAHUN(*VOLUME DAN NOMOR HANYA ANGKA SAJA)</w:t>
          </w:r>
        </w:p>
      </w:tc>
      <w:tc>
        <w:tcPr>
          <w:tcW w:w="473" w:type="dxa"/>
          <w:shd w:val="clear" w:color="auto" w:fill="ED7D31" w:themeFill="accent2"/>
          <w:vAlign w:val="center"/>
        </w:tcPr>
        <w:p w:rsidR="00C40B2D" w:rsidRPr="002A4B10" w:rsidRDefault="00C40B2D" w:rsidP="00C40B2D">
          <w:pPr>
            <w:pStyle w:val="Footer"/>
            <w:tabs>
              <w:tab w:val="clear" w:pos="4680"/>
              <w:tab w:val="clear" w:pos="9360"/>
            </w:tabs>
            <w:rPr>
              <w:rFonts w:ascii="Calisto MT" w:hAnsi="Calisto MT"/>
              <w:color w:val="FFFFFF" w:themeColor="background1"/>
              <w:sz w:val="18"/>
              <w:szCs w:val="18"/>
            </w:rPr>
          </w:pPr>
          <w:r w:rsidRPr="002A4B10">
            <w:rPr>
              <w:rFonts w:ascii="Calisto MT" w:hAnsi="Calisto MT"/>
              <w:color w:val="FFFFFF" w:themeColor="background1"/>
              <w:sz w:val="18"/>
              <w:szCs w:val="18"/>
            </w:rPr>
            <w:fldChar w:fldCharType="begin"/>
          </w:r>
          <w:r w:rsidRPr="002A4B10">
            <w:rPr>
              <w:rFonts w:ascii="Calisto MT" w:hAnsi="Calisto MT"/>
              <w:color w:val="FFFFFF" w:themeColor="background1"/>
              <w:sz w:val="18"/>
              <w:szCs w:val="18"/>
            </w:rPr>
            <w:instrText xml:space="preserve"> PAGE   \* MERGEFORMAT </w:instrText>
          </w:r>
          <w:r w:rsidRPr="002A4B10">
            <w:rPr>
              <w:rFonts w:ascii="Calisto MT" w:hAnsi="Calisto MT"/>
              <w:color w:val="FFFFFF" w:themeColor="background1"/>
              <w:sz w:val="18"/>
              <w:szCs w:val="18"/>
            </w:rPr>
            <w:fldChar w:fldCharType="separate"/>
          </w:r>
          <w:r w:rsidR="004F6E72">
            <w:rPr>
              <w:rFonts w:ascii="Calisto MT" w:hAnsi="Calisto MT"/>
              <w:noProof/>
              <w:color w:val="FFFFFF" w:themeColor="background1"/>
              <w:sz w:val="18"/>
              <w:szCs w:val="18"/>
            </w:rPr>
            <w:t>2</w:t>
          </w:r>
          <w:r w:rsidRPr="002A4B10">
            <w:rPr>
              <w:rFonts w:ascii="Calisto MT" w:hAnsi="Calisto MT"/>
              <w:color w:val="FFFFFF" w:themeColor="background1"/>
              <w:sz w:val="18"/>
              <w:szCs w:val="18"/>
            </w:rPr>
            <w:fldChar w:fldCharType="end"/>
          </w:r>
        </w:p>
      </w:tc>
    </w:tr>
  </w:tbl>
  <w:p w:rsidR="00C40B2D" w:rsidRDefault="00C40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0E" w:rsidRDefault="0013170E" w:rsidP="00877620">
      <w:pPr>
        <w:spacing w:after="0" w:line="240" w:lineRule="auto"/>
      </w:pPr>
      <w:r>
        <w:separator/>
      </w:r>
    </w:p>
  </w:footnote>
  <w:footnote w:type="continuationSeparator" w:id="0">
    <w:p w:rsidR="0013170E" w:rsidRDefault="0013170E" w:rsidP="00877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1E0" w:firstRow="1" w:lastRow="1" w:firstColumn="1" w:lastColumn="1" w:noHBand="0" w:noVBand="0"/>
    </w:tblPr>
    <w:tblGrid>
      <w:gridCol w:w="1474"/>
      <w:gridCol w:w="6445"/>
      <w:gridCol w:w="1657"/>
    </w:tblGrid>
    <w:tr w:rsidR="004053A1" w:rsidRPr="00AA0001" w:rsidTr="00641DEE">
      <w:trPr>
        <w:trHeight w:val="855"/>
      </w:trPr>
      <w:tc>
        <w:tcPr>
          <w:tcW w:w="1440" w:type="dxa"/>
        </w:tcPr>
        <w:p w:rsidR="004053A1" w:rsidRPr="00AA0001" w:rsidRDefault="00A060C1" w:rsidP="004053A1">
          <w:pPr>
            <w:pStyle w:val="BasicParagraph"/>
            <w:spacing w:line="240" w:lineRule="auto"/>
            <w:jc w:val="center"/>
            <w:rPr>
              <w:b/>
              <w:color w:val="auto"/>
              <w:sz w:val="18"/>
              <w:szCs w:val="18"/>
              <w:lang w:val="id-ID"/>
            </w:rPr>
          </w:pPr>
          <w:r>
            <w:rPr>
              <w:noProof/>
              <w:lang w:val="en-US"/>
            </w:rPr>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86765" cy="775970"/>
                <wp:effectExtent l="0" t="0" r="0" b="0"/>
                <wp:wrapNone/>
                <wp:docPr id="3" name="Picture 1" descr="Description: Description: 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rsidR="004053A1" w:rsidRPr="00AA0001" w:rsidRDefault="004053A1" w:rsidP="004053A1">
          <w:pPr>
            <w:pStyle w:val="BasicParagraph"/>
            <w:spacing w:line="240" w:lineRule="auto"/>
            <w:jc w:val="right"/>
            <w:rPr>
              <w:color w:val="auto"/>
              <w:lang w:val="en-US"/>
            </w:rPr>
          </w:pPr>
          <w:r w:rsidRPr="00AA0001">
            <w:rPr>
              <w:color w:val="auto"/>
              <w:lang w:val="en-US"/>
            </w:rPr>
            <w:t>Indonesian Journal of Early Childhood: Jurnal Dunia Anak Usia Dini</w:t>
          </w:r>
        </w:p>
        <w:p w:rsidR="004053A1" w:rsidRPr="00AA0001" w:rsidRDefault="004053A1" w:rsidP="004053A1">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r w:rsidRPr="00AA0001">
            <w:rPr>
              <w:color w:val="auto"/>
              <w:lang w:val="en-US"/>
            </w:rPr>
            <w:t>Bulan</w:t>
          </w:r>
          <w:r w:rsidRPr="00AA0001">
            <w:rPr>
              <w:color w:val="auto"/>
              <w:lang w:val="id-ID"/>
            </w:rPr>
            <w:t xml:space="preserve"> </w:t>
          </w:r>
          <w:r w:rsidRPr="00AA0001">
            <w:rPr>
              <w:color w:val="auto"/>
              <w:lang w:val="en-US"/>
            </w:rPr>
            <w:t>Tahun</w:t>
          </w:r>
        </w:p>
        <w:p w:rsidR="004053A1" w:rsidRPr="00AA0001" w:rsidRDefault="004053A1" w:rsidP="004053A1">
          <w:pPr>
            <w:pStyle w:val="BasicParagraph"/>
            <w:spacing w:line="240" w:lineRule="auto"/>
            <w:jc w:val="right"/>
            <w:rPr>
              <w:color w:val="auto"/>
              <w:lang w:val="id-ID"/>
            </w:rPr>
          </w:pPr>
          <w:r w:rsidRPr="00AA0001">
            <w:rPr>
              <w:color w:val="auto"/>
            </w:rPr>
            <w:t xml:space="preserve"> e-ISSN: </w:t>
          </w:r>
          <w:r w:rsidRPr="001D4002">
            <w:t>2</w:t>
          </w:r>
          <w:r w:rsidRPr="001D4002">
            <w:rPr>
              <w:lang w:val="id-ID"/>
            </w:rPr>
            <w:t>655</w:t>
          </w:r>
          <w:r w:rsidRPr="001D4002">
            <w:t>-</w:t>
          </w:r>
          <w:r w:rsidRPr="001D4002">
            <w:rPr>
              <w:lang w:val="id-ID"/>
            </w:rPr>
            <w:t>6561</w:t>
          </w:r>
        </w:p>
        <w:p w:rsidR="004053A1" w:rsidRPr="006501B8" w:rsidRDefault="0013170E" w:rsidP="004053A1">
          <w:pPr>
            <w:pStyle w:val="BasicParagraph"/>
            <w:spacing w:line="240" w:lineRule="auto"/>
            <w:jc w:val="right"/>
            <w:rPr>
              <w:color w:val="auto"/>
              <w:lang w:val="en-US"/>
            </w:rPr>
          </w:pPr>
          <w:hyperlink r:id="rId2" w:history="1">
            <w:r w:rsidR="004053A1" w:rsidRPr="006501B8">
              <w:rPr>
                <w:rStyle w:val="Hyperlink"/>
                <w:rFonts w:cs="Calisto MT"/>
                <w:b/>
                <w:color w:val="auto"/>
                <w:u w:val="none"/>
              </w:rPr>
              <w:t>http://jurnal.unw.ac.id:1254/index.php/IJEC</w:t>
            </w:r>
          </w:hyperlink>
        </w:p>
      </w:tc>
      <w:tc>
        <w:tcPr>
          <w:tcW w:w="1620" w:type="dxa"/>
          <w:vAlign w:val="center"/>
        </w:tcPr>
        <w:p w:rsidR="004053A1" w:rsidRPr="00AA0001" w:rsidRDefault="00A060C1" w:rsidP="004053A1">
          <w:pPr>
            <w:pStyle w:val="BasicParagraph"/>
            <w:spacing w:line="240" w:lineRule="auto"/>
            <w:jc w:val="right"/>
            <w:rPr>
              <w:color w:val="auto"/>
              <w:lang w:val="en-US"/>
            </w:rPr>
          </w:pPr>
          <w:r>
            <w:rPr>
              <w:noProof/>
              <w:color w:val="auto"/>
              <w:lang w:val="en-US"/>
            </w:rPr>
            <w:drawing>
              <wp:inline distT="0" distB="0" distL="0" distR="0">
                <wp:extent cx="828675" cy="676275"/>
                <wp:effectExtent l="0" t="0" r="0" b="0"/>
                <wp:docPr id="2" name="Picture 4" descr="Description: Description: 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676275"/>
                        </a:xfrm>
                        <a:prstGeom prst="rect">
                          <a:avLst/>
                        </a:prstGeom>
                        <a:noFill/>
                        <a:ln>
                          <a:noFill/>
                        </a:ln>
                      </pic:spPr>
                    </pic:pic>
                  </a:graphicData>
                </a:graphic>
              </wp:inline>
            </w:drawing>
          </w:r>
        </w:p>
      </w:tc>
    </w:tr>
  </w:tbl>
  <w:p w:rsidR="004053A1" w:rsidRDefault="004053A1" w:rsidP="00837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1E0" w:firstRow="1" w:lastRow="1" w:firstColumn="1" w:lastColumn="1" w:noHBand="0" w:noVBand="0"/>
    </w:tblPr>
    <w:tblGrid>
      <w:gridCol w:w="1474"/>
      <w:gridCol w:w="6445"/>
      <w:gridCol w:w="1657"/>
    </w:tblGrid>
    <w:tr w:rsidR="00F910DB" w:rsidRPr="00AA0001" w:rsidTr="00AC11EC">
      <w:trPr>
        <w:trHeight w:val="855"/>
      </w:trPr>
      <w:tc>
        <w:tcPr>
          <w:tcW w:w="1440" w:type="dxa"/>
        </w:tcPr>
        <w:p w:rsidR="00F910DB" w:rsidRPr="00AA0001" w:rsidRDefault="00A060C1" w:rsidP="00F910DB">
          <w:pPr>
            <w:pStyle w:val="BasicParagraph"/>
            <w:spacing w:line="240" w:lineRule="auto"/>
            <w:jc w:val="center"/>
            <w:rPr>
              <w:b/>
              <w:color w:val="auto"/>
              <w:sz w:val="18"/>
              <w:szCs w:val="18"/>
              <w:lang w:val="id-ID"/>
            </w:rPr>
          </w:pPr>
          <w:r>
            <w:rPr>
              <w:noProof/>
              <w:lang w:val="en-US"/>
            </w:rPr>
            <w:drawing>
              <wp:anchor distT="0" distB="0" distL="114300" distR="114300" simplePos="0" relativeHeight="251660288" behindDoc="0" locked="0" layoutInCell="1" allowOverlap="1">
                <wp:simplePos x="0" y="0"/>
                <wp:positionH relativeFrom="column">
                  <wp:posOffset>2540</wp:posOffset>
                </wp:positionH>
                <wp:positionV relativeFrom="paragraph">
                  <wp:posOffset>-3175</wp:posOffset>
                </wp:positionV>
                <wp:extent cx="786765" cy="775970"/>
                <wp:effectExtent l="0" t="0" r="0" b="0"/>
                <wp:wrapNone/>
                <wp:docPr id="1" name="Picture 5" descr="Description: Description: 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rsidR="00F910DB" w:rsidRPr="00AA0001" w:rsidRDefault="00F910DB" w:rsidP="00F910DB">
          <w:pPr>
            <w:pStyle w:val="BasicParagraph"/>
            <w:spacing w:line="240" w:lineRule="auto"/>
            <w:jc w:val="right"/>
            <w:rPr>
              <w:color w:val="auto"/>
              <w:lang w:val="en-US"/>
            </w:rPr>
          </w:pPr>
          <w:r w:rsidRPr="00AA0001">
            <w:rPr>
              <w:color w:val="auto"/>
              <w:lang w:val="en-US"/>
            </w:rPr>
            <w:t>Indonesian Journal of Early Childhood: Jurnal Dunia Anak Usia Dini</w:t>
          </w:r>
        </w:p>
        <w:p w:rsidR="007A49D0" w:rsidRDefault="007A49D0" w:rsidP="00F910DB">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r w:rsidRPr="00AA0001">
            <w:rPr>
              <w:color w:val="auto"/>
              <w:lang w:val="en-US"/>
            </w:rPr>
            <w:t>Bulan</w:t>
          </w:r>
          <w:r w:rsidRPr="00AA0001">
            <w:rPr>
              <w:color w:val="auto"/>
              <w:lang w:val="id-ID"/>
            </w:rPr>
            <w:t xml:space="preserve"> </w:t>
          </w:r>
          <w:r w:rsidRPr="00AA0001">
            <w:rPr>
              <w:color w:val="auto"/>
              <w:lang w:val="en-US"/>
            </w:rPr>
            <w:t>Tahun</w:t>
          </w:r>
        </w:p>
        <w:p w:rsidR="00F910DB" w:rsidRPr="00AA0001" w:rsidRDefault="00F910DB" w:rsidP="00F910DB">
          <w:pPr>
            <w:pStyle w:val="BasicParagraph"/>
            <w:spacing w:line="240" w:lineRule="auto"/>
            <w:jc w:val="right"/>
            <w:rPr>
              <w:color w:val="auto"/>
              <w:lang w:val="id-ID"/>
            </w:rPr>
          </w:pPr>
          <w:r w:rsidRPr="00AA0001">
            <w:rPr>
              <w:color w:val="auto"/>
            </w:rPr>
            <w:t xml:space="preserve"> e-ISSN: </w:t>
          </w:r>
          <w:r w:rsidRPr="001D4002">
            <w:t>2</w:t>
          </w:r>
          <w:r w:rsidRPr="001D4002">
            <w:rPr>
              <w:lang w:val="id-ID"/>
            </w:rPr>
            <w:t>655</w:t>
          </w:r>
          <w:r w:rsidRPr="001D4002">
            <w:t>-</w:t>
          </w:r>
          <w:r w:rsidRPr="001D4002">
            <w:rPr>
              <w:lang w:val="id-ID"/>
            </w:rPr>
            <w:t>6561</w:t>
          </w:r>
        </w:p>
        <w:p w:rsidR="00F910DB" w:rsidRPr="00083396" w:rsidRDefault="0013170E" w:rsidP="00F910DB">
          <w:pPr>
            <w:pStyle w:val="BasicParagraph"/>
            <w:spacing w:line="240" w:lineRule="auto"/>
            <w:jc w:val="right"/>
            <w:rPr>
              <w:color w:val="auto"/>
              <w:lang w:val="id-ID"/>
            </w:rPr>
          </w:pPr>
          <w:hyperlink r:id="rId2" w:history="1">
            <w:r w:rsidR="00F910DB" w:rsidRPr="00083396">
              <w:rPr>
                <w:rStyle w:val="Hyperlink"/>
                <w:rFonts w:cs="Calisto MT"/>
                <w:b/>
                <w:color w:val="auto"/>
                <w:u w:val="none"/>
                <w:lang w:val="id-ID"/>
              </w:rPr>
              <w:t>http://jurnal.unw.ac.id:1254/index.php/IJEC</w:t>
            </w:r>
          </w:hyperlink>
        </w:p>
      </w:tc>
      <w:tc>
        <w:tcPr>
          <w:tcW w:w="1620" w:type="dxa"/>
          <w:vAlign w:val="center"/>
        </w:tcPr>
        <w:p w:rsidR="00F910DB" w:rsidRPr="00AA0001" w:rsidRDefault="00A060C1" w:rsidP="00F910DB">
          <w:pPr>
            <w:pStyle w:val="BasicParagraph"/>
            <w:spacing w:line="240" w:lineRule="auto"/>
            <w:jc w:val="right"/>
            <w:rPr>
              <w:color w:val="auto"/>
              <w:lang w:val="en-US"/>
            </w:rPr>
          </w:pPr>
          <w:r>
            <w:rPr>
              <w:noProof/>
              <w:color w:val="auto"/>
              <w:lang w:val="en-US"/>
            </w:rPr>
            <w:drawing>
              <wp:inline distT="0" distB="0" distL="0" distR="0">
                <wp:extent cx="828675" cy="676275"/>
                <wp:effectExtent l="0" t="0" r="0" b="0"/>
                <wp:docPr id="4" name="Picture 6" descr="Description: Description: 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676275"/>
                        </a:xfrm>
                        <a:prstGeom prst="rect">
                          <a:avLst/>
                        </a:prstGeom>
                        <a:noFill/>
                        <a:ln>
                          <a:noFill/>
                        </a:ln>
                      </pic:spPr>
                    </pic:pic>
                  </a:graphicData>
                </a:graphic>
              </wp:inline>
            </w:drawing>
          </w:r>
        </w:p>
      </w:tc>
    </w:tr>
  </w:tbl>
  <w:p w:rsidR="00F910DB" w:rsidRDefault="00F91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Indonesian Journal of Early Childhood: Jurnal Dunia Anak Usia Dini</w:t>
    </w:r>
  </w:p>
  <w:p w:rsidR="00FD2FB5" w:rsidRPr="00B75C2A" w:rsidRDefault="00454B5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Pr="00B75C2A">
      <w:rPr>
        <w:rFonts w:ascii="Calisto MT" w:hAnsi="Calisto MT"/>
        <w:sz w:val="18"/>
        <w:szCs w:val="18"/>
      </w:rPr>
      <w:t>x</w:t>
    </w:r>
    <w:r w:rsidRPr="00B75C2A">
      <w:rPr>
        <w:rFonts w:ascii="Calisto MT" w:hAnsi="Calisto MT"/>
        <w:sz w:val="18"/>
        <w:szCs w:val="18"/>
        <w:lang w:val="id-ID"/>
      </w:rPr>
      <w:t xml:space="preserve"> Nomor </w:t>
    </w:r>
    <w:r w:rsidRPr="00B75C2A">
      <w:rPr>
        <w:rFonts w:ascii="Calisto MT" w:hAnsi="Calisto MT"/>
        <w:sz w:val="18"/>
        <w:szCs w:val="18"/>
      </w:rPr>
      <w:t>x</w:t>
    </w:r>
    <w:r w:rsidRPr="00B75C2A">
      <w:rPr>
        <w:rFonts w:ascii="Calisto MT" w:hAnsi="Calisto MT"/>
        <w:sz w:val="18"/>
        <w:szCs w:val="18"/>
        <w:lang w:val="id-ID"/>
      </w:rPr>
      <w:t xml:space="preserve"> </w:t>
    </w:r>
    <w:r w:rsidRPr="00B75C2A">
      <w:rPr>
        <w:rFonts w:ascii="Calisto MT" w:hAnsi="Calisto MT"/>
        <w:sz w:val="18"/>
        <w:szCs w:val="18"/>
      </w:rPr>
      <w:t>Bulan</w:t>
    </w:r>
    <w:r w:rsidRPr="00B75C2A">
      <w:rPr>
        <w:rFonts w:ascii="Calisto MT" w:hAnsi="Calisto MT"/>
        <w:sz w:val="18"/>
        <w:szCs w:val="18"/>
        <w:lang w:val="id-ID"/>
      </w:rPr>
      <w:t xml:space="preserve"> </w:t>
    </w:r>
    <w:r w:rsidRPr="00B75C2A">
      <w:rPr>
        <w:rFonts w:ascii="Calisto MT" w:hAnsi="Calisto MT"/>
        <w:sz w:val="18"/>
        <w:szCs w:val="18"/>
      </w:rPr>
      <w:t>Tahun</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proofErr w:type="gramStart"/>
    <w:r w:rsidRPr="00B75C2A">
      <w:rPr>
        <w:rFonts w:ascii="Calisto MT" w:hAnsi="Calisto MT"/>
        <w:sz w:val="18"/>
        <w:szCs w:val="18"/>
      </w:rPr>
      <w:t>e-ISSN</w:t>
    </w:r>
    <w:proofErr w:type="gramEnd"/>
    <w:r w:rsidRPr="00B75C2A">
      <w:rPr>
        <w:rFonts w:ascii="Calisto MT" w:hAnsi="Calisto MT"/>
        <w:sz w:val="18"/>
        <w:szCs w:val="18"/>
      </w:rPr>
      <w:t>: 2</w:t>
    </w:r>
    <w:r w:rsidRPr="00B75C2A">
      <w:rPr>
        <w:rFonts w:ascii="Calisto MT" w:hAnsi="Calisto MT"/>
        <w:sz w:val="18"/>
        <w:szCs w:val="18"/>
        <w:lang w:val="id-ID"/>
      </w:rPr>
      <w:t>655</w:t>
    </w:r>
    <w:r w:rsidRPr="00B75C2A">
      <w:rPr>
        <w:rFonts w:ascii="Calisto MT" w:hAnsi="Calisto MT"/>
        <w:sz w:val="18"/>
        <w:szCs w:val="18"/>
      </w:rPr>
      <w:t>-</w:t>
    </w:r>
    <w:r w:rsidRPr="00B75C2A">
      <w:rPr>
        <w:rFonts w:ascii="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rsidP="00837B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Indonesian Journal of Early Childhood: Jurnal Dunia Anak Usia Dini</w:t>
    </w:r>
  </w:p>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0006600B">
      <w:rPr>
        <w:rFonts w:ascii="Calisto MT" w:hAnsi="Calisto MT"/>
        <w:sz w:val="18"/>
        <w:szCs w:val="18"/>
      </w:rPr>
      <w:t>3</w:t>
    </w:r>
    <w:r w:rsidRPr="00B75C2A">
      <w:rPr>
        <w:rFonts w:ascii="Calisto MT" w:hAnsi="Calisto MT"/>
        <w:sz w:val="18"/>
        <w:szCs w:val="18"/>
        <w:lang w:val="id-ID"/>
      </w:rPr>
      <w:t xml:space="preserve"> Nomor </w:t>
    </w:r>
    <w:r w:rsidR="0006600B">
      <w:rPr>
        <w:rFonts w:ascii="Calisto MT" w:hAnsi="Calisto MT"/>
        <w:sz w:val="18"/>
        <w:szCs w:val="18"/>
      </w:rPr>
      <w:t>1</w:t>
    </w:r>
    <w:r w:rsidRPr="00B75C2A">
      <w:rPr>
        <w:rFonts w:ascii="Calisto MT" w:hAnsi="Calisto MT"/>
        <w:sz w:val="18"/>
        <w:szCs w:val="18"/>
        <w:lang w:val="id-ID"/>
      </w:rPr>
      <w:t xml:space="preserve"> </w:t>
    </w:r>
    <w:r w:rsidR="0006600B">
      <w:rPr>
        <w:rFonts w:ascii="Calisto MT" w:hAnsi="Calisto MT"/>
        <w:sz w:val="18"/>
        <w:szCs w:val="18"/>
      </w:rPr>
      <w:t>Januari</w:t>
    </w:r>
    <w:r w:rsidRPr="00B75C2A">
      <w:rPr>
        <w:rFonts w:ascii="Calisto MT" w:hAnsi="Calisto MT"/>
        <w:sz w:val="18"/>
        <w:szCs w:val="18"/>
        <w:lang w:val="id-ID"/>
      </w:rPr>
      <w:t xml:space="preserve"> </w:t>
    </w:r>
    <w:r w:rsidR="0006600B">
      <w:rPr>
        <w:rFonts w:ascii="Calisto MT" w:hAnsi="Calisto MT"/>
        <w:sz w:val="18"/>
        <w:szCs w:val="18"/>
      </w:rPr>
      <w:t>2021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proofErr w:type="gramStart"/>
    <w:r w:rsidRPr="00B75C2A">
      <w:rPr>
        <w:rFonts w:ascii="Calisto MT" w:hAnsi="Calisto MT"/>
        <w:sz w:val="18"/>
        <w:szCs w:val="18"/>
      </w:rPr>
      <w:t>e-ISSN</w:t>
    </w:r>
    <w:proofErr w:type="gramEnd"/>
    <w:r w:rsidRPr="00B75C2A">
      <w:rPr>
        <w:rFonts w:ascii="Calisto MT" w:hAnsi="Calisto MT"/>
        <w:sz w:val="18"/>
        <w:szCs w:val="18"/>
      </w:rPr>
      <w:t>: 2</w:t>
    </w:r>
    <w:r w:rsidRPr="00B75C2A">
      <w:rPr>
        <w:rFonts w:ascii="Calisto MT" w:hAnsi="Calisto MT"/>
        <w:sz w:val="18"/>
        <w:szCs w:val="18"/>
        <w:lang w:val="id-ID"/>
      </w:rPr>
      <w:t>655</w:t>
    </w:r>
    <w:r w:rsidRPr="00B75C2A">
      <w:rPr>
        <w:rFonts w:ascii="Calisto MT" w:hAnsi="Calisto MT"/>
        <w:sz w:val="18"/>
        <w:szCs w:val="18"/>
      </w:rPr>
      <w:t>-</w:t>
    </w:r>
    <w:r w:rsidRPr="00B75C2A">
      <w:rPr>
        <w:rFonts w:ascii="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BC6"/>
    <w:multiLevelType w:val="hybridMultilevel"/>
    <w:tmpl w:val="6256D844"/>
    <w:lvl w:ilvl="0" w:tplc="48A43068">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
    <w:nsid w:val="12EB01F1"/>
    <w:multiLevelType w:val="hybridMultilevel"/>
    <w:tmpl w:val="CE8C5320"/>
    <w:lvl w:ilvl="0" w:tplc="9774E8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4664647"/>
    <w:multiLevelType w:val="hybridMultilevel"/>
    <w:tmpl w:val="8D183538"/>
    <w:lvl w:ilvl="0" w:tplc="A950D6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791FCB"/>
    <w:multiLevelType w:val="hybridMultilevel"/>
    <w:tmpl w:val="B82847A6"/>
    <w:lvl w:ilvl="0" w:tplc="1A8012D0">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B872B7"/>
    <w:multiLevelType w:val="hybridMultilevel"/>
    <w:tmpl w:val="4D88D3B6"/>
    <w:lvl w:ilvl="0" w:tplc="51966938">
      <w:start w:val="1"/>
      <w:numFmt w:val="decimal"/>
      <w:lvlText w:val="%1."/>
      <w:lvlJc w:val="left"/>
      <w:pPr>
        <w:ind w:left="720" w:hanging="360"/>
      </w:pPr>
      <w:rPr>
        <w:rFonts w:cs="Times New Roman" w:hint="default"/>
        <w:b/>
        <w:bCs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B2917F0"/>
    <w:multiLevelType w:val="hybridMultilevel"/>
    <w:tmpl w:val="29F055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3F46A6"/>
    <w:multiLevelType w:val="hybridMultilevel"/>
    <w:tmpl w:val="3ECEEE00"/>
    <w:lvl w:ilvl="0" w:tplc="04210011">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7">
    <w:nsid w:val="1E29316B"/>
    <w:multiLevelType w:val="hybridMultilevel"/>
    <w:tmpl w:val="D050193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28D2190"/>
    <w:multiLevelType w:val="hybridMultilevel"/>
    <w:tmpl w:val="2416B2A8"/>
    <w:lvl w:ilvl="0" w:tplc="105C12B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22BB0FAC"/>
    <w:multiLevelType w:val="hybridMultilevel"/>
    <w:tmpl w:val="86A60212"/>
    <w:lvl w:ilvl="0" w:tplc="571E9C02">
      <w:start w:val="1"/>
      <w:numFmt w:val="lowerLetter"/>
      <w:lvlText w:val="%1."/>
      <w:lvlJc w:val="left"/>
      <w:pPr>
        <w:ind w:left="1800" w:hanging="360"/>
      </w:pPr>
      <w:rPr>
        <w:rFonts w:cs="Times New Roman" w:hint="default"/>
        <w:b w:val="0"/>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0">
    <w:nsid w:val="261C4BBA"/>
    <w:multiLevelType w:val="hybridMultilevel"/>
    <w:tmpl w:val="D35AC14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27D4366E"/>
    <w:multiLevelType w:val="hybridMultilevel"/>
    <w:tmpl w:val="F36E70E2"/>
    <w:lvl w:ilvl="0" w:tplc="571C2C4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FF1F49"/>
    <w:multiLevelType w:val="hybridMultilevel"/>
    <w:tmpl w:val="D114888C"/>
    <w:lvl w:ilvl="0" w:tplc="CCEE7B3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3911D1"/>
    <w:multiLevelType w:val="hybridMultilevel"/>
    <w:tmpl w:val="6D140D56"/>
    <w:lvl w:ilvl="0" w:tplc="281CFC86">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4">
    <w:nsid w:val="30E34129"/>
    <w:multiLevelType w:val="hybridMultilevel"/>
    <w:tmpl w:val="F17247AA"/>
    <w:lvl w:ilvl="0" w:tplc="3806BF64">
      <w:start w:val="1"/>
      <w:numFmt w:val="decimal"/>
      <w:lvlText w:val="%1."/>
      <w:lvlJc w:val="left"/>
      <w:pPr>
        <w:ind w:left="927" w:hanging="360"/>
      </w:pPr>
      <w:rPr>
        <w:rFonts w:cs="Times New Roman"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5">
    <w:nsid w:val="36B467D2"/>
    <w:multiLevelType w:val="hybridMultilevel"/>
    <w:tmpl w:val="51BE36D8"/>
    <w:lvl w:ilvl="0" w:tplc="0421000F">
      <w:start w:val="1"/>
      <w:numFmt w:val="decimal"/>
      <w:lvlText w:val="%1."/>
      <w:lvlJc w:val="left"/>
      <w:pPr>
        <w:ind w:left="2084" w:hanging="360"/>
      </w:pPr>
      <w:rPr>
        <w:rFonts w:cs="Times New Roman" w:hint="default"/>
      </w:rPr>
    </w:lvl>
    <w:lvl w:ilvl="1" w:tplc="04090003" w:tentative="1">
      <w:start w:val="1"/>
      <w:numFmt w:val="bullet"/>
      <w:lvlText w:val="o"/>
      <w:lvlJc w:val="left"/>
      <w:pPr>
        <w:ind w:left="2804" w:hanging="360"/>
      </w:pPr>
      <w:rPr>
        <w:rFonts w:ascii="Courier New" w:hAnsi="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6">
    <w:nsid w:val="3E226DB3"/>
    <w:multiLevelType w:val="hybridMultilevel"/>
    <w:tmpl w:val="5DC25F64"/>
    <w:lvl w:ilvl="0" w:tplc="EE84D60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E522247"/>
    <w:multiLevelType w:val="hybridMultilevel"/>
    <w:tmpl w:val="FFAAA7E6"/>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8">
    <w:nsid w:val="41AE7619"/>
    <w:multiLevelType w:val="hybridMultilevel"/>
    <w:tmpl w:val="E606F144"/>
    <w:lvl w:ilvl="0" w:tplc="6DACC3E2">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4F11D8E"/>
    <w:multiLevelType w:val="hybridMultilevel"/>
    <w:tmpl w:val="A8789EF8"/>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0">
    <w:nsid w:val="460F74D4"/>
    <w:multiLevelType w:val="hybridMultilevel"/>
    <w:tmpl w:val="5A26BCDE"/>
    <w:lvl w:ilvl="0" w:tplc="BEFEAA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47747AAF"/>
    <w:multiLevelType w:val="hybridMultilevel"/>
    <w:tmpl w:val="D41E3BD4"/>
    <w:lvl w:ilvl="0" w:tplc="8F30CE7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D0E5F41"/>
    <w:multiLevelType w:val="hybridMultilevel"/>
    <w:tmpl w:val="52FC0792"/>
    <w:lvl w:ilvl="0" w:tplc="5EA457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0A3398D"/>
    <w:multiLevelType w:val="hybridMultilevel"/>
    <w:tmpl w:val="A2FAC8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577052B"/>
    <w:multiLevelType w:val="hybridMultilevel"/>
    <w:tmpl w:val="BBCAB066"/>
    <w:lvl w:ilvl="0" w:tplc="60B8090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5">
    <w:nsid w:val="5806150E"/>
    <w:multiLevelType w:val="hybridMultilevel"/>
    <w:tmpl w:val="8C6A23F0"/>
    <w:lvl w:ilvl="0" w:tplc="8900414C">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6">
    <w:nsid w:val="5E0525FC"/>
    <w:multiLevelType w:val="hybridMultilevel"/>
    <w:tmpl w:val="682CE68C"/>
    <w:lvl w:ilvl="0" w:tplc="061245A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16082C"/>
    <w:multiLevelType w:val="hybridMultilevel"/>
    <w:tmpl w:val="B19A048E"/>
    <w:lvl w:ilvl="0" w:tplc="F32EAD88">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8">
    <w:nsid w:val="654D14AF"/>
    <w:multiLevelType w:val="hybridMultilevel"/>
    <w:tmpl w:val="1622815C"/>
    <w:lvl w:ilvl="0" w:tplc="0D804964">
      <w:start w:val="1"/>
      <w:numFmt w:val="decimal"/>
      <w:lvlText w:val="%1."/>
      <w:lvlJc w:val="left"/>
      <w:pPr>
        <w:ind w:left="720" w:hanging="360"/>
      </w:pPr>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668B3B71"/>
    <w:multiLevelType w:val="hybridMultilevel"/>
    <w:tmpl w:val="8B5A6D9A"/>
    <w:lvl w:ilvl="0" w:tplc="3B0A527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0">
    <w:nsid w:val="6D176816"/>
    <w:multiLevelType w:val="hybridMultilevel"/>
    <w:tmpl w:val="290E4A9E"/>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1">
    <w:nsid w:val="6E6F7910"/>
    <w:multiLevelType w:val="hybridMultilevel"/>
    <w:tmpl w:val="6BCAB48E"/>
    <w:lvl w:ilvl="0" w:tplc="B524A33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2">
    <w:nsid w:val="6F585C67"/>
    <w:multiLevelType w:val="hybridMultilevel"/>
    <w:tmpl w:val="DF1264FA"/>
    <w:lvl w:ilvl="0" w:tplc="9B20CB58">
      <w:start w:val="2"/>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70BE0881"/>
    <w:multiLevelType w:val="hybridMultilevel"/>
    <w:tmpl w:val="EE94412C"/>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4">
    <w:nsid w:val="72CC39C7"/>
    <w:multiLevelType w:val="hybridMultilevel"/>
    <w:tmpl w:val="F8F8DB88"/>
    <w:lvl w:ilvl="0" w:tplc="6C542FE6">
      <w:start w:val="1"/>
      <w:numFmt w:val="decimal"/>
      <w:lvlText w:val="%1."/>
      <w:lvlJc w:val="left"/>
      <w:pPr>
        <w:ind w:left="1800" w:hanging="360"/>
      </w:pPr>
      <w:rPr>
        <w:rFonts w:cs="Times New Roman" w:hint="default"/>
        <w:b w:val="0"/>
        <w:bCs w:val="0"/>
        <w:color w:val="000000" w:themeColor="text1"/>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5">
    <w:nsid w:val="74D276F2"/>
    <w:multiLevelType w:val="hybridMultilevel"/>
    <w:tmpl w:val="15188A40"/>
    <w:lvl w:ilvl="0" w:tplc="51966938">
      <w:start w:val="1"/>
      <w:numFmt w:val="decimal"/>
      <w:lvlText w:val="%1."/>
      <w:lvlJc w:val="left"/>
      <w:pPr>
        <w:ind w:left="1080" w:hanging="360"/>
      </w:pPr>
      <w:rPr>
        <w:rFonts w:cs="Times New Roman" w:hint="default"/>
        <w:b/>
        <w:bCs w:val="0"/>
        <w:color w:val="000000" w:themeColor="text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75D547D4"/>
    <w:multiLevelType w:val="hybridMultilevel"/>
    <w:tmpl w:val="BC0493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29"/>
  </w:num>
  <w:num w:numId="3">
    <w:abstractNumId w:val="25"/>
  </w:num>
  <w:num w:numId="4">
    <w:abstractNumId w:val="7"/>
  </w:num>
  <w:num w:numId="5">
    <w:abstractNumId w:val="28"/>
  </w:num>
  <w:num w:numId="6">
    <w:abstractNumId w:val="9"/>
  </w:num>
  <w:num w:numId="7">
    <w:abstractNumId w:val="24"/>
  </w:num>
  <w:num w:numId="8">
    <w:abstractNumId w:val="27"/>
  </w:num>
  <w:num w:numId="9">
    <w:abstractNumId w:val="0"/>
  </w:num>
  <w:num w:numId="10">
    <w:abstractNumId w:val="31"/>
  </w:num>
  <w:num w:numId="11">
    <w:abstractNumId w:val="8"/>
  </w:num>
  <w:num w:numId="12">
    <w:abstractNumId w:val="15"/>
  </w:num>
  <w:num w:numId="13">
    <w:abstractNumId w:val="10"/>
  </w:num>
  <w:num w:numId="14">
    <w:abstractNumId w:val="23"/>
  </w:num>
  <w:num w:numId="15">
    <w:abstractNumId w:val="1"/>
  </w:num>
  <w:num w:numId="16">
    <w:abstractNumId w:val="11"/>
  </w:num>
  <w:num w:numId="17">
    <w:abstractNumId w:val="26"/>
  </w:num>
  <w:num w:numId="18">
    <w:abstractNumId w:val="12"/>
  </w:num>
  <w:num w:numId="19">
    <w:abstractNumId w:val="3"/>
  </w:num>
  <w:num w:numId="20">
    <w:abstractNumId w:val="4"/>
  </w:num>
  <w:num w:numId="21">
    <w:abstractNumId w:val="22"/>
  </w:num>
  <w:num w:numId="22">
    <w:abstractNumId w:val="20"/>
  </w:num>
  <w:num w:numId="23">
    <w:abstractNumId w:val="2"/>
  </w:num>
  <w:num w:numId="24">
    <w:abstractNumId w:val="6"/>
  </w:num>
  <w:num w:numId="25">
    <w:abstractNumId w:val="33"/>
  </w:num>
  <w:num w:numId="26">
    <w:abstractNumId w:val="34"/>
  </w:num>
  <w:num w:numId="27">
    <w:abstractNumId w:val="30"/>
  </w:num>
  <w:num w:numId="28">
    <w:abstractNumId w:val="17"/>
  </w:num>
  <w:num w:numId="29">
    <w:abstractNumId w:val="16"/>
  </w:num>
  <w:num w:numId="30">
    <w:abstractNumId w:val="13"/>
  </w:num>
  <w:num w:numId="31">
    <w:abstractNumId w:val="32"/>
  </w:num>
  <w:num w:numId="32">
    <w:abstractNumId w:val="21"/>
  </w:num>
  <w:num w:numId="33">
    <w:abstractNumId w:val="5"/>
  </w:num>
  <w:num w:numId="34">
    <w:abstractNumId w:val="36"/>
  </w:num>
  <w:num w:numId="35">
    <w:abstractNumId w:val="19"/>
  </w:num>
  <w:num w:numId="36">
    <w:abstractNumId w:val="1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82"/>
    <w:rsid w:val="00001075"/>
    <w:rsid w:val="00030EE9"/>
    <w:rsid w:val="00031A68"/>
    <w:rsid w:val="0003536D"/>
    <w:rsid w:val="0006600B"/>
    <w:rsid w:val="0006748F"/>
    <w:rsid w:val="00083396"/>
    <w:rsid w:val="0008564E"/>
    <w:rsid w:val="000931F0"/>
    <w:rsid w:val="000B43AF"/>
    <w:rsid w:val="000C158C"/>
    <w:rsid w:val="000F40B8"/>
    <w:rsid w:val="00107C0E"/>
    <w:rsid w:val="0013170E"/>
    <w:rsid w:val="00133678"/>
    <w:rsid w:val="001507C2"/>
    <w:rsid w:val="00152C35"/>
    <w:rsid w:val="00162810"/>
    <w:rsid w:val="0016787F"/>
    <w:rsid w:val="0019565A"/>
    <w:rsid w:val="001A465A"/>
    <w:rsid w:val="001A5A6F"/>
    <w:rsid w:val="001D01A3"/>
    <w:rsid w:val="001D05E3"/>
    <w:rsid w:val="001D18A5"/>
    <w:rsid w:val="001D4002"/>
    <w:rsid w:val="001D64EF"/>
    <w:rsid w:val="001D6E82"/>
    <w:rsid w:val="001E40B9"/>
    <w:rsid w:val="00214768"/>
    <w:rsid w:val="002510A7"/>
    <w:rsid w:val="00254571"/>
    <w:rsid w:val="00257263"/>
    <w:rsid w:val="00260373"/>
    <w:rsid w:val="00283B61"/>
    <w:rsid w:val="002A4B10"/>
    <w:rsid w:val="002A68D8"/>
    <w:rsid w:val="002B5AA9"/>
    <w:rsid w:val="002C21A8"/>
    <w:rsid w:val="002D7F83"/>
    <w:rsid w:val="002F0D1A"/>
    <w:rsid w:val="00334B2F"/>
    <w:rsid w:val="003412C2"/>
    <w:rsid w:val="00347D97"/>
    <w:rsid w:val="00357DE2"/>
    <w:rsid w:val="00381116"/>
    <w:rsid w:val="003929BA"/>
    <w:rsid w:val="003A5C86"/>
    <w:rsid w:val="003C6061"/>
    <w:rsid w:val="004038E4"/>
    <w:rsid w:val="004053A1"/>
    <w:rsid w:val="004326E2"/>
    <w:rsid w:val="00443B10"/>
    <w:rsid w:val="00454B5B"/>
    <w:rsid w:val="00470A2F"/>
    <w:rsid w:val="004A5EB3"/>
    <w:rsid w:val="004B3F35"/>
    <w:rsid w:val="004D50D3"/>
    <w:rsid w:val="004D5B6B"/>
    <w:rsid w:val="004F6E72"/>
    <w:rsid w:val="00502CC1"/>
    <w:rsid w:val="0050708D"/>
    <w:rsid w:val="00524551"/>
    <w:rsid w:val="00524B1D"/>
    <w:rsid w:val="0052759F"/>
    <w:rsid w:val="00537482"/>
    <w:rsid w:val="00561158"/>
    <w:rsid w:val="0057367A"/>
    <w:rsid w:val="0057378A"/>
    <w:rsid w:val="005D28DC"/>
    <w:rsid w:val="005D7B4A"/>
    <w:rsid w:val="005E6B2E"/>
    <w:rsid w:val="0063097C"/>
    <w:rsid w:val="00641DEE"/>
    <w:rsid w:val="006501B8"/>
    <w:rsid w:val="00652BAF"/>
    <w:rsid w:val="00685156"/>
    <w:rsid w:val="00690727"/>
    <w:rsid w:val="006F05F6"/>
    <w:rsid w:val="006F4432"/>
    <w:rsid w:val="00705B6F"/>
    <w:rsid w:val="00710AB5"/>
    <w:rsid w:val="00713F2F"/>
    <w:rsid w:val="007166D0"/>
    <w:rsid w:val="00757471"/>
    <w:rsid w:val="00770506"/>
    <w:rsid w:val="00795481"/>
    <w:rsid w:val="007A380B"/>
    <w:rsid w:val="007A3CCB"/>
    <w:rsid w:val="007A49D0"/>
    <w:rsid w:val="007A652E"/>
    <w:rsid w:val="007C6D87"/>
    <w:rsid w:val="00800278"/>
    <w:rsid w:val="008068E0"/>
    <w:rsid w:val="00837B7E"/>
    <w:rsid w:val="00853CBF"/>
    <w:rsid w:val="00867281"/>
    <w:rsid w:val="00877620"/>
    <w:rsid w:val="008A0890"/>
    <w:rsid w:val="008C60A2"/>
    <w:rsid w:val="008F20B3"/>
    <w:rsid w:val="009038F6"/>
    <w:rsid w:val="00904582"/>
    <w:rsid w:val="00940B8A"/>
    <w:rsid w:val="0097071F"/>
    <w:rsid w:val="009720CA"/>
    <w:rsid w:val="00977461"/>
    <w:rsid w:val="009801D6"/>
    <w:rsid w:val="009A0652"/>
    <w:rsid w:val="009A6774"/>
    <w:rsid w:val="009F77E1"/>
    <w:rsid w:val="00A060C1"/>
    <w:rsid w:val="00A51017"/>
    <w:rsid w:val="00A61762"/>
    <w:rsid w:val="00A647C2"/>
    <w:rsid w:val="00A7299D"/>
    <w:rsid w:val="00AA0001"/>
    <w:rsid w:val="00AB4ED1"/>
    <w:rsid w:val="00AC11EC"/>
    <w:rsid w:val="00AD4482"/>
    <w:rsid w:val="00B07942"/>
    <w:rsid w:val="00B14E45"/>
    <w:rsid w:val="00B15471"/>
    <w:rsid w:val="00B21C26"/>
    <w:rsid w:val="00B42B27"/>
    <w:rsid w:val="00B7056F"/>
    <w:rsid w:val="00B715F4"/>
    <w:rsid w:val="00B75C2A"/>
    <w:rsid w:val="00BB2117"/>
    <w:rsid w:val="00BB60BB"/>
    <w:rsid w:val="00BC2CD9"/>
    <w:rsid w:val="00BD20FF"/>
    <w:rsid w:val="00BE16B4"/>
    <w:rsid w:val="00BF4782"/>
    <w:rsid w:val="00C11702"/>
    <w:rsid w:val="00C13CF5"/>
    <w:rsid w:val="00C40B2D"/>
    <w:rsid w:val="00C742F5"/>
    <w:rsid w:val="00C97D40"/>
    <w:rsid w:val="00CD669F"/>
    <w:rsid w:val="00CF2A7F"/>
    <w:rsid w:val="00CF5F7C"/>
    <w:rsid w:val="00D17FDC"/>
    <w:rsid w:val="00D24B5F"/>
    <w:rsid w:val="00D25F82"/>
    <w:rsid w:val="00D41089"/>
    <w:rsid w:val="00D44A01"/>
    <w:rsid w:val="00D525B1"/>
    <w:rsid w:val="00D701C7"/>
    <w:rsid w:val="00D91F04"/>
    <w:rsid w:val="00DA1463"/>
    <w:rsid w:val="00DC6100"/>
    <w:rsid w:val="00DC75C2"/>
    <w:rsid w:val="00DF56B1"/>
    <w:rsid w:val="00DF7FD0"/>
    <w:rsid w:val="00E04228"/>
    <w:rsid w:val="00E17C21"/>
    <w:rsid w:val="00E203A8"/>
    <w:rsid w:val="00E426A7"/>
    <w:rsid w:val="00E42B3D"/>
    <w:rsid w:val="00E46B85"/>
    <w:rsid w:val="00E46F28"/>
    <w:rsid w:val="00E52CC8"/>
    <w:rsid w:val="00E66A99"/>
    <w:rsid w:val="00E75C0B"/>
    <w:rsid w:val="00E8319C"/>
    <w:rsid w:val="00E921F5"/>
    <w:rsid w:val="00EB469C"/>
    <w:rsid w:val="00EB632D"/>
    <w:rsid w:val="00EC0203"/>
    <w:rsid w:val="00EC3169"/>
    <w:rsid w:val="00ED189D"/>
    <w:rsid w:val="00EE1E7B"/>
    <w:rsid w:val="00EF6E5F"/>
    <w:rsid w:val="00F057FF"/>
    <w:rsid w:val="00F31719"/>
    <w:rsid w:val="00F910DB"/>
    <w:rsid w:val="00F9525B"/>
    <w:rsid w:val="00FA7C46"/>
    <w:rsid w:val="00FB6E4F"/>
    <w:rsid w:val="00FC4CED"/>
    <w:rsid w:val="00FC4D26"/>
    <w:rsid w:val="00FC50B3"/>
    <w:rsid w:val="00FC6CA2"/>
    <w:rsid w:val="00FD2FB5"/>
    <w:rsid w:val="00FE2A25"/>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20"/>
    <w:rPr>
      <w:rFonts w:ascii="Calibri" w:eastAsia="Yu Mincho" w:hAnsi="Calibri"/>
    </w:rPr>
  </w:style>
  <w:style w:type="paragraph" w:styleId="Heading1">
    <w:name w:val="heading 1"/>
    <w:basedOn w:val="Normal"/>
    <w:next w:val="Normal"/>
    <w:link w:val="Heading1Char"/>
    <w:uiPriority w:val="9"/>
    <w:qFormat/>
    <w:rsid w:val="00214768"/>
    <w:pPr>
      <w:keepNext/>
      <w:keepLines/>
      <w:spacing w:before="240" w:after="0"/>
      <w:outlineLvl w:val="0"/>
    </w:pPr>
    <w:rPr>
      <w:rFonts w:asciiTheme="majorHAnsi" w:eastAsiaTheme="majorEastAsia" w:hAnsiTheme="majorHAns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D701C7"/>
    <w:pPr>
      <w:keepNext/>
      <w:keepLines/>
      <w:spacing w:before="200" w:after="0"/>
      <w:outlineLvl w:val="2"/>
    </w:pPr>
    <w:rPr>
      <w:rFonts w:asciiTheme="majorHAnsi" w:eastAsiaTheme="majorEastAsia" w:hAnsiTheme="majorHAns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4768"/>
    <w:rPr>
      <w:rFonts w:asciiTheme="majorHAnsi" w:eastAsiaTheme="majorEastAsia" w:hAnsiTheme="majorHAnsi" w:cs="Times New Roman"/>
      <w:color w:val="2E74B5" w:themeColor="accent1" w:themeShade="BF"/>
      <w:sz w:val="32"/>
      <w:szCs w:val="32"/>
      <w:lang w:val="x-none" w:eastAsia="en-US"/>
    </w:rPr>
  </w:style>
  <w:style w:type="character" w:customStyle="1" w:styleId="Heading3Char">
    <w:name w:val="Heading 3 Char"/>
    <w:basedOn w:val="DefaultParagraphFont"/>
    <w:link w:val="Heading3"/>
    <w:uiPriority w:val="9"/>
    <w:locked/>
    <w:rsid w:val="00D701C7"/>
    <w:rPr>
      <w:rFonts w:asciiTheme="majorHAnsi" w:eastAsiaTheme="majorEastAsia" w:hAnsiTheme="majorHAnsi" w:cs="Times New Roman"/>
      <w:b/>
      <w:bCs/>
      <w:color w:val="5B9BD5" w:themeColor="accent1"/>
    </w:rPr>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Theme="minorEastAsia" w:hAnsi="Calisto MT" w:cs="Calisto MT"/>
      <w:color w:val="000000"/>
      <w:sz w:val="20"/>
      <w:szCs w:val="20"/>
      <w:lang w:val="en-GB" w:eastAsia="en-US"/>
    </w:rPr>
  </w:style>
  <w:style w:type="character" w:styleId="Hyperlink">
    <w:name w:val="Hyperlink"/>
    <w:basedOn w:val="DefaultParagraphFont"/>
    <w:uiPriority w:val="99"/>
    <w:rsid w:val="00877620"/>
    <w:rPr>
      <w:rFonts w:cs="Times New Roman"/>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Theme="minorEastAsia" w:hAnsi="Calisto MT" w:cs="Calisto MT"/>
      <w:color w:val="000000"/>
      <w:lang w:val="fi-FI" w:eastAsia="en-US"/>
    </w:rPr>
  </w:style>
  <w:style w:type="character" w:styleId="Emphasis">
    <w:name w:val="Emphasis"/>
    <w:basedOn w:val="DefaultParagraphFont"/>
    <w:uiPriority w:val="20"/>
    <w:qFormat/>
    <w:rsid w:val="001D64EF"/>
    <w:rPr>
      <w:rFonts w:cs="Times New Roman"/>
      <w:i/>
      <w:iCs/>
    </w:rPr>
  </w:style>
  <w:style w:type="paragraph" w:styleId="ListParagraph">
    <w:name w:val="List Paragraph"/>
    <w:aliases w:val="Body of text,kutipan,kepala 1,KEPALA 3,kepala,List Paragraph1,Heading 10,Colorful List - Accent 11,Body of text1,List Paragraph11,Colorful List - Accent 111,Body of text2,List Paragraph12,Colorful List - Accent 112,Body of text3"/>
    <w:basedOn w:val="Normal"/>
    <w:link w:val="ListParagraphChar"/>
    <w:uiPriority w:val="34"/>
    <w:qFormat/>
    <w:rsid w:val="00904582"/>
    <w:pPr>
      <w:spacing w:line="256" w:lineRule="auto"/>
      <w:ind w:left="720"/>
      <w:contextualSpacing/>
    </w:pPr>
    <w:rPr>
      <w:rFonts w:asciiTheme="minorHAnsi" w:eastAsiaTheme="minorEastAsia" w:hAnsiTheme="minorHAnsi"/>
      <w:lang w:eastAsia="en-US"/>
    </w:rPr>
  </w:style>
  <w:style w:type="paragraph" w:styleId="BodyText">
    <w:name w:val="Body Text"/>
    <w:basedOn w:val="Normal"/>
    <w:link w:val="BodyTextChar"/>
    <w:uiPriority w:val="1"/>
    <w:qFormat/>
    <w:rsid w:val="00AB4ED1"/>
    <w:pPr>
      <w:widowControl w:val="0"/>
      <w:autoSpaceDE w:val="0"/>
      <w:autoSpaceDN w:val="0"/>
      <w:spacing w:after="0" w:line="240" w:lineRule="auto"/>
    </w:pPr>
    <w:rPr>
      <w:rFonts w:ascii="Trebuchet MS" w:eastAsiaTheme="minorEastAsia" w:hAnsi="Trebuchet MS" w:cs="Trebuchet MS"/>
      <w:i/>
      <w:lang w:val="id-ID" w:eastAsia="en-US"/>
    </w:rPr>
  </w:style>
  <w:style w:type="character" w:customStyle="1" w:styleId="BodyTextChar">
    <w:name w:val="Body Text Char"/>
    <w:basedOn w:val="DefaultParagraphFont"/>
    <w:link w:val="BodyText"/>
    <w:uiPriority w:val="1"/>
    <w:locked/>
    <w:rsid w:val="00AB4ED1"/>
    <w:rPr>
      <w:rFonts w:ascii="Trebuchet MS" w:hAnsi="Trebuchet MS" w:cs="Trebuchet MS"/>
      <w:i/>
      <w:lang w:val="id-ID" w:eastAsia="en-US"/>
    </w:rPr>
  </w:style>
  <w:style w:type="paragraph" w:styleId="NormalWeb">
    <w:name w:val="Normal (Web)"/>
    <w:basedOn w:val="Normal"/>
    <w:uiPriority w:val="99"/>
    <w:unhideWhenUsed/>
    <w:rsid w:val="0008564E"/>
    <w:pPr>
      <w:spacing w:before="100" w:beforeAutospacing="1" w:after="100" w:afterAutospacing="1" w:line="240" w:lineRule="auto"/>
    </w:pPr>
    <w:rPr>
      <w:rFonts w:ascii="Times New Roman" w:eastAsiaTheme="minorEastAsia" w:hAnsi="Times New Roman"/>
      <w:sz w:val="24"/>
      <w:szCs w:val="24"/>
      <w:lang w:val="id-ID" w:eastAsia="id-ID"/>
    </w:rPr>
  </w:style>
  <w:style w:type="character" w:styleId="FollowedHyperlink">
    <w:name w:val="FollowedHyperlink"/>
    <w:basedOn w:val="DefaultParagraphFont"/>
    <w:uiPriority w:val="99"/>
    <w:semiHidden/>
    <w:unhideWhenUsed/>
    <w:rsid w:val="00A51017"/>
    <w:rPr>
      <w:rFonts w:cs="Times New Roman"/>
      <w:color w:val="954F72" w:themeColor="followedHyperlink"/>
      <w:u w:val="single"/>
    </w:rPr>
  </w:style>
  <w:style w:type="character" w:styleId="CommentReference">
    <w:name w:val="annotation reference"/>
    <w:basedOn w:val="DefaultParagraphFont"/>
    <w:uiPriority w:val="99"/>
    <w:semiHidden/>
    <w:unhideWhenUsed/>
    <w:rsid w:val="003929BA"/>
    <w:rPr>
      <w:rFonts w:cs="Times New Roman"/>
      <w:sz w:val="16"/>
      <w:szCs w:val="16"/>
    </w:rPr>
  </w:style>
  <w:style w:type="table" w:styleId="TableGrid">
    <w:name w:val="Table Grid"/>
    <w:basedOn w:val="TableGrid6"/>
    <w:uiPriority w:val="39"/>
    <w:rsid w:val="00DF7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F7FD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C1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CF5"/>
    <w:rPr>
      <w:rFonts w:ascii="Tahoma" w:eastAsia="Yu Mincho" w:hAnsi="Tahoma" w:cs="Tahoma"/>
      <w:sz w:val="16"/>
      <w:szCs w:val="16"/>
    </w:rPr>
  </w:style>
  <w:style w:type="paragraph" w:styleId="FootnoteText">
    <w:name w:val="footnote text"/>
    <w:basedOn w:val="Normal"/>
    <w:link w:val="FootnoteTextChar"/>
    <w:uiPriority w:val="99"/>
    <w:unhideWhenUsed/>
    <w:rsid w:val="005D28DC"/>
    <w:pPr>
      <w:spacing w:after="0" w:line="240" w:lineRule="auto"/>
    </w:pPr>
    <w:rPr>
      <w:rFonts w:asciiTheme="minorHAnsi" w:eastAsiaTheme="minorEastAsia" w:hAnsiTheme="minorHAnsi"/>
      <w:sz w:val="20"/>
      <w:szCs w:val="20"/>
      <w:lang w:val="en-ID" w:eastAsia="en-US"/>
    </w:rPr>
  </w:style>
  <w:style w:type="character" w:customStyle="1" w:styleId="FootnoteTextChar">
    <w:name w:val="Footnote Text Char"/>
    <w:basedOn w:val="DefaultParagraphFont"/>
    <w:link w:val="FootnoteText"/>
    <w:uiPriority w:val="99"/>
    <w:locked/>
    <w:rsid w:val="005D28DC"/>
    <w:rPr>
      <w:rFonts w:eastAsia="Times New Roman" w:cs="Times New Roman"/>
      <w:sz w:val="20"/>
      <w:szCs w:val="20"/>
      <w:lang w:val="en-ID" w:eastAsia="en-US"/>
    </w:rPr>
  </w:style>
  <w:style w:type="character" w:customStyle="1" w:styleId="ListParagraphChar">
    <w:name w:val="List Paragraph Char"/>
    <w:aliases w:val="Body of text Char,kutipan Char,kepala 1 Char,KEPALA 3 Char,kepala Char,List Paragraph1 Char,Heading 10 Char,Colorful List - Accent 11 Char,Body of text1 Char,List Paragraph11 Char,Colorful List - Accent 111 Char,Body of text2 Char"/>
    <w:basedOn w:val="DefaultParagraphFont"/>
    <w:link w:val="ListParagraph"/>
    <w:uiPriority w:val="34"/>
    <w:qFormat/>
    <w:locked/>
    <w:rsid w:val="00D701C7"/>
    <w:rPr>
      <w:rFonts w:eastAsia="Times New Roman" w:cs="Times New Roman"/>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20"/>
    <w:rPr>
      <w:rFonts w:ascii="Calibri" w:eastAsia="Yu Mincho" w:hAnsi="Calibri"/>
    </w:rPr>
  </w:style>
  <w:style w:type="paragraph" w:styleId="Heading1">
    <w:name w:val="heading 1"/>
    <w:basedOn w:val="Normal"/>
    <w:next w:val="Normal"/>
    <w:link w:val="Heading1Char"/>
    <w:uiPriority w:val="9"/>
    <w:qFormat/>
    <w:rsid w:val="00214768"/>
    <w:pPr>
      <w:keepNext/>
      <w:keepLines/>
      <w:spacing w:before="240" w:after="0"/>
      <w:outlineLvl w:val="0"/>
    </w:pPr>
    <w:rPr>
      <w:rFonts w:asciiTheme="majorHAnsi" w:eastAsiaTheme="majorEastAsia" w:hAnsiTheme="majorHAns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D701C7"/>
    <w:pPr>
      <w:keepNext/>
      <w:keepLines/>
      <w:spacing w:before="200" w:after="0"/>
      <w:outlineLvl w:val="2"/>
    </w:pPr>
    <w:rPr>
      <w:rFonts w:asciiTheme="majorHAnsi" w:eastAsiaTheme="majorEastAsia" w:hAnsiTheme="majorHAns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4768"/>
    <w:rPr>
      <w:rFonts w:asciiTheme="majorHAnsi" w:eastAsiaTheme="majorEastAsia" w:hAnsiTheme="majorHAnsi" w:cs="Times New Roman"/>
      <w:color w:val="2E74B5" w:themeColor="accent1" w:themeShade="BF"/>
      <w:sz w:val="32"/>
      <w:szCs w:val="32"/>
      <w:lang w:val="x-none" w:eastAsia="en-US"/>
    </w:rPr>
  </w:style>
  <w:style w:type="character" w:customStyle="1" w:styleId="Heading3Char">
    <w:name w:val="Heading 3 Char"/>
    <w:basedOn w:val="DefaultParagraphFont"/>
    <w:link w:val="Heading3"/>
    <w:uiPriority w:val="9"/>
    <w:locked/>
    <w:rsid w:val="00D701C7"/>
    <w:rPr>
      <w:rFonts w:asciiTheme="majorHAnsi" w:eastAsiaTheme="majorEastAsia" w:hAnsiTheme="majorHAnsi" w:cs="Times New Roman"/>
      <w:b/>
      <w:bCs/>
      <w:color w:val="5B9BD5" w:themeColor="accent1"/>
    </w:rPr>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Theme="minorEastAsia" w:hAnsi="Calisto MT" w:cs="Calisto MT"/>
      <w:color w:val="000000"/>
      <w:sz w:val="20"/>
      <w:szCs w:val="20"/>
      <w:lang w:val="en-GB" w:eastAsia="en-US"/>
    </w:rPr>
  </w:style>
  <w:style w:type="character" w:styleId="Hyperlink">
    <w:name w:val="Hyperlink"/>
    <w:basedOn w:val="DefaultParagraphFont"/>
    <w:uiPriority w:val="99"/>
    <w:rsid w:val="00877620"/>
    <w:rPr>
      <w:rFonts w:cs="Times New Roman"/>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Theme="minorEastAsia" w:hAnsi="Calisto MT" w:cs="Calisto MT"/>
      <w:color w:val="000000"/>
      <w:lang w:val="fi-FI" w:eastAsia="en-US"/>
    </w:rPr>
  </w:style>
  <w:style w:type="character" w:styleId="Emphasis">
    <w:name w:val="Emphasis"/>
    <w:basedOn w:val="DefaultParagraphFont"/>
    <w:uiPriority w:val="20"/>
    <w:qFormat/>
    <w:rsid w:val="001D64EF"/>
    <w:rPr>
      <w:rFonts w:cs="Times New Roman"/>
      <w:i/>
      <w:iCs/>
    </w:rPr>
  </w:style>
  <w:style w:type="paragraph" w:styleId="ListParagraph">
    <w:name w:val="List Paragraph"/>
    <w:aliases w:val="Body of text,kutipan,kepala 1,KEPALA 3,kepala,List Paragraph1,Heading 10,Colorful List - Accent 11,Body of text1,List Paragraph11,Colorful List - Accent 111,Body of text2,List Paragraph12,Colorful List - Accent 112,Body of text3"/>
    <w:basedOn w:val="Normal"/>
    <w:link w:val="ListParagraphChar"/>
    <w:uiPriority w:val="34"/>
    <w:qFormat/>
    <w:rsid w:val="00904582"/>
    <w:pPr>
      <w:spacing w:line="256" w:lineRule="auto"/>
      <w:ind w:left="720"/>
      <w:contextualSpacing/>
    </w:pPr>
    <w:rPr>
      <w:rFonts w:asciiTheme="minorHAnsi" w:eastAsiaTheme="minorEastAsia" w:hAnsiTheme="minorHAnsi"/>
      <w:lang w:eastAsia="en-US"/>
    </w:rPr>
  </w:style>
  <w:style w:type="paragraph" w:styleId="BodyText">
    <w:name w:val="Body Text"/>
    <w:basedOn w:val="Normal"/>
    <w:link w:val="BodyTextChar"/>
    <w:uiPriority w:val="1"/>
    <w:qFormat/>
    <w:rsid w:val="00AB4ED1"/>
    <w:pPr>
      <w:widowControl w:val="0"/>
      <w:autoSpaceDE w:val="0"/>
      <w:autoSpaceDN w:val="0"/>
      <w:spacing w:after="0" w:line="240" w:lineRule="auto"/>
    </w:pPr>
    <w:rPr>
      <w:rFonts w:ascii="Trebuchet MS" w:eastAsiaTheme="minorEastAsia" w:hAnsi="Trebuchet MS" w:cs="Trebuchet MS"/>
      <w:i/>
      <w:lang w:val="id-ID" w:eastAsia="en-US"/>
    </w:rPr>
  </w:style>
  <w:style w:type="character" w:customStyle="1" w:styleId="BodyTextChar">
    <w:name w:val="Body Text Char"/>
    <w:basedOn w:val="DefaultParagraphFont"/>
    <w:link w:val="BodyText"/>
    <w:uiPriority w:val="1"/>
    <w:locked/>
    <w:rsid w:val="00AB4ED1"/>
    <w:rPr>
      <w:rFonts w:ascii="Trebuchet MS" w:hAnsi="Trebuchet MS" w:cs="Trebuchet MS"/>
      <w:i/>
      <w:lang w:val="id-ID" w:eastAsia="en-US"/>
    </w:rPr>
  </w:style>
  <w:style w:type="paragraph" w:styleId="NormalWeb">
    <w:name w:val="Normal (Web)"/>
    <w:basedOn w:val="Normal"/>
    <w:uiPriority w:val="99"/>
    <w:unhideWhenUsed/>
    <w:rsid w:val="0008564E"/>
    <w:pPr>
      <w:spacing w:before="100" w:beforeAutospacing="1" w:after="100" w:afterAutospacing="1" w:line="240" w:lineRule="auto"/>
    </w:pPr>
    <w:rPr>
      <w:rFonts w:ascii="Times New Roman" w:eastAsiaTheme="minorEastAsia" w:hAnsi="Times New Roman"/>
      <w:sz w:val="24"/>
      <w:szCs w:val="24"/>
      <w:lang w:val="id-ID" w:eastAsia="id-ID"/>
    </w:rPr>
  </w:style>
  <w:style w:type="character" w:styleId="FollowedHyperlink">
    <w:name w:val="FollowedHyperlink"/>
    <w:basedOn w:val="DefaultParagraphFont"/>
    <w:uiPriority w:val="99"/>
    <w:semiHidden/>
    <w:unhideWhenUsed/>
    <w:rsid w:val="00A51017"/>
    <w:rPr>
      <w:rFonts w:cs="Times New Roman"/>
      <w:color w:val="954F72" w:themeColor="followedHyperlink"/>
      <w:u w:val="single"/>
    </w:rPr>
  </w:style>
  <w:style w:type="character" w:styleId="CommentReference">
    <w:name w:val="annotation reference"/>
    <w:basedOn w:val="DefaultParagraphFont"/>
    <w:uiPriority w:val="99"/>
    <w:semiHidden/>
    <w:unhideWhenUsed/>
    <w:rsid w:val="003929BA"/>
    <w:rPr>
      <w:rFonts w:cs="Times New Roman"/>
      <w:sz w:val="16"/>
      <w:szCs w:val="16"/>
    </w:rPr>
  </w:style>
  <w:style w:type="table" w:styleId="TableGrid">
    <w:name w:val="Table Grid"/>
    <w:basedOn w:val="TableGrid6"/>
    <w:uiPriority w:val="39"/>
    <w:rsid w:val="00DF7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F7FD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C1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CF5"/>
    <w:rPr>
      <w:rFonts w:ascii="Tahoma" w:eastAsia="Yu Mincho" w:hAnsi="Tahoma" w:cs="Tahoma"/>
      <w:sz w:val="16"/>
      <w:szCs w:val="16"/>
    </w:rPr>
  </w:style>
  <w:style w:type="paragraph" w:styleId="FootnoteText">
    <w:name w:val="footnote text"/>
    <w:basedOn w:val="Normal"/>
    <w:link w:val="FootnoteTextChar"/>
    <w:uiPriority w:val="99"/>
    <w:unhideWhenUsed/>
    <w:rsid w:val="005D28DC"/>
    <w:pPr>
      <w:spacing w:after="0" w:line="240" w:lineRule="auto"/>
    </w:pPr>
    <w:rPr>
      <w:rFonts w:asciiTheme="minorHAnsi" w:eastAsiaTheme="minorEastAsia" w:hAnsiTheme="minorHAnsi"/>
      <w:sz w:val="20"/>
      <w:szCs w:val="20"/>
      <w:lang w:val="en-ID" w:eastAsia="en-US"/>
    </w:rPr>
  </w:style>
  <w:style w:type="character" w:customStyle="1" w:styleId="FootnoteTextChar">
    <w:name w:val="Footnote Text Char"/>
    <w:basedOn w:val="DefaultParagraphFont"/>
    <w:link w:val="FootnoteText"/>
    <w:uiPriority w:val="99"/>
    <w:locked/>
    <w:rsid w:val="005D28DC"/>
    <w:rPr>
      <w:rFonts w:eastAsia="Times New Roman" w:cs="Times New Roman"/>
      <w:sz w:val="20"/>
      <w:szCs w:val="20"/>
      <w:lang w:val="en-ID" w:eastAsia="en-US"/>
    </w:rPr>
  </w:style>
  <w:style w:type="character" w:customStyle="1" w:styleId="ListParagraphChar">
    <w:name w:val="List Paragraph Char"/>
    <w:aliases w:val="Body of text Char,kutipan Char,kepala 1 Char,KEPALA 3 Char,kepala Char,List Paragraph1 Char,Heading 10 Char,Colorful List - Accent 11 Char,Body of text1 Char,List Paragraph11 Char,Colorful List - Accent 111 Char,Body of text2 Char"/>
    <w:basedOn w:val="DefaultParagraphFont"/>
    <w:link w:val="ListParagraph"/>
    <w:uiPriority w:val="34"/>
    <w:qFormat/>
    <w:locked/>
    <w:rsid w:val="00D701C7"/>
    <w:rPr>
      <w:rFonts w:eastAsia="Times New Roman"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43883">
      <w:marLeft w:val="0"/>
      <w:marRight w:val="0"/>
      <w:marTop w:val="0"/>
      <w:marBottom w:val="0"/>
      <w:divBdr>
        <w:top w:val="none" w:sz="0" w:space="0" w:color="auto"/>
        <w:left w:val="none" w:sz="0" w:space="0" w:color="auto"/>
        <w:bottom w:val="none" w:sz="0" w:space="0" w:color="auto"/>
        <w:right w:val="none" w:sz="0" w:space="0" w:color="auto"/>
      </w:divBdr>
    </w:div>
    <w:div w:id="1905943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rawati1113@yahoo.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AD37-478E-4279-838E-AA103B2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5228</Words>
  <Characters>29801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PENULIS1,2,3 , IJEC X* (X)* TAHUN(*VOLUME DAN NOMOR HANYA ANGKA SAJA)</dc:creator>
  <cp:lastModifiedBy>A409UA</cp:lastModifiedBy>
  <cp:revision>2</cp:revision>
  <cp:lastPrinted>2021-02-01T06:48:00Z</cp:lastPrinted>
  <dcterms:created xsi:type="dcterms:W3CDTF">2021-10-30T08:37:00Z</dcterms:created>
  <dcterms:modified xsi:type="dcterms:W3CDTF">2021-10-30T08:37:00Z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9a0e9d71-9ae7-30df-86b7-8dc8a762c934</vt:lpwstr>
  </property>
</Properties>
</file>