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3116"/>
        <w:gridCol w:w="3117"/>
        <w:gridCol w:w="3117"/>
      </w:tblGrid>
      <w:tr w:rsidR="00877620" w:rsidRPr="00FC50B3" w14:paraId="3215D284" w14:textId="77777777" w:rsidTr="004B25A9">
        <w:tc>
          <w:tcPr>
            <w:tcW w:w="9350" w:type="dxa"/>
            <w:gridSpan w:val="3"/>
            <w:tcBorders>
              <w:top w:val="single" w:sz="18" w:space="0" w:color="auto"/>
            </w:tcBorders>
            <w:shd w:val="clear" w:color="auto" w:fill="auto"/>
          </w:tcPr>
          <w:p w14:paraId="69F2B772" w14:textId="6542B583" w:rsidR="00877620" w:rsidRPr="00362A58" w:rsidRDefault="00362A58" w:rsidP="004B25A9">
            <w:pPr>
              <w:spacing w:after="0" w:line="240" w:lineRule="auto"/>
              <w:jc w:val="center"/>
              <w:rPr>
                <w:rFonts w:ascii="Calisto MT" w:hAnsi="Calisto MT"/>
                <w:sz w:val="28"/>
                <w:szCs w:val="28"/>
              </w:rPr>
            </w:pPr>
            <w:r w:rsidRPr="00362A58">
              <w:rPr>
                <w:rFonts w:ascii="Calisto MT" w:hAnsi="Calisto MT"/>
                <w:sz w:val="28"/>
                <w:szCs w:val="28"/>
                <w:lang w:val="id-ID"/>
              </w:rPr>
              <w:t>Spesifikasi Lingkungan Belajar Di Luar (</w:t>
            </w:r>
            <w:r w:rsidRPr="00362A58">
              <w:rPr>
                <w:rFonts w:ascii="Calisto MT" w:hAnsi="Calisto MT"/>
                <w:i/>
                <w:iCs/>
                <w:sz w:val="28"/>
                <w:szCs w:val="28"/>
                <w:lang w:val="id-ID"/>
              </w:rPr>
              <w:t>Outdoor</w:t>
            </w:r>
            <w:r w:rsidRPr="00362A58">
              <w:rPr>
                <w:rFonts w:ascii="Calisto MT" w:hAnsi="Calisto MT"/>
                <w:sz w:val="28"/>
                <w:szCs w:val="28"/>
                <w:lang w:val="id-ID"/>
              </w:rPr>
              <w:t>)</w:t>
            </w:r>
            <w:r w:rsidRPr="00362A58">
              <w:rPr>
                <w:rFonts w:ascii="Calisto MT" w:hAnsi="Calisto MT"/>
                <w:sz w:val="28"/>
                <w:szCs w:val="28"/>
              </w:rPr>
              <w:t xml:space="preserve"> </w:t>
            </w:r>
          </w:p>
          <w:p w14:paraId="1F747CFD" w14:textId="77777777" w:rsidR="00877620" w:rsidRPr="00362A58" w:rsidRDefault="00877620" w:rsidP="004B25A9">
            <w:pPr>
              <w:spacing w:after="0" w:line="240" w:lineRule="auto"/>
              <w:jc w:val="center"/>
              <w:rPr>
                <w:rFonts w:ascii="Calisto MT" w:hAnsi="Calisto MT"/>
                <w:b/>
                <w:sz w:val="28"/>
                <w:szCs w:val="28"/>
              </w:rPr>
            </w:pPr>
          </w:p>
          <w:p w14:paraId="52EBB0F4" w14:textId="22D9016D" w:rsidR="00877620" w:rsidRPr="00FC50B3" w:rsidRDefault="00362A58" w:rsidP="004B25A9">
            <w:pPr>
              <w:spacing w:after="0" w:line="240" w:lineRule="auto"/>
              <w:jc w:val="center"/>
              <w:rPr>
                <w:rFonts w:ascii="Book Antiqua" w:hAnsi="Book Antiqua"/>
                <w:b/>
                <w:bCs/>
                <w:color w:val="000000"/>
                <w:sz w:val="24"/>
                <w:szCs w:val="24"/>
                <w:vertAlign w:val="superscript"/>
              </w:rPr>
            </w:pPr>
            <w:proofErr w:type="spellStart"/>
            <w:r w:rsidRPr="000239B4">
              <w:rPr>
                <w:rFonts w:ascii="Calisto MT" w:hAnsi="Calisto MT"/>
                <w:b/>
                <w:bCs/>
                <w:color w:val="000000"/>
              </w:rPr>
              <w:t>Risbon</w:t>
            </w:r>
            <w:proofErr w:type="spellEnd"/>
            <w:r w:rsidRPr="000239B4">
              <w:rPr>
                <w:rFonts w:ascii="Calisto MT" w:hAnsi="Calisto MT"/>
                <w:b/>
                <w:bCs/>
                <w:color w:val="000000"/>
              </w:rPr>
              <w:t xml:space="preserve"> </w:t>
            </w:r>
            <w:proofErr w:type="spellStart"/>
            <w:r w:rsidRPr="000239B4">
              <w:rPr>
                <w:rFonts w:ascii="Calisto MT" w:hAnsi="Calisto MT"/>
                <w:b/>
                <w:bCs/>
                <w:color w:val="000000"/>
              </w:rPr>
              <w:t>Sianturi</w:t>
            </w:r>
            <w:proofErr w:type="spellEnd"/>
            <w:r w:rsidRPr="000239B4">
              <w:rPr>
                <w:rFonts w:ascii="Calisto MT" w:hAnsi="Calisto MT"/>
                <w:b/>
                <w:bCs/>
                <w:color w:val="000000"/>
              </w:rPr>
              <w:t xml:space="preserve">, Rika </w:t>
            </w:r>
            <w:proofErr w:type="spellStart"/>
            <w:r w:rsidRPr="000239B4">
              <w:rPr>
                <w:rFonts w:ascii="Calisto MT" w:hAnsi="Calisto MT"/>
                <w:b/>
                <w:bCs/>
                <w:color w:val="000000"/>
              </w:rPr>
              <w:t>Nurhayati</w:t>
            </w:r>
            <w:proofErr w:type="spellEnd"/>
            <w:r w:rsidRPr="000239B4">
              <w:rPr>
                <w:rFonts w:ascii="Calisto MT" w:hAnsi="Calisto MT"/>
                <w:b/>
                <w:bCs/>
                <w:color w:val="000000"/>
              </w:rPr>
              <w:t>, Virda Syaripatunisa</w:t>
            </w:r>
            <w:r w:rsidR="00877620" w:rsidRPr="00FC50B3">
              <w:rPr>
                <w:rFonts w:ascii="Book Antiqua" w:hAnsi="Book Antiqua"/>
                <w:b/>
                <w:bCs/>
                <w:color w:val="000000"/>
                <w:sz w:val="24"/>
                <w:szCs w:val="24"/>
                <w:vertAlign w:val="superscript"/>
              </w:rPr>
              <w:sym w:font="Wingdings" w:char="F02A"/>
            </w:r>
          </w:p>
          <w:p w14:paraId="3E8F6990" w14:textId="77777777" w:rsidR="00877620" w:rsidRPr="00FC50B3" w:rsidRDefault="00877620" w:rsidP="004B25A9">
            <w:pPr>
              <w:spacing w:after="0" w:line="240" w:lineRule="auto"/>
              <w:jc w:val="center"/>
              <w:rPr>
                <w:rFonts w:ascii="Calisto MT" w:hAnsi="Calisto MT"/>
              </w:rPr>
            </w:pPr>
          </w:p>
          <w:p w14:paraId="5636D08A" w14:textId="77777777" w:rsidR="000239B4" w:rsidRDefault="000239B4" w:rsidP="000239B4">
            <w:pPr>
              <w:spacing w:after="120" w:line="240" w:lineRule="auto"/>
              <w:jc w:val="center"/>
              <w:rPr>
                <w:rFonts w:ascii="Calisto MT" w:hAnsi="Calisto MT"/>
              </w:rPr>
            </w:pPr>
            <w:r>
              <w:rPr>
                <w:rFonts w:ascii="Calisto MT" w:hAnsi="Calisto MT"/>
              </w:rPr>
              <w:t xml:space="preserve">Pendidikan Guru Pendidikan </w:t>
            </w:r>
            <w:proofErr w:type="spellStart"/>
            <w:r>
              <w:rPr>
                <w:rFonts w:ascii="Calisto MT" w:hAnsi="Calisto MT"/>
              </w:rPr>
              <w:t>anak</w:t>
            </w:r>
            <w:proofErr w:type="spellEnd"/>
            <w:r>
              <w:rPr>
                <w:rFonts w:ascii="Calisto MT" w:hAnsi="Calisto MT"/>
              </w:rPr>
              <w:t xml:space="preserve"> </w:t>
            </w:r>
            <w:proofErr w:type="spellStart"/>
            <w:r>
              <w:rPr>
                <w:rFonts w:ascii="Calisto MT" w:hAnsi="Calisto MT"/>
              </w:rPr>
              <w:t>Usia</w:t>
            </w:r>
            <w:proofErr w:type="spellEnd"/>
            <w:r>
              <w:rPr>
                <w:rFonts w:ascii="Calisto MT" w:hAnsi="Calisto MT"/>
              </w:rPr>
              <w:t xml:space="preserve"> Dini, Universitas Pendidikan Indonesia, Indonesia</w:t>
            </w:r>
          </w:p>
          <w:p w14:paraId="068EDF36" w14:textId="4BDF7275" w:rsidR="00877620" w:rsidRPr="00FC50B3" w:rsidRDefault="000239B4" w:rsidP="000239B4">
            <w:pPr>
              <w:spacing w:after="0" w:line="240" w:lineRule="auto"/>
              <w:jc w:val="center"/>
              <w:rPr>
                <w:rFonts w:ascii="Calisto MT" w:hAnsi="Calisto MT"/>
                <w:i/>
                <w:sz w:val="18"/>
                <w:szCs w:val="18"/>
              </w:rPr>
            </w:pPr>
            <w:r>
              <w:rPr>
                <w:rFonts w:ascii="Calisto MT" w:hAnsi="Calisto MT"/>
              </w:rPr>
              <w:t xml:space="preserve"> </w:t>
            </w:r>
          </w:p>
        </w:tc>
      </w:tr>
      <w:tr w:rsidR="00877620" w:rsidRPr="00FC50B3" w14:paraId="19FB7E09" w14:textId="77777777" w:rsidTr="004B25A9">
        <w:trPr>
          <w:trHeight w:val="315"/>
        </w:trPr>
        <w:tc>
          <w:tcPr>
            <w:tcW w:w="3116" w:type="dxa"/>
            <w:tcBorders>
              <w:top w:val="single" w:sz="18" w:space="0" w:color="auto"/>
              <w:bottom w:val="single" w:sz="18" w:space="0" w:color="auto"/>
            </w:tcBorders>
            <w:shd w:val="clear" w:color="auto" w:fill="auto"/>
          </w:tcPr>
          <w:p w14:paraId="0A39D8C4" w14:textId="77777777" w:rsidR="00877620" w:rsidRPr="00FC50B3" w:rsidRDefault="00877620" w:rsidP="004B25A9">
            <w:pPr>
              <w:spacing w:after="0" w:line="240" w:lineRule="auto"/>
              <w:rPr>
                <w:rFonts w:ascii="Calisto MT" w:hAnsi="Calisto MT"/>
                <w:b/>
              </w:rPr>
            </w:pPr>
            <w:proofErr w:type="spellStart"/>
            <w:r w:rsidRPr="00FC50B3">
              <w:rPr>
                <w:rFonts w:ascii="Calisto MT" w:hAnsi="Calisto MT"/>
                <w:b/>
              </w:rPr>
              <w:t>Informasi</w:t>
            </w:r>
            <w:proofErr w:type="spellEnd"/>
            <w:r w:rsidRPr="00FC50B3">
              <w:rPr>
                <w:rFonts w:ascii="Calisto MT" w:hAnsi="Calisto MT"/>
                <w:b/>
              </w:rPr>
              <w:t xml:space="preserve"> Artikel</w:t>
            </w:r>
          </w:p>
        </w:tc>
        <w:tc>
          <w:tcPr>
            <w:tcW w:w="6234" w:type="dxa"/>
            <w:gridSpan w:val="2"/>
            <w:tcBorders>
              <w:top w:val="single" w:sz="18" w:space="0" w:color="auto"/>
              <w:bottom w:val="single" w:sz="18" w:space="0" w:color="auto"/>
            </w:tcBorders>
            <w:shd w:val="clear" w:color="auto" w:fill="auto"/>
          </w:tcPr>
          <w:p w14:paraId="683D7D44" w14:textId="77777777" w:rsidR="00877620" w:rsidRPr="00FC50B3" w:rsidRDefault="00877620" w:rsidP="004B25A9">
            <w:pPr>
              <w:spacing w:after="0" w:line="240" w:lineRule="auto"/>
              <w:rPr>
                <w:rFonts w:ascii="Calisto MT" w:hAnsi="Calisto MT"/>
              </w:rPr>
            </w:pPr>
            <w:proofErr w:type="spellStart"/>
            <w:r w:rsidRPr="00FC50B3">
              <w:rPr>
                <w:rFonts w:ascii="Calisto MT" w:hAnsi="Calisto MT"/>
                <w:b/>
              </w:rPr>
              <w:t>Abstrak</w:t>
            </w:r>
            <w:proofErr w:type="spellEnd"/>
            <w:r w:rsidRPr="00FC50B3">
              <w:rPr>
                <w:rFonts w:ascii="Calisto MT" w:hAnsi="Calisto MT"/>
                <w:b/>
              </w:rPr>
              <w:t xml:space="preserve"> </w:t>
            </w:r>
          </w:p>
        </w:tc>
      </w:tr>
      <w:tr w:rsidR="00877620" w:rsidRPr="00FC50B3" w14:paraId="1E5B9CEA" w14:textId="77777777" w:rsidTr="004B25A9">
        <w:tc>
          <w:tcPr>
            <w:tcW w:w="3116" w:type="dxa"/>
            <w:tcBorders>
              <w:top w:val="single" w:sz="18" w:space="0" w:color="auto"/>
              <w:bottom w:val="single" w:sz="18" w:space="0" w:color="auto"/>
            </w:tcBorders>
            <w:shd w:val="clear" w:color="auto" w:fill="auto"/>
          </w:tcPr>
          <w:p w14:paraId="601EDB10" w14:textId="77777777" w:rsidR="00877620" w:rsidRPr="00FC50B3" w:rsidRDefault="00877620" w:rsidP="004B25A9">
            <w:pPr>
              <w:spacing w:after="0" w:line="240" w:lineRule="auto"/>
              <w:rPr>
                <w:rFonts w:ascii="Calisto MT" w:hAnsi="Calisto MT"/>
                <w:b/>
              </w:rPr>
            </w:pPr>
            <w:r w:rsidRPr="00FC50B3">
              <w:rPr>
                <w:rFonts w:ascii="Calisto MT" w:hAnsi="Calisto MT"/>
                <w:b/>
              </w:rPr>
              <w:t>Riwayat Artikel:</w:t>
            </w:r>
          </w:p>
          <w:p w14:paraId="1AC6CCB5" w14:textId="77777777" w:rsidR="00877620" w:rsidRPr="00FC50B3" w:rsidRDefault="00877620" w:rsidP="004B25A9">
            <w:pPr>
              <w:spacing w:after="0" w:line="240" w:lineRule="auto"/>
              <w:rPr>
                <w:rFonts w:ascii="Calisto MT" w:hAnsi="Calisto MT"/>
                <w:sz w:val="20"/>
                <w:szCs w:val="20"/>
              </w:rPr>
            </w:pPr>
            <w:proofErr w:type="spellStart"/>
            <w:r w:rsidRPr="00FC50B3">
              <w:rPr>
                <w:rFonts w:ascii="Calisto MT" w:hAnsi="Calisto MT"/>
                <w:sz w:val="20"/>
                <w:szCs w:val="20"/>
              </w:rPr>
              <w:t>Diterima</w:t>
            </w:r>
            <w:proofErr w:type="spellEnd"/>
            <w:r w:rsidRPr="00FC50B3">
              <w:rPr>
                <w:rFonts w:ascii="Calisto MT" w:hAnsi="Calisto MT"/>
                <w:sz w:val="20"/>
                <w:szCs w:val="20"/>
              </w:rPr>
              <w:t xml:space="preserve"> </w:t>
            </w:r>
          </w:p>
          <w:p w14:paraId="57A7F1B3" w14:textId="77777777" w:rsidR="00877620" w:rsidRPr="00FC50B3" w:rsidRDefault="00877620" w:rsidP="004B25A9">
            <w:pPr>
              <w:spacing w:after="0" w:line="240" w:lineRule="auto"/>
              <w:rPr>
                <w:rFonts w:ascii="Calisto MT" w:hAnsi="Calisto MT"/>
                <w:sz w:val="20"/>
                <w:szCs w:val="20"/>
              </w:rPr>
            </w:pPr>
            <w:proofErr w:type="spellStart"/>
            <w:r w:rsidRPr="00FC50B3">
              <w:rPr>
                <w:rFonts w:ascii="Calisto MT" w:hAnsi="Calisto MT"/>
                <w:sz w:val="20"/>
                <w:szCs w:val="20"/>
              </w:rPr>
              <w:t>Disetujui</w:t>
            </w:r>
            <w:proofErr w:type="spellEnd"/>
            <w:r w:rsidRPr="00FC50B3">
              <w:rPr>
                <w:rFonts w:ascii="Calisto MT" w:hAnsi="Calisto MT"/>
                <w:sz w:val="20"/>
                <w:szCs w:val="20"/>
              </w:rPr>
              <w:t xml:space="preserve"> </w:t>
            </w:r>
          </w:p>
          <w:p w14:paraId="60F057D6" w14:textId="77777777" w:rsidR="00877620" w:rsidRPr="00FC50B3" w:rsidRDefault="00877620" w:rsidP="004B25A9">
            <w:pPr>
              <w:spacing w:after="0" w:line="240" w:lineRule="auto"/>
              <w:rPr>
                <w:rFonts w:ascii="Calisto MT" w:hAnsi="Calisto MT"/>
              </w:rPr>
            </w:pPr>
            <w:proofErr w:type="spellStart"/>
            <w:r w:rsidRPr="00FC50B3">
              <w:rPr>
                <w:rFonts w:ascii="Calisto MT" w:hAnsi="Calisto MT"/>
                <w:sz w:val="20"/>
                <w:szCs w:val="20"/>
              </w:rPr>
              <w:t>Dipublikasikan</w:t>
            </w:r>
            <w:proofErr w:type="spellEnd"/>
            <w:r w:rsidRPr="00FC50B3">
              <w:rPr>
                <w:rFonts w:ascii="Calisto MT" w:hAnsi="Calisto MT"/>
                <w:sz w:val="20"/>
                <w:szCs w:val="20"/>
              </w:rPr>
              <w:t xml:space="preserve"> </w:t>
            </w:r>
          </w:p>
        </w:tc>
        <w:tc>
          <w:tcPr>
            <w:tcW w:w="6234" w:type="dxa"/>
            <w:gridSpan w:val="2"/>
            <w:vMerge w:val="restart"/>
            <w:tcBorders>
              <w:top w:val="single" w:sz="18" w:space="0" w:color="auto"/>
            </w:tcBorders>
            <w:shd w:val="clear" w:color="auto" w:fill="auto"/>
          </w:tcPr>
          <w:p w14:paraId="473383FF" w14:textId="3D95AF7F" w:rsidR="00877620" w:rsidRPr="000239B4" w:rsidRDefault="000239B4" w:rsidP="000239B4">
            <w:pPr>
              <w:spacing w:after="0" w:line="240" w:lineRule="auto"/>
              <w:ind w:firstLine="567"/>
              <w:jc w:val="both"/>
              <w:rPr>
                <w:rFonts w:ascii="Calisto MT" w:hAnsi="Calisto MT"/>
                <w:spacing w:val="2"/>
                <w:sz w:val="20"/>
                <w:szCs w:val="20"/>
              </w:rPr>
            </w:pPr>
            <w:proofErr w:type="spellStart"/>
            <w:r w:rsidRPr="000239B4">
              <w:rPr>
                <w:rFonts w:ascii="Calisto MT" w:hAnsi="Calisto MT"/>
                <w:color w:val="000000"/>
                <w:sz w:val="20"/>
                <w:szCs w:val="20"/>
              </w:rPr>
              <w:t>Prinsip</w:t>
            </w:r>
            <w:proofErr w:type="spellEnd"/>
            <w:r w:rsidRPr="000239B4">
              <w:rPr>
                <w:rFonts w:ascii="Calisto MT" w:hAnsi="Calisto MT"/>
                <w:color w:val="000000"/>
                <w:sz w:val="20"/>
                <w:szCs w:val="20"/>
              </w:rPr>
              <w:t xml:space="preserve"> PAUD </w:t>
            </w:r>
            <w:proofErr w:type="spellStart"/>
            <w:r w:rsidRPr="000239B4">
              <w:rPr>
                <w:rFonts w:ascii="Calisto MT" w:hAnsi="Calisto MT"/>
                <w:color w:val="000000"/>
                <w:sz w:val="20"/>
                <w:szCs w:val="20"/>
              </w:rPr>
              <w:t>yaitu</w:t>
            </w:r>
            <w:proofErr w:type="spellEnd"/>
            <w:r w:rsidRPr="000239B4">
              <w:rPr>
                <w:rFonts w:ascii="Calisto MT" w:hAnsi="Calisto MT"/>
                <w:color w:val="000000"/>
                <w:sz w:val="20"/>
                <w:szCs w:val="20"/>
              </w:rPr>
              <w:t xml:space="preserve"> </w:t>
            </w:r>
            <w:proofErr w:type="spellStart"/>
            <w:r w:rsidRPr="000239B4">
              <w:rPr>
                <w:rFonts w:ascii="Calisto MT" w:hAnsi="Calisto MT"/>
                <w:color w:val="000000"/>
                <w:sz w:val="20"/>
                <w:szCs w:val="20"/>
              </w:rPr>
              <w:t>bermain</w:t>
            </w:r>
            <w:proofErr w:type="spellEnd"/>
            <w:r w:rsidRPr="000239B4">
              <w:rPr>
                <w:rFonts w:ascii="Calisto MT" w:hAnsi="Calisto MT"/>
                <w:color w:val="000000"/>
                <w:sz w:val="20"/>
                <w:szCs w:val="20"/>
              </w:rPr>
              <w:t xml:space="preserve"> </w:t>
            </w:r>
            <w:proofErr w:type="spellStart"/>
            <w:r w:rsidRPr="000239B4">
              <w:rPr>
                <w:rFonts w:ascii="Calisto MT" w:hAnsi="Calisto MT"/>
                <w:color w:val="000000"/>
                <w:sz w:val="20"/>
                <w:szCs w:val="20"/>
              </w:rPr>
              <w:t>sambil</w:t>
            </w:r>
            <w:proofErr w:type="spellEnd"/>
            <w:r w:rsidRPr="000239B4">
              <w:rPr>
                <w:rFonts w:ascii="Calisto MT" w:hAnsi="Calisto MT"/>
                <w:color w:val="000000"/>
                <w:sz w:val="20"/>
                <w:szCs w:val="20"/>
              </w:rPr>
              <w:t xml:space="preserve"> </w:t>
            </w:r>
            <w:proofErr w:type="spellStart"/>
            <w:r w:rsidRPr="000239B4">
              <w:rPr>
                <w:rFonts w:ascii="Calisto MT" w:hAnsi="Calisto MT"/>
                <w:color w:val="000000"/>
                <w:sz w:val="20"/>
                <w:szCs w:val="20"/>
              </w:rPr>
              <w:t>belajar</w:t>
            </w:r>
            <w:proofErr w:type="spellEnd"/>
            <w:r w:rsidRPr="000239B4">
              <w:rPr>
                <w:rFonts w:ascii="Calisto MT" w:hAnsi="Calisto MT"/>
                <w:color w:val="000000"/>
                <w:sz w:val="20"/>
                <w:szCs w:val="20"/>
              </w:rPr>
              <w:t>. Anak-</w:t>
            </w:r>
            <w:proofErr w:type="spellStart"/>
            <w:r w:rsidRPr="000239B4">
              <w:rPr>
                <w:rFonts w:ascii="Calisto MT" w:hAnsi="Calisto MT"/>
                <w:color w:val="000000"/>
                <w:sz w:val="20"/>
                <w:szCs w:val="20"/>
              </w:rPr>
              <w:t>anak</w:t>
            </w:r>
            <w:proofErr w:type="spellEnd"/>
            <w:r w:rsidRPr="000239B4">
              <w:rPr>
                <w:rFonts w:ascii="Calisto MT" w:hAnsi="Calisto MT"/>
                <w:color w:val="000000"/>
                <w:sz w:val="20"/>
                <w:szCs w:val="20"/>
              </w:rPr>
              <w:t xml:space="preserve"> </w:t>
            </w:r>
            <w:proofErr w:type="spellStart"/>
            <w:r w:rsidRPr="000239B4">
              <w:rPr>
                <w:rFonts w:ascii="Calisto MT" w:hAnsi="Calisto MT"/>
                <w:color w:val="000000"/>
                <w:sz w:val="20"/>
                <w:szCs w:val="20"/>
              </w:rPr>
              <w:t>akan</w:t>
            </w:r>
            <w:proofErr w:type="spellEnd"/>
            <w:r w:rsidRPr="000239B4">
              <w:rPr>
                <w:rFonts w:ascii="Calisto MT" w:hAnsi="Calisto MT"/>
                <w:color w:val="000000"/>
                <w:sz w:val="20"/>
                <w:szCs w:val="20"/>
              </w:rPr>
              <w:t xml:space="preserve"> </w:t>
            </w:r>
            <w:proofErr w:type="spellStart"/>
            <w:r w:rsidRPr="000239B4">
              <w:rPr>
                <w:rFonts w:ascii="Calisto MT" w:hAnsi="Calisto MT"/>
                <w:color w:val="000000"/>
                <w:sz w:val="20"/>
                <w:szCs w:val="20"/>
              </w:rPr>
              <w:t>jenuh</w:t>
            </w:r>
            <w:proofErr w:type="spellEnd"/>
            <w:r w:rsidRPr="000239B4">
              <w:rPr>
                <w:rFonts w:ascii="Calisto MT" w:hAnsi="Calisto MT"/>
                <w:color w:val="000000"/>
                <w:sz w:val="20"/>
                <w:szCs w:val="20"/>
              </w:rPr>
              <w:t xml:space="preserve"> </w:t>
            </w:r>
            <w:proofErr w:type="spellStart"/>
            <w:r w:rsidRPr="000239B4">
              <w:rPr>
                <w:rFonts w:ascii="Calisto MT" w:hAnsi="Calisto MT"/>
                <w:color w:val="000000"/>
                <w:sz w:val="20"/>
                <w:szCs w:val="20"/>
              </w:rPr>
              <w:t>jika</w:t>
            </w:r>
            <w:proofErr w:type="spellEnd"/>
            <w:r w:rsidRPr="000239B4">
              <w:rPr>
                <w:rFonts w:ascii="Calisto MT" w:hAnsi="Calisto MT"/>
                <w:color w:val="000000"/>
                <w:sz w:val="20"/>
                <w:szCs w:val="20"/>
              </w:rPr>
              <w:t xml:space="preserve"> </w:t>
            </w:r>
            <w:proofErr w:type="spellStart"/>
            <w:r w:rsidRPr="000239B4">
              <w:rPr>
                <w:rFonts w:ascii="Calisto MT" w:hAnsi="Calisto MT"/>
                <w:color w:val="000000"/>
                <w:sz w:val="20"/>
                <w:szCs w:val="20"/>
              </w:rPr>
              <w:t>terus</w:t>
            </w:r>
            <w:proofErr w:type="spellEnd"/>
            <w:r w:rsidRPr="000239B4">
              <w:rPr>
                <w:rFonts w:ascii="Calisto MT" w:hAnsi="Calisto MT"/>
                <w:color w:val="000000"/>
                <w:sz w:val="20"/>
                <w:szCs w:val="20"/>
              </w:rPr>
              <w:t xml:space="preserve"> </w:t>
            </w:r>
            <w:proofErr w:type="spellStart"/>
            <w:r w:rsidRPr="000239B4">
              <w:rPr>
                <w:rFonts w:ascii="Calisto MT" w:hAnsi="Calisto MT"/>
                <w:color w:val="000000"/>
                <w:sz w:val="20"/>
                <w:szCs w:val="20"/>
              </w:rPr>
              <w:t>menerus</w:t>
            </w:r>
            <w:proofErr w:type="spellEnd"/>
            <w:r w:rsidRPr="000239B4">
              <w:rPr>
                <w:rFonts w:ascii="Calisto MT" w:hAnsi="Calisto MT"/>
                <w:color w:val="000000"/>
                <w:sz w:val="20"/>
                <w:szCs w:val="20"/>
              </w:rPr>
              <w:t xml:space="preserve"> </w:t>
            </w:r>
            <w:proofErr w:type="spellStart"/>
            <w:r w:rsidRPr="000239B4">
              <w:rPr>
                <w:rFonts w:ascii="Calisto MT" w:hAnsi="Calisto MT"/>
                <w:color w:val="000000"/>
                <w:sz w:val="20"/>
                <w:szCs w:val="20"/>
              </w:rPr>
              <w:t>belajar</w:t>
            </w:r>
            <w:proofErr w:type="spellEnd"/>
            <w:r w:rsidRPr="000239B4">
              <w:rPr>
                <w:rFonts w:ascii="Calisto MT" w:hAnsi="Calisto MT"/>
                <w:color w:val="000000"/>
                <w:sz w:val="20"/>
                <w:szCs w:val="20"/>
              </w:rPr>
              <w:t xml:space="preserve"> </w:t>
            </w:r>
            <w:proofErr w:type="spellStart"/>
            <w:r w:rsidRPr="000239B4">
              <w:rPr>
                <w:rFonts w:ascii="Calisto MT" w:hAnsi="Calisto MT"/>
                <w:color w:val="000000"/>
                <w:sz w:val="20"/>
                <w:szCs w:val="20"/>
              </w:rPr>
              <w:t>didalam</w:t>
            </w:r>
            <w:proofErr w:type="spellEnd"/>
            <w:r w:rsidRPr="000239B4">
              <w:rPr>
                <w:rFonts w:ascii="Calisto MT" w:hAnsi="Calisto MT"/>
                <w:color w:val="000000"/>
                <w:sz w:val="20"/>
                <w:szCs w:val="20"/>
              </w:rPr>
              <w:t xml:space="preserve"> </w:t>
            </w:r>
            <w:proofErr w:type="spellStart"/>
            <w:r w:rsidRPr="000239B4">
              <w:rPr>
                <w:rFonts w:ascii="Calisto MT" w:hAnsi="Calisto MT"/>
                <w:color w:val="000000"/>
                <w:sz w:val="20"/>
                <w:szCs w:val="20"/>
              </w:rPr>
              <w:t>ruangan</w:t>
            </w:r>
            <w:proofErr w:type="spellEnd"/>
            <w:r w:rsidRPr="000239B4">
              <w:rPr>
                <w:rFonts w:ascii="Calisto MT" w:hAnsi="Calisto MT"/>
                <w:color w:val="000000"/>
                <w:sz w:val="20"/>
                <w:szCs w:val="20"/>
              </w:rPr>
              <w:t xml:space="preserve">, </w:t>
            </w:r>
            <w:proofErr w:type="spellStart"/>
            <w:r w:rsidRPr="000239B4">
              <w:rPr>
                <w:rFonts w:ascii="Calisto MT" w:hAnsi="Calisto MT"/>
                <w:color w:val="000000"/>
                <w:sz w:val="20"/>
                <w:szCs w:val="20"/>
              </w:rPr>
              <w:t>maka</w:t>
            </w:r>
            <w:proofErr w:type="spellEnd"/>
            <w:r w:rsidRPr="000239B4">
              <w:rPr>
                <w:rFonts w:ascii="Calisto MT" w:hAnsi="Calisto MT"/>
                <w:color w:val="000000"/>
                <w:sz w:val="20"/>
                <w:szCs w:val="20"/>
              </w:rPr>
              <w:t xml:space="preserve"> </w:t>
            </w:r>
            <w:proofErr w:type="spellStart"/>
            <w:r w:rsidRPr="000239B4">
              <w:rPr>
                <w:rFonts w:ascii="Calisto MT" w:hAnsi="Calisto MT"/>
                <w:color w:val="000000"/>
                <w:sz w:val="20"/>
                <w:szCs w:val="20"/>
              </w:rPr>
              <w:t>adanya</w:t>
            </w:r>
            <w:proofErr w:type="spellEnd"/>
            <w:r w:rsidRPr="000239B4">
              <w:rPr>
                <w:rFonts w:ascii="Calisto MT" w:hAnsi="Calisto MT"/>
                <w:color w:val="000000"/>
                <w:sz w:val="20"/>
                <w:szCs w:val="20"/>
              </w:rPr>
              <w:t xml:space="preserve"> </w:t>
            </w:r>
            <w:proofErr w:type="spellStart"/>
            <w:r w:rsidRPr="000239B4">
              <w:rPr>
                <w:rFonts w:ascii="Calisto MT" w:hAnsi="Calisto MT"/>
                <w:color w:val="000000"/>
                <w:sz w:val="20"/>
                <w:szCs w:val="20"/>
              </w:rPr>
              <w:t>belajar</w:t>
            </w:r>
            <w:proofErr w:type="spellEnd"/>
            <w:r w:rsidRPr="000239B4">
              <w:rPr>
                <w:rFonts w:ascii="Calisto MT" w:hAnsi="Calisto MT"/>
                <w:color w:val="000000"/>
                <w:sz w:val="20"/>
                <w:szCs w:val="20"/>
              </w:rPr>
              <w:t xml:space="preserve"> </w:t>
            </w:r>
            <w:proofErr w:type="spellStart"/>
            <w:r w:rsidRPr="000239B4">
              <w:rPr>
                <w:rFonts w:ascii="Calisto MT" w:hAnsi="Calisto MT"/>
                <w:color w:val="000000"/>
                <w:sz w:val="20"/>
                <w:szCs w:val="20"/>
              </w:rPr>
              <w:t>diluar</w:t>
            </w:r>
            <w:proofErr w:type="spellEnd"/>
            <w:r w:rsidRPr="000239B4">
              <w:rPr>
                <w:rFonts w:ascii="Calisto MT" w:hAnsi="Calisto MT"/>
                <w:color w:val="000000"/>
                <w:sz w:val="20"/>
                <w:szCs w:val="20"/>
              </w:rPr>
              <w:t xml:space="preserve"> </w:t>
            </w:r>
            <w:proofErr w:type="spellStart"/>
            <w:r w:rsidRPr="000239B4">
              <w:rPr>
                <w:rFonts w:ascii="Calisto MT" w:hAnsi="Calisto MT"/>
                <w:color w:val="000000"/>
                <w:sz w:val="20"/>
                <w:szCs w:val="20"/>
              </w:rPr>
              <w:t>ruangan</w:t>
            </w:r>
            <w:proofErr w:type="spellEnd"/>
            <w:r w:rsidRPr="000239B4">
              <w:rPr>
                <w:rFonts w:ascii="Calisto MT" w:hAnsi="Calisto MT"/>
                <w:color w:val="000000"/>
                <w:sz w:val="20"/>
                <w:szCs w:val="20"/>
              </w:rPr>
              <w:t xml:space="preserve"> </w:t>
            </w:r>
            <w:proofErr w:type="spellStart"/>
            <w:r w:rsidRPr="000239B4">
              <w:rPr>
                <w:rFonts w:ascii="Calisto MT" w:hAnsi="Calisto MT"/>
                <w:color w:val="000000"/>
                <w:sz w:val="20"/>
                <w:szCs w:val="20"/>
              </w:rPr>
              <w:t>untuk</w:t>
            </w:r>
            <w:proofErr w:type="spellEnd"/>
            <w:r w:rsidRPr="000239B4">
              <w:rPr>
                <w:rFonts w:ascii="Calisto MT" w:hAnsi="Calisto MT"/>
                <w:color w:val="000000"/>
                <w:sz w:val="20"/>
                <w:szCs w:val="20"/>
              </w:rPr>
              <w:t xml:space="preserve"> </w:t>
            </w:r>
            <w:proofErr w:type="spellStart"/>
            <w:r w:rsidRPr="000239B4">
              <w:rPr>
                <w:rFonts w:ascii="Calisto MT" w:hAnsi="Calisto MT"/>
                <w:color w:val="000000"/>
                <w:sz w:val="20"/>
                <w:szCs w:val="20"/>
              </w:rPr>
              <w:t>mengurangi</w:t>
            </w:r>
            <w:proofErr w:type="spellEnd"/>
            <w:r w:rsidRPr="000239B4">
              <w:rPr>
                <w:rFonts w:ascii="Calisto MT" w:hAnsi="Calisto MT"/>
                <w:color w:val="000000"/>
                <w:sz w:val="20"/>
                <w:szCs w:val="20"/>
              </w:rPr>
              <w:t xml:space="preserve"> </w:t>
            </w:r>
            <w:proofErr w:type="spellStart"/>
            <w:r w:rsidRPr="000239B4">
              <w:rPr>
                <w:rFonts w:ascii="Calisto MT" w:hAnsi="Calisto MT"/>
                <w:color w:val="000000"/>
                <w:sz w:val="20"/>
                <w:szCs w:val="20"/>
              </w:rPr>
              <w:t>kejenuhan</w:t>
            </w:r>
            <w:proofErr w:type="spellEnd"/>
            <w:r w:rsidRPr="000239B4">
              <w:rPr>
                <w:rFonts w:ascii="Calisto MT" w:hAnsi="Calisto MT"/>
                <w:color w:val="000000"/>
                <w:sz w:val="20"/>
                <w:szCs w:val="20"/>
              </w:rPr>
              <w:t xml:space="preserve"> </w:t>
            </w:r>
            <w:proofErr w:type="spellStart"/>
            <w:r w:rsidRPr="000239B4">
              <w:rPr>
                <w:rFonts w:ascii="Calisto MT" w:hAnsi="Calisto MT"/>
                <w:color w:val="000000"/>
                <w:sz w:val="20"/>
                <w:szCs w:val="20"/>
              </w:rPr>
              <w:t>anak</w:t>
            </w:r>
            <w:proofErr w:type="spellEnd"/>
            <w:r w:rsidRPr="000239B4">
              <w:rPr>
                <w:rFonts w:ascii="Calisto MT" w:hAnsi="Calisto MT"/>
                <w:color w:val="000000"/>
                <w:sz w:val="20"/>
                <w:szCs w:val="20"/>
              </w:rPr>
              <w:t xml:space="preserve">. Proses dan </w:t>
            </w:r>
            <w:proofErr w:type="spellStart"/>
            <w:r w:rsidRPr="000239B4">
              <w:rPr>
                <w:rFonts w:ascii="Calisto MT" w:hAnsi="Calisto MT"/>
                <w:color w:val="000000"/>
                <w:sz w:val="20"/>
                <w:szCs w:val="20"/>
              </w:rPr>
              <w:t>cara</w:t>
            </w:r>
            <w:proofErr w:type="spellEnd"/>
            <w:r w:rsidRPr="000239B4">
              <w:rPr>
                <w:rFonts w:ascii="Calisto MT" w:hAnsi="Calisto MT"/>
                <w:color w:val="000000"/>
                <w:sz w:val="20"/>
                <w:szCs w:val="20"/>
              </w:rPr>
              <w:t xml:space="preserve"> guru PAUD </w:t>
            </w:r>
            <w:proofErr w:type="spellStart"/>
            <w:r w:rsidRPr="000239B4">
              <w:rPr>
                <w:rFonts w:ascii="Calisto MT" w:hAnsi="Calisto MT"/>
                <w:color w:val="000000"/>
                <w:sz w:val="20"/>
                <w:szCs w:val="20"/>
              </w:rPr>
              <w:t>dalam</w:t>
            </w:r>
            <w:proofErr w:type="spellEnd"/>
            <w:r w:rsidRPr="000239B4">
              <w:rPr>
                <w:rFonts w:ascii="Calisto MT" w:hAnsi="Calisto MT"/>
                <w:color w:val="000000"/>
                <w:sz w:val="20"/>
                <w:szCs w:val="20"/>
              </w:rPr>
              <w:t xml:space="preserve"> </w:t>
            </w:r>
            <w:proofErr w:type="spellStart"/>
            <w:r w:rsidRPr="000239B4">
              <w:rPr>
                <w:rFonts w:ascii="Calisto MT" w:hAnsi="Calisto MT"/>
                <w:color w:val="000000"/>
                <w:sz w:val="20"/>
                <w:szCs w:val="20"/>
              </w:rPr>
              <w:t>penataan</w:t>
            </w:r>
            <w:proofErr w:type="spellEnd"/>
            <w:r w:rsidRPr="000239B4">
              <w:rPr>
                <w:rFonts w:ascii="Calisto MT" w:hAnsi="Calisto MT"/>
                <w:color w:val="000000"/>
                <w:sz w:val="20"/>
                <w:szCs w:val="20"/>
              </w:rPr>
              <w:t xml:space="preserve"> </w:t>
            </w:r>
            <w:proofErr w:type="spellStart"/>
            <w:r w:rsidRPr="000239B4">
              <w:rPr>
                <w:rFonts w:ascii="Calisto MT" w:hAnsi="Calisto MT"/>
                <w:color w:val="000000"/>
                <w:sz w:val="20"/>
                <w:szCs w:val="20"/>
              </w:rPr>
              <w:t>lingkungan</w:t>
            </w:r>
            <w:proofErr w:type="spellEnd"/>
            <w:r w:rsidRPr="000239B4">
              <w:rPr>
                <w:rFonts w:ascii="Calisto MT" w:hAnsi="Calisto MT"/>
                <w:color w:val="000000"/>
                <w:sz w:val="20"/>
                <w:szCs w:val="20"/>
              </w:rPr>
              <w:t xml:space="preserve"> </w:t>
            </w:r>
            <w:proofErr w:type="spellStart"/>
            <w:r w:rsidRPr="000239B4">
              <w:rPr>
                <w:rFonts w:ascii="Calisto MT" w:hAnsi="Calisto MT"/>
                <w:color w:val="000000"/>
                <w:sz w:val="20"/>
                <w:szCs w:val="20"/>
              </w:rPr>
              <w:t>belajar</w:t>
            </w:r>
            <w:proofErr w:type="spellEnd"/>
            <w:r w:rsidRPr="000239B4">
              <w:rPr>
                <w:rFonts w:ascii="Calisto MT" w:hAnsi="Calisto MT"/>
                <w:color w:val="000000"/>
                <w:sz w:val="20"/>
                <w:szCs w:val="20"/>
              </w:rPr>
              <w:t xml:space="preserve"> </w:t>
            </w:r>
            <w:proofErr w:type="spellStart"/>
            <w:r w:rsidRPr="000239B4">
              <w:rPr>
                <w:rFonts w:ascii="Calisto MT" w:hAnsi="Calisto MT"/>
                <w:color w:val="000000"/>
                <w:sz w:val="20"/>
                <w:szCs w:val="20"/>
              </w:rPr>
              <w:t>diluar</w:t>
            </w:r>
            <w:proofErr w:type="spellEnd"/>
            <w:r w:rsidRPr="000239B4">
              <w:rPr>
                <w:rFonts w:ascii="Calisto MT" w:hAnsi="Calisto MT"/>
                <w:color w:val="000000"/>
                <w:sz w:val="20"/>
                <w:szCs w:val="20"/>
              </w:rPr>
              <w:t xml:space="preserve"> </w:t>
            </w:r>
            <w:proofErr w:type="spellStart"/>
            <w:r w:rsidRPr="000239B4">
              <w:rPr>
                <w:rFonts w:ascii="Calisto MT" w:hAnsi="Calisto MT"/>
                <w:color w:val="000000"/>
                <w:sz w:val="20"/>
                <w:szCs w:val="20"/>
              </w:rPr>
              <w:t>perlu</w:t>
            </w:r>
            <w:proofErr w:type="spellEnd"/>
            <w:r w:rsidRPr="000239B4">
              <w:rPr>
                <w:rFonts w:ascii="Calisto MT" w:hAnsi="Calisto MT"/>
                <w:color w:val="000000"/>
                <w:sz w:val="20"/>
                <w:szCs w:val="20"/>
              </w:rPr>
              <w:t xml:space="preserve"> </w:t>
            </w:r>
            <w:proofErr w:type="spellStart"/>
            <w:r w:rsidRPr="000239B4">
              <w:rPr>
                <w:rFonts w:ascii="Calisto MT" w:hAnsi="Calisto MT"/>
                <w:color w:val="000000"/>
                <w:sz w:val="20"/>
                <w:szCs w:val="20"/>
              </w:rPr>
              <w:t>memperhatikan</w:t>
            </w:r>
            <w:proofErr w:type="spellEnd"/>
            <w:r w:rsidRPr="000239B4">
              <w:rPr>
                <w:rFonts w:ascii="Calisto MT" w:hAnsi="Calisto MT"/>
                <w:color w:val="000000"/>
                <w:sz w:val="20"/>
                <w:szCs w:val="20"/>
              </w:rPr>
              <w:t xml:space="preserve"> </w:t>
            </w:r>
            <w:proofErr w:type="spellStart"/>
            <w:r w:rsidRPr="000239B4">
              <w:rPr>
                <w:rFonts w:ascii="Calisto MT" w:hAnsi="Calisto MT"/>
                <w:color w:val="000000"/>
                <w:sz w:val="20"/>
                <w:szCs w:val="20"/>
              </w:rPr>
              <w:t>beberapa</w:t>
            </w:r>
            <w:proofErr w:type="spellEnd"/>
            <w:r w:rsidRPr="000239B4">
              <w:rPr>
                <w:rFonts w:ascii="Calisto MT" w:hAnsi="Calisto MT"/>
                <w:color w:val="000000"/>
                <w:sz w:val="20"/>
                <w:szCs w:val="20"/>
              </w:rPr>
              <w:t xml:space="preserve"> </w:t>
            </w:r>
            <w:proofErr w:type="spellStart"/>
            <w:r w:rsidRPr="000239B4">
              <w:rPr>
                <w:rFonts w:ascii="Calisto MT" w:hAnsi="Calisto MT"/>
                <w:color w:val="000000"/>
                <w:sz w:val="20"/>
                <w:szCs w:val="20"/>
              </w:rPr>
              <w:t>spesifikasi</w:t>
            </w:r>
            <w:proofErr w:type="spellEnd"/>
            <w:r w:rsidRPr="000239B4">
              <w:rPr>
                <w:rFonts w:ascii="Calisto MT" w:hAnsi="Calisto MT"/>
                <w:color w:val="000000"/>
                <w:sz w:val="20"/>
                <w:szCs w:val="20"/>
              </w:rPr>
              <w:t xml:space="preserve"> yang </w:t>
            </w:r>
            <w:proofErr w:type="spellStart"/>
            <w:r w:rsidRPr="000239B4">
              <w:rPr>
                <w:rFonts w:ascii="Calisto MT" w:hAnsi="Calisto MT"/>
                <w:color w:val="000000"/>
                <w:sz w:val="20"/>
                <w:szCs w:val="20"/>
              </w:rPr>
              <w:t>dapat</w:t>
            </w:r>
            <w:proofErr w:type="spellEnd"/>
            <w:r w:rsidRPr="000239B4">
              <w:rPr>
                <w:rFonts w:ascii="Calisto MT" w:hAnsi="Calisto MT"/>
                <w:color w:val="000000"/>
                <w:sz w:val="20"/>
                <w:szCs w:val="20"/>
              </w:rPr>
              <w:t xml:space="preserve"> </w:t>
            </w:r>
            <w:proofErr w:type="spellStart"/>
            <w:r w:rsidRPr="000239B4">
              <w:rPr>
                <w:rFonts w:ascii="Calisto MT" w:hAnsi="Calisto MT"/>
                <w:color w:val="000000"/>
                <w:sz w:val="20"/>
                <w:szCs w:val="20"/>
              </w:rPr>
              <w:t>memungkinkan</w:t>
            </w:r>
            <w:proofErr w:type="spellEnd"/>
            <w:r w:rsidRPr="000239B4">
              <w:rPr>
                <w:rFonts w:ascii="Calisto MT" w:hAnsi="Calisto MT"/>
                <w:color w:val="000000"/>
                <w:sz w:val="20"/>
                <w:szCs w:val="20"/>
              </w:rPr>
              <w:t xml:space="preserve"> </w:t>
            </w:r>
            <w:proofErr w:type="spellStart"/>
            <w:r w:rsidRPr="000239B4">
              <w:rPr>
                <w:rFonts w:ascii="Calisto MT" w:hAnsi="Calisto MT"/>
                <w:color w:val="000000"/>
                <w:sz w:val="20"/>
                <w:szCs w:val="20"/>
              </w:rPr>
              <w:t>belajar</w:t>
            </w:r>
            <w:proofErr w:type="spellEnd"/>
            <w:r w:rsidRPr="000239B4">
              <w:rPr>
                <w:rFonts w:ascii="Calisto MT" w:hAnsi="Calisto MT"/>
                <w:color w:val="000000"/>
                <w:sz w:val="20"/>
                <w:szCs w:val="20"/>
              </w:rPr>
              <w:t xml:space="preserve"> </w:t>
            </w:r>
            <w:proofErr w:type="spellStart"/>
            <w:r w:rsidRPr="000239B4">
              <w:rPr>
                <w:rFonts w:ascii="Calisto MT" w:hAnsi="Calisto MT"/>
                <w:color w:val="000000"/>
                <w:sz w:val="20"/>
                <w:szCs w:val="20"/>
              </w:rPr>
              <w:t>diluar</w:t>
            </w:r>
            <w:proofErr w:type="spellEnd"/>
            <w:r w:rsidRPr="000239B4">
              <w:rPr>
                <w:rFonts w:ascii="Calisto MT" w:hAnsi="Calisto MT"/>
                <w:color w:val="000000"/>
                <w:sz w:val="20"/>
                <w:szCs w:val="20"/>
              </w:rPr>
              <w:t xml:space="preserve"> </w:t>
            </w:r>
            <w:proofErr w:type="spellStart"/>
            <w:r w:rsidRPr="000239B4">
              <w:rPr>
                <w:rFonts w:ascii="Calisto MT" w:hAnsi="Calisto MT"/>
                <w:color w:val="000000"/>
                <w:sz w:val="20"/>
                <w:szCs w:val="20"/>
              </w:rPr>
              <w:t>ruangan</w:t>
            </w:r>
            <w:proofErr w:type="spellEnd"/>
            <w:r w:rsidRPr="000239B4">
              <w:rPr>
                <w:rFonts w:ascii="Calisto MT" w:hAnsi="Calisto MT"/>
                <w:color w:val="000000"/>
                <w:sz w:val="20"/>
                <w:szCs w:val="20"/>
              </w:rPr>
              <w:t xml:space="preserve">. Artikel </w:t>
            </w:r>
            <w:proofErr w:type="spellStart"/>
            <w:r w:rsidRPr="000239B4">
              <w:rPr>
                <w:rFonts w:ascii="Calisto MT" w:hAnsi="Calisto MT"/>
                <w:color w:val="000000"/>
                <w:sz w:val="20"/>
                <w:szCs w:val="20"/>
              </w:rPr>
              <w:t>ini</w:t>
            </w:r>
            <w:proofErr w:type="spellEnd"/>
            <w:r w:rsidRPr="000239B4">
              <w:rPr>
                <w:rFonts w:ascii="Calisto MT" w:hAnsi="Calisto MT"/>
                <w:color w:val="000000"/>
                <w:sz w:val="20"/>
                <w:szCs w:val="20"/>
              </w:rPr>
              <w:t xml:space="preserve"> </w:t>
            </w:r>
            <w:proofErr w:type="spellStart"/>
            <w:r w:rsidRPr="000239B4">
              <w:rPr>
                <w:rFonts w:ascii="Calisto MT" w:hAnsi="Calisto MT"/>
                <w:color w:val="000000"/>
                <w:sz w:val="20"/>
                <w:szCs w:val="20"/>
              </w:rPr>
              <w:t>ditulis</w:t>
            </w:r>
            <w:proofErr w:type="spellEnd"/>
            <w:r w:rsidRPr="000239B4">
              <w:rPr>
                <w:rFonts w:ascii="Calisto MT" w:hAnsi="Calisto MT"/>
                <w:color w:val="000000"/>
                <w:sz w:val="20"/>
                <w:szCs w:val="20"/>
              </w:rPr>
              <w:t xml:space="preserve"> </w:t>
            </w:r>
            <w:proofErr w:type="spellStart"/>
            <w:r w:rsidRPr="000239B4">
              <w:rPr>
                <w:rFonts w:ascii="Calisto MT" w:hAnsi="Calisto MT"/>
                <w:color w:val="000000"/>
                <w:sz w:val="20"/>
                <w:szCs w:val="20"/>
              </w:rPr>
              <w:t>bertujuan</w:t>
            </w:r>
            <w:proofErr w:type="spellEnd"/>
            <w:r w:rsidRPr="000239B4">
              <w:rPr>
                <w:rFonts w:ascii="Calisto MT" w:hAnsi="Calisto MT"/>
                <w:color w:val="000000"/>
                <w:sz w:val="20"/>
                <w:szCs w:val="20"/>
              </w:rPr>
              <w:t xml:space="preserve"> </w:t>
            </w:r>
            <w:proofErr w:type="spellStart"/>
            <w:r w:rsidRPr="000239B4">
              <w:rPr>
                <w:rFonts w:ascii="Calisto MT" w:hAnsi="Calisto MT"/>
                <w:color w:val="000000"/>
                <w:sz w:val="20"/>
                <w:szCs w:val="20"/>
              </w:rPr>
              <w:t>untuk</w:t>
            </w:r>
            <w:proofErr w:type="spellEnd"/>
            <w:r w:rsidRPr="000239B4">
              <w:rPr>
                <w:rFonts w:ascii="Calisto MT" w:hAnsi="Calisto MT"/>
                <w:color w:val="000000"/>
                <w:sz w:val="20"/>
                <w:szCs w:val="20"/>
              </w:rPr>
              <w:t xml:space="preserve"> </w:t>
            </w:r>
            <w:proofErr w:type="spellStart"/>
            <w:r w:rsidRPr="000239B4">
              <w:rPr>
                <w:rFonts w:ascii="Calisto MT" w:hAnsi="Calisto MT"/>
                <w:color w:val="000000"/>
                <w:sz w:val="20"/>
                <w:szCs w:val="20"/>
              </w:rPr>
              <w:t>merekomendasi</w:t>
            </w:r>
            <w:proofErr w:type="spellEnd"/>
            <w:r w:rsidRPr="000239B4">
              <w:rPr>
                <w:rFonts w:ascii="Calisto MT" w:hAnsi="Calisto MT"/>
                <w:color w:val="000000"/>
                <w:sz w:val="20"/>
                <w:szCs w:val="20"/>
              </w:rPr>
              <w:t xml:space="preserve"> </w:t>
            </w:r>
            <w:proofErr w:type="spellStart"/>
            <w:r w:rsidRPr="000239B4">
              <w:rPr>
                <w:rFonts w:ascii="Calisto MT" w:hAnsi="Calisto MT"/>
                <w:color w:val="000000"/>
                <w:sz w:val="20"/>
                <w:szCs w:val="20"/>
              </w:rPr>
              <w:t>kepada</w:t>
            </w:r>
            <w:proofErr w:type="spellEnd"/>
            <w:r w:rsidRPr="000239B4">
              <w:rPr>
                <w:rFonts w:ascii="Calisto MT" w:hAnsi="Calisto MT"/>
                <w:color w:val="000000"/>
                <w:sz w:val="20"/>
                <w:szCs w:val="20"/>
              </w:rPr>
              <w:t xml:space="preserve"> </w:t>
            </w:r>
            <w:proofErr w:type="spellStart"/>
            <w:r w:rsidRPr="000239B4">
              <w:rPr>
                <w:rFonts w:ascii="Calisto MT" w:hAnsi="Calisto MT"/>
                <w:color w:val="000000"/>
                <w:sz w:val="20"/>
                <w:szCs w:val="20"/>
              </w:rPr>
              <w:t>pembaca</w:t>
            </w:r>
            <w:proofErr w:type="spellEnd"/>
            <w:r w:rsidRPr="000239B4">
              <w:rPr>
                <w:rFonts w:ascii="Calisto MT" w:hAnsi="Calisto MT"/>
                <w:color w:val="000000"/>
                <w:sz w:val="20"/>
                <w:szCs w:val="20"/>
              </w:rPr>
              <w:t xml:space="preserve"> </w:t>
            </w:r>
            <w:proofErr w:type="spellStart"/>
            <w:r w:rsidRPr="000239B4">
              <w:rPr>
                <w:rFonts w:ascii="Calisto MT" w:hAnsi="Calisto MT"/>
                <w:color w:val="000000"/>
                <w:sz w:val="20"/>
                <w:szCs w:val="20"/>
              </w:rPr>
              <w:t>mengenai</w:t>
            </w:r>
            <w:proofErr w:type="spellEnd"/>
            <w:r w:rsidRPr="000239B4">
              <w:rPr>
                <w:rFonts w:ascii="Calisto MT" w:hAnsi="Calisto MT"/>
                <w:color w:val="000000"/>
                <w:sz w:val="20"/>
                <w:szCs w:val="20"/>
              </w:rPr>
              <w:t xml:space="preserve"> </w:t>
            </w:r>
            <w:proofErr w:type="spellStart"/>
            <w:r w:rsidRPr="000239B4">
              <w:rPr>
                <w:rFonts w:ascii="Calisto MT" w:hAnsi="Calisto MT"/>
                <w:color w:val="000000"/>
                <w:sz w:val="20"/>
                <w:szCs w:val="20"/>
              </w:rPr>
              <w:t>spesifikasi</w:t>
            </w:r>
            <w:proofErr w:type="spellEnd"/>
            <w:r w:rsidRPr="000239B4">
              <w:rPr>
                <w:rFonts w:ascii="Calisto MT" w:hAnsi="Calisto MT"/>
                <w:color w:val="000000"/>
                <w:sz w:val="20"/>
                <w:szCs w:val="20"/>
              </w:rPr>
              <w:t xml:space="preserve"> </w:t>
            </w:r>
            <w:proofErr w:type="spellStart"/>
            <w:r w:rsidRPr="000239B4">
              <w:rPr>
                <w:rFonts w:ascii="Calisto MT" w:hAnsi="Calisto MT"/>
                <w:color w:val="000000"/>
                <w:sz w:val="20"/>
                <w:szCs w:val="20"/>
              </w:rPr>
              <w:t>lingkungan</w:t>
            </w:r>
            <w:proofErr w:type="spellEnd"/>
            <w:r w:rsidRPr="000239B4">
              <w:rPr>
                <w:rFonts w:ascii="Calisto MT" w:hAnsi="Calisto MT"/>
                <w:color w:val="000000"/>
                <w:sz w:val="20"/>
                <w:szCs w:val="20"/>
              </w:rPr>
              <w:t xml:space="preserve"> </w:t>
            </w:r>
            <w:proofErr w:type="spellStart"/>
            <w:r w:rsidRPr="000239B4">
              <w:rPr>
                <w:rFonts w:ascii="Calisto MT" w:hAnsi="Calisto MT"/>
                <w:color w:val="000000"/>
                <w:sz w:val="20"/>
                <w:szCs w:val="20"/>
              </w:rPr>
              <w:t>belajar</w:t>
            </w:r>
            <w:proofErr w:type="spellEnd"/>
            <w:r w:rsidRPr="000239B4">
              <w:rPr>
                <w:rFonts w:ascii="Calisto MT" w:hAnsi="Calisto MT"/>
                <w:color w:val="000000"/>
                <w:sz w:val="20"/>
                <w:szCs w:val="20"/>
              </w:rPr>
              <w:t xml:space="preserve"> </w:t>
            </w:r>
            <w:proofErr w:type="spellStart"/>
            <w:r w:rsidRPr="000239B4">
              <w:rPr>
                <w:rFonts w:ascii="Calisto MT" w:hAnsi="Calisto MT"/>
                <w:color w:val="000000"/>
                <w:sz w:val="20"/>
                <w:szCs w:val="20"/>
              </w:rPr>
              <w:t>diluar</w:t>
            </w:r>
            <w:proofErr w:type="spellEnd"/>
            <w:r w:rsidRPr="000239B4">
              <w:rPr>
                <w:rFonts w:ascii="Calisto MT" w:hAnsi="Calisto MT"/>
                <w:color w:val="000000"/>
                <w:sz w:val="20"/>
                <w:szCs w:val="20"/>
              </w:rPr>
              <w:t xml:space="preserve"> </w:t>
            </w:r>
            <w:proofErr w:type="spellStart"/>
            <w:r w:rsidRPr="000239B4">
              <w:rPr>
                <w:rFonts w:ascii="Calisto MT" w:hAnsi="Calisto MT"/>
                <w:color w:val="000000"/>
                <w:sz w:val="20"/>
                <w:szCs w:val="20"/>
              </w:rPr>
              <w:t>ruangan</w:t>
            </w:r>
            <w:proofErr w:type="spellEnd"/>
            <w:r w:rsidRPr="000239B4">
              <w:rPr>
                <w:rFonts w:ascii="Calisto MT" w:hAnsi="Calisto MT"/>
                <w:color w:val="000000"/>
                <w:sz w:val="20"/>
                <w:szCs w:val="20"/>
              </w:rPr>
              <w:t xml:space="preserve">. Artikel </w:t>
            </w:r>
            <w:proofErr w:type="spellStart"/>
            <w:r w:rsidRPr="000239B4">
              <w:rPr>
                <w:rFonts w:ascii="Calisto MT" w:hAnsi="Calisto MT"/>
                <w:color w:val="000000"/>
                <w:sz w:val="20"/>
                <w:szCs w:val="20"/>
              </w:rPr>
              <w:t>ini</w:t>
            </w:r>
            <w:proofErr w:type="spellEnd"/>
            <w:r w:rsidRPr="000239B4">
              <w:rPr>
                <w:rFonts w:ascii="Calisto MT" w:hAnsi="Calisto MT"/>
                <w:color w:val="000000"/>
                <w:sz w:val="20"/>
                <w:szCs w:val="20"/>
              </w:rPr>
              <w:t xml:space="preserve"> </w:t>
            </w:r>
            <w:proofErr w:type="spellStart"/>
            <w:r w:rsidRPr="000239B4">
              <w:rPr>
                <w:rFonts w:ascii="Calisto MT" w:hAnsi="Calisto MT"/>
                <w:color w:val="000000"/>
                <w:sz w:val="20"/>
                <w:szCs w:val="20"/>
              </w:rPr>
              <w:t>dikaji</w:t>
            </w:r>
            <w:proofErr w:type="spellEnd"/>
            <w:r w:rsidRPr="000239B4">
              <w:rPr>
                <w:rFonts w:ascii="Calisto MT" w:hAnsi="Calisto MT"/>
                <w:color w:val="000000"/>
                <w:sz w:val="20"/>
                <w:szCs w:val="20"/>
              </w:rPr>
              <w:t xml:space="preserve"> </w:t>
            </w:r>
            <w:proofErr w:type="spellStart"/>
            <w:r w:rsidRPr="000239B4">
              <w:rPr>
                <w:rFonts w:ascii="Calisto MT" w:hAnsi="Calisto MT"/>
                <w:color w:val="000000"/>
                <w:sz w:val="20"/>
                <w:szCs w:val="20"/>
              </w:rPr>
              <w:t>menggunakan</w:t>
            </w:r>
            <w:proofErr w:type="spellEnd"/>
            <w:r w:rsidRPr="000239B4">
              <w:rPr>
                <w:rFonts w:ascii="Calisto MT" w:hAnsi="Calisto MT"/>
                <w:color w:val="000000"/>
                <w:sz w:val="20"/>
                <w:szCs w:val="20"/>
              </w:rPr>
              <w:t xml:space="preserve"> </w:t>
            </w:r>
            <w:proofErr w:type="spellStart"/>
            <w:r w:rsidRPr="000239B4">
              <w:rPr>
                <w:rFonts w:ascii="Calisto MT" w:hAnsi="Calisto MT"/>
                <w:sz w:val="20"/>
                <w:szCs w:val="20"/>
              </w:rPr>
              <w:t>metode</w:t>
            </w:r>
            <w:proofErr w:type="spellEnd"/>
            <w:r w:rsidRPr="000239B4">
              <w:rPr>
                <w:rFonts w:ascii="Calisto MT" w:hAnsi="Calisto MT"/>
                <w:sz w:val="20"/>
                <w:szCs w:val="20"/>
              </w:rPr>
              <w:t xml:space="preserve"> </w:t>
            </w:r>
            <w:proofErr w:type="spellStart"/>
            <w:r w:rsidRPr="000239B4">
              <w:rPr>
                <w:rFonts w:ascii="Calisto MT" w:hAnsi="Calisto MT"/>
                <w:sz w:val="20"/>
                <w:szCs w:val="20"/>
              </w:rPr>
              <w:t>studi</w:t>
            </w:r>
            <w:proofErr w:type="spellEnd"/>
            <w:r w:rsidRPr="000239B4">
              <w:rPr>
                <w:rFonts w:ascii="Calisto MT" w:hAnsi="Calisto MT"/>
                <w:sz w:val="20"/>
                <w:szCs w:val="20"/>
              </w:rPr>
              <w:t xml:space="preserve"> </w:t>
            </w:r>
            <w:proofErr w:type="spellStart"/>
            <w:r w:rsidRPr="000239B4">
              <w:rPr>
                <w:rFonts w:ascii="Calisto MT" w:hAnsi="Calisto MT"/>
                <w:sz w:val="20"/>
                <w:szCs w:val="20"/>
              </w:rPr>
              <w:t>literatur</w:t>
            </w:r>
            <w:proofErr w:type="spellEnd"/>
            <w:r w:rsidRPr="000239B4">
              <w:rPr>
                <w:rFonts w:ascii="Calisto MT" w:hAnsi="Calisto MT"/>
                <w:sz w:val="20"/>
                <w:szCs w:val="20"/>
              </w:rPr>
              <w:t xml:space="preserve"> </w:t>
            </w:r>
            <w:r w:rsidRPr="000239B4">
              <w:rPr>
                <w:rFonts w:ascii="Calisto MT" w:hAnsi="Calisto MT"/>
                <w:sz w:val="20"/>
                <w:szCs w:val="20"/>
                <w:lang w:val="id-ID"/>
              </w:rPr>
              <w:t>didasarkan pada tinjauan literature</w:t>
            </w:r>
            <w:r w:rsidRPr="000239B4">
              <w:rPr>
                <w:rFonts w:ascii="Calisto MT" w:hAnsi="Calisto MT"/>
                <w:sz w:val="20"/>
                <w:szCs w:val="20"/>
              </w:rPr>
              <w:t xml:space="preserve">, </w:t>
            </w:r>
            <w:proofErr w:type="spellStart"/>
            <w:r w:rsidRPr="000239B4">
              <w:rPr>
                <w:rFonts w:ascii="Calisto MT" w:hAnsi="Calisto MT"/>
                <w:sz w:val="20"/>
                <w:szCs w:val="20"/>
              </w:rPr>
              <w:t>menganalisis</w:t>
            </w:r>
            <w:proofErr w:type="spellEnd"/>
            <w:r w:rsidRPr="000239B4">
              <w:rPr>
                <w:rFonts w:ascii="Calisto MT" w:hAnsi="Calisto MT"/>
                <w:sz w:val="20"/>
                <w:szCs w:val="20"/>
              </w:rPr>
              <w:t xml:space="preserve"> </w:t>
            </w:r>
            <w:proofErr w:type="spellStart"/>
            <w:r w:rsidRPr="000239B4">
              <w:rPr>
                <w:rFonts w:ascii="Calisto MT" w:hAnsi="Calisto MT"/>
                <w:sz w:val="20"/>
                <w:szCs w:val="20"/>
              </w:rPr>
              <w:t>beberapa</w:t>
            </w:r>
            <w:proofErr w:type="spellEnd"/>
            <w:r w:rsidRPr="000239B4">
              <w:rPr>
                <w:rFonts w:ascii="Calisto MT" w:hAnsi="Calisto MT"/>
                <w:sz w:val="20"/>
                <w:szCs w:val="20"/>
              </w:rPr>
              <w:t xml:space="preserve"> </w:t>
            </w:r>
            <w:r w:rsidRPr="000239B4">
              <w:rPr>
                <w:rFonts w:ascii="Calisto MT" w:hAnsi="Calisto MT"/>
                <w:sz w:val="20"/>
                <w:szCs w:val="20"/>
                <w:lang w:val="id-ID"/>
              </w:rPr>
              <w:t>sumber yang dapat dipercaya seperti artikel jurnal</w:t>
            </w:r>
            <w:r w:rsidRPr="000239B4">
              <w:rPr>
                <w:rFonts w:ascii="Calisto MT" w:hAnsi="Calisto MT"/>
                <w:sz w:val="20"/>
                <w:szCs w:val="20"/>
              </w:rPr>
              <w:t xml:space="preserve"> dan </w:t>
            </w:r>
            <w:proofErr w:type="spellStart"/>
            <w:r w:rsidRPr="000239B4">
              <w:rPr>
                <w:rFonts w:ascii="Calisto MT" w:hAnsi="Calisto MT"/>
                <w:sz w:val="20"/>
                <w:szCs w:val="20"/>
              </w:rPr>
              <w:t>buku</w:t>
            </w:r>
            <w:proofErr w:type="spellEnd"/>
            <w:r w:rsidRPr="000239B4">
              <w:rPr>
                <w:rFonts w:ascii="Calisto MT" w:hAnsi="Calisto MT"/>
                <w:sz w:val="20"/>
                <w:szCs w:val="20"/>
              </w:rPr>
              <w:t>.</w:t>
            </w:r>
            <w:r w:rsidRPr="000239B4">
              <w:rPr>
                <w:rFonts w:ascii="Calisto MT" w:hAnsi="Calisto MT"/>
                <w:sz w:val="20"/>
                <w:szCs w:val="20"/>
                <w:lang w:val="id-ID"/>
              </w:rPr>
              <w:t xml:space="preserve"> </w:t>
            </w:r>
            <w:proofErr w:type="spellStart"/>
            <w:r w:rsidRPr="000239B4">
              <w:rPr>
                <w:rFonts w:ascii="Calisto MT" w:hAnsi="Calisto MT"/>
                <w:spacing w:val="2"/>
                <w:sz w:val="20"/>
                <w:szCs w:val="20"/>
              </w:rPr>
              <w:t>Spesifikasi</w:t>
            </w:r>
            <w:proofErr w:type="spellEnd"/>
            <w:r w:rsidRPr="000239B4">
              <w:rPr>
                <w:rFonts w:ascii="Calisto MT" w:hAnsi="Calisto MT"/>
                <w:spacing w:val="2"/>
                <w:sz w:val="20"/>
                <w:szCs w:val="20"/>
              </w:rPr>
              <w:t xml:space="preserve"> </w:t>
            </w:r>
            <w:proofErr w:type="spellStart"/>
            <w:r w:rsidRPr="000239B4">
              <w:rPr>
                <w:rFonts w:ascii="Calisto MT" w:hAnsi="Calisto MT"/>
                <w:spacing w:val="2"/>
                <w:sz w:val="20"/>
                <w:szCs w:val="20"/>
              </w:rPr>
              <w:t>lingkungan</w:t>
            </w:r>
            <w:proofErr w:type="spellEnd"/>
            <w:r w:rsidRPr="000239B4">
              <w:rPr>
                <w:rFonts w:ascii="Calisto MT" w:hAnsi="Calisto MT"/>
                <w:spacing w:val="2"/>
                <w:sz w:val="20"/>
                <w:szCs w:val="20"/>
              </w:rPr>
              <w:t xml:space="preserve"> </w:t>
            </w:r>
            <w:proofErr w:type="spellStart"/>
            <w:r w:rsidRPr="000239B4">
              <w:rPr>
                <w:rFonts w:ascii="Calisto MT" w:hAnsi="Calisto MT"/>
                <w:spacing w:val="2"/>
                <w:sz w:val="20"/>
                <w:szCs w:val="20"/>
              </w:rPr>
              <w:t>untuk</w:t>
            </w:r>
            <w:proofErr w:type="spellEnd"/>
            <w:r w:rsidRPr="000239B4">
              <w:rPr>
                <w:rFonts w:ascii="Calisto MT" w:hAnsi="Calisto MT"/>
                <w:spacing w:val="2"/>
                <w:sz w:val="20"/>
                <w:szCs w:val="20"/>
              </w:rPr>
              <w:t xml:space="preserve"> </w:t>
            </w:r>
            <w:proofErr w:type="spellStart"/>
            <w:r w:rsidRPr="000239B4">
              <w:rPr>
                <w:rFonts w:ascii="Calisto MT" w:hAnsi="Calisto MT"/>
                <w:spacing w:val="2"/>
                <w:sz w:val="20"/>
                <w:szCs w:val="20"/>
              </w:rPr>
              <w:t>belajar</w:t>
            </w:r>
            <w:proofErr w:type="spellEnd"/>
            <w:r w:rsidRPr="000239B4">
              <w:rPr>
                <w:rFonts w:ascii="Calisto MT" w:hAnsi="Calisto MT"/>
                <w:spacing w:val="2"/>
                <w:sz w:val="20"/>
                <w:szCs w:val="20"/>
              </w:rPr>
              <w:t xml:space="preserve"> </w:t>
            </w:r>
            <w:proofErr w:type="spellStart"/>
            <w:r w:rsidRPr="000239B4">
              <w:rPr>
                <w:rFonts w:ascii="Calisto MT" w:hAnsi="Calisto MT"/>
                <w:spacing w:val="2"/>
                <w:sz w:val="20"/>
                <w:szCs w:val="20"/>
              </w:rPr>
              <w:t>atau</w:t>
            </w:r>
            <w:proofErr w:type="spellEnd"/>
            <w:r w:rsidRPr="000239B4">
              <w:rPr>
                <w:rFonts w:ascii="Calisto MT" w:hAnsi="Calisto MT"/>
                <w:spacing w:val="2"/>
                <w:sz w:val="20"/>
                <w:szCs w:val="20"/>
              </w:rPr>
              <w:t xml:space="preserve"> </w:t>
            </w:r>
            <w:proofErr w:type="spellStart"/>
            <w:r w:rsidRPr="000239B4">
              <w:rPr>
                <w:rFonts w:ascii="Calisto MT" w:hAnsi="Calisto MT"/>
                <w:spacing w:val="2"/>
                <w:sz w:val="20"/>
                <w:szCs w:val="20"/>
              </w:rPr>
              <w:t>bermain</w:t>
            </w:r>
            <w:proofErr w:type="spellEnd"/>
            <w:r w:rsidRPr="000239B4">
              <w:rPr>
                <w:rFonts w:ascii="Calisto MT" w:hAnsi="Calisto MT"/>
                <w:spacing w:val="2"/>
                <w:sz w:val="20"/>
                <w:szCs w:val="20"/>
              </w:rPr>
              <w:t xml:space="preserve"> outdoor </w:t>
            </w:r>
            <w:proofErr w:type="spellStart"/>
            <w:r w:rsidRPr="000239B4">
              <w:rPr>
                <w:rFonts w:ascii="Calisto MT" w:hAnsi="Calisto MT"/>
                <w:spacing w:val="2"/>
                <w:sz w:val="20"/>
                <w:szCs w:val="20"/>
              </w:rPr>
              <w:t>disesuaikan</w:t>
            </w:r>
            <w:proofErr w:type="spellEnd"/>
            <w:r w:rsidRPr="000239B4">
              <w:rPr>
                <w:rFonts w:ascii="Calisto MT" w:hAnsi="Calisto MT"/>
                <w:spacing w:val="2"/>
                <w:sz w:val="20"/>
                <w:szCs w:val="20"/>
              </w:rPr>
              <w:t xml:space="preserve"> </w:t>
            </w:r>
            <w:proofErr w:type="spellStart"/>
            <w:r w:rsidRPr="000239B4">
              <w:rPr>
                <w:rFonts w:ascii="Calisto MT" w:hAnsi="Calisto MT"/>
                <w:spacing w:val="2"/>
                <w:sz w:val="20"/>
                <w:szCs w:val="20"/>
              </w:rPr>
              <w:t>dengan</w:t>
            </w:r>
            <w:proofErr w:type="spellEnd"/>
            <w:r w:rsidRPr="000239B4">
              <w:rPr>
                <w:rFonts w:ascii="Calisto MT" w:hAnsi="Calisto MT"/>
                <w:spacing w:val="2"/>
                <w:sz w:val="20"/>
                <w:szCs w:val="20"/>
              </w:rPr>
              <w:t xml:space="preserve"> </w:t>
            </w:r>
            <w:proofErr w:type="spellStart"/>
            <w:r w:rsidRPr="000239B4">
              <w:rPr>
                <w:rFonts w:ascii="Calisto MT" w:hAnsi="Calisto MT"/>
                <w:spacing w:val="2"/>
                <w:sz w:val="20"/>
                <w:szCs w:val="20"/>
              </w:rPr>
              <w:t>keadaan</w:t>
            </w:r>
            <w:proofErr w:type="spellEnd"/>
            <w:r w:rsidRPr="000239B4">
              <w:rPr>
                <w:rFonts w:ascii="Calisto MT" w:hAnsi="Calisto MT"/>
                <w:spacing w:val="2"/>
                <w:sz w:val="20"/>
                <w:szCs w:val="20"/>
              </w:rPr>
              <w:t xml:space="preserve"> masing-masing </w:t>
            </w:r>
            <w:proofErr w:type="spellStart"/>
            <w:r w:rsidRPr="000239B4">
              <w:rPr>
                <w:rFonts w:ascii="Calisto MT" w:hAnsi="Calisto MT"/>
                <w:spacing w:val="2"/>
                <w:sz w:val="20"/>
                <w:szCs w:val="20"/>
              </w:rPr>
              <w:t>sekolah</w:t>
            </w:r>
            <w:proofErr w:type="spellEnd"/>
            <w:r w:rsidRPr="000239B4">
              <w:rPr>
                <w:rFonts w:ascii="Calisto MT" w:hAnsi="Calisto MT"/>
                <w:spacing w:val="2"/>
                <w:sz w:val="20"/>
                <w:szCs w:val="20"/>
              </w:rPr>
              <w:t xml:space="preserve"> PAUD dan </w:t>
            </w:r>
            <w:proofErr w:type="spellStart"/>
            <w:r w:rsidRPr="000239B4">
              <w:rPr>
                <w:rFonts w:ascii="Calisto MT" w:hAnsi="Calisto MT"/>
                <w:spacing w:val="2"/>
                <w:sz w:val="20"/>
                <w:szCs w:val="20"/>
              </w:rPr>
              <w:t>dibuat</w:t>
            </w:r>
            <w:proofErr w:type="spellEnd"/>
            <w:r w:rsidRPr="000239B4">
              <w:rPr>
                <w:rFonts w:ascii="Calisto MT" w:hAnsi="Calisto MT"/>
                <w:spacing w:val="2"/>
                <w:sz w:val="20"/>
                <w:szCs w:val="20"/>
              </w:rPr>
              <w:t xml:space="preserve"> </w:t>
            </w:r>
            <w:proofErr w:type="spellStart"/>
            <w:r w:rsidRPr="000239B4">
              <w:rPr>
                <w:rFonts w:ascii="Calisto MT" w:hAnsi="Calisto MT"/>
                <w:spacing w:val="2"/>
                <w:sz w:val="20"/>
                <w:szCs w:val="20"/>
              </w:rPr>
              <w:t>sekreatif</w:t>
            </w:r>
            <w:proofErr w:type="spellEnd"/>
            <w:r w:rsidRPr="000239B4">
              <w:rPr>
                <w:rFonts w:ascii="Calisto MT" w:hAnsi="Calisto MT"/>
                <w:spacing w:val="2"/>
                <w:sz w:val="20"/>
                <w:szCs w:val="20"/>
              </w:rPr>
              <w:t xml:space="preserve"> </w:t>
            </w:r>
            <w:proofErr w:type="spellStart"/>
            <w:r w:rsidRPr="000239B4">
              <w:rPr>
                <w:rFonts w:ascii="Calisto MT" w:hAnsi="Calisto MT"/>
                <w:spacing w:val="2"/>
                <w:sz w:val="20"/>
                <w:szCs w:val="20"/>
              </w:rPr>
              <w:t>mungkin</w:t>
            </w:r>
            <w:proofErr w:type="spellEnd"/>
            <w:r w:rsidRPr="000239B4">
              <w:rPr>
                <w:rFonts w:ascii="Calisto MT" w:hAnsi="Calisto MT"/>
                <w:spacing w:val="2"/>
                <w:sz w:val="20"/>
                <w:szCs w:val="20"/>
              </w:rPr>
              <w:t xml:space="preserve"> oleh guru-guru PAUD </w:t>
            </w:r>
            <w:proofErr w:type="spellStart"/>
            <w:r w:rsidRPr="000239B4">
              <w:rPr>
                <w:rFonts w:ascii="Calisto MT" w:hAnsi="Calisto MT"/>
                <w:spacing w:val="2"/>
                <w:sz w:val="20"/>
                <w:szCs w:val="20"/>
              </w:rPr>
              <w:t>itu</w:t>
            </w:r>
            <w:proofErr w:type="spellEnd"/>
            <w:r w:rsidRPr="000239B4">
              <w:rPr>
                <w:rFonts w:ascii="Calisto MT" w:hAnsi="Calisto MT"/>
                <w:spacing w:val="2"/>
                <w:sz w:val="20"/>
                <w:szCs w:val="20"/>
              </w:rPr>
              <w:t xml:space="preserve"> </w:t>
            </w:r>
            <w:proofErr w:type="spellStart"/>
            <w:r w:rsidRPr="000239B4">
              <w:rPr>
                <w:rFonts w:ascii="Calisto MT" w:hAnsi="Calisto MT"/>
                <w:spacing w:val="2"/>
                <w:sz w:val="20"/>
                <w:szCs w:val="20"/>
              </w:rPr>
              <w:t>sendiri</w:t>
            </w:r>
            <w:proofErr w:type="spellEnd"/>
            <w:r w:rsidRPr="000239B4">
              <w:rPr>
                <w:rFonts w:ascii="Calisto MT" w:hAnsi="Calisto MT"/>
                <w:spacing w:val="2"/>
                <w:sz w:val="20"/>
                <w:szCs w:val="20"/>
              </w:rPr>
              <w:t xml:space="preserve">. </w:t>
            </w:r>
            <w:proofErr w:type="spellStart"/>
            <w:r w:rsidRPr="000239B4">
              <w:rPr>
                <w:rFonts w:ascii="Calisto MT" w:hAnsi="Calisto MT"/>
                <w:spacing w:val="2"/>
                <w:sz w:val="20"/>
                <w:szCs w:val="20"/>
              </w:rPr>
              <w:t>Kenyamanan</w:t>
            </w:r>
            <w:proofErr w:type="spellEnd"/>
            <w:r w:rsidRPr="000239B4">
              <w:rPr>
                <w:rFonts w:ascii="Calisto MT" w:hAnsi="Calisto MT"/>
                <w:spacing w:val="2"/>
                <w:sz w:val="20"/>
                <w:szCs w:val="20"/>
              </w:rPr>
              <w:t xml:space="preserve"> pada </w:t>
            </w:r>
            <w:proofErr w:type="spellStart"/>
            <w:r w:rsidRPr="000239B4">
              <w:rPr>
                <w:rFonts w:ascii="Calisto MT" w:hAnsi="Calisto MT"/>
                <w:spacing w:val="2"/>
                <w:sz w:val="20"/>
                <w:szCs w:val="20"/>
              </w:rPr>
              <w:t>anak-anak</w:t>
            </w:r>
            <w:proofErr w:type="spellEnd"/>
            <w:r w:rsidRPr="000239B4">
              <w:rPr>
                <w:rFonts w:ascii="Calisto MT" w:hAnsi="Calisto MT"/>
                <w:spacing w:val="2"/>
                <w:sz w:val="20"/>
                <w:szCs w:val="20"/>
              </w:rPr>
              <w:t xml:space="preserve"> pada </w:t>
            </w:r>
            <w:proofErr w:type="spellStart"/>
            <w:r w:rsidRPr="000239B4">
              <w:rPr>
                <w:rFonts w:ascii="Calisto MT" w:hAnsi="Calisto MT"/>
                <w:spacing w:val="2"/>
                <w:sz w:val="20"/>
                <w:szCs w:val="20"/>
              </w:rPr>
              <w:t>fasilitas</w:t>
            </w:r>
            <w:proofErr w:type="spellEnd"/>
            <w:r w:rsidRPr="000239B4">
              <w:rPr>
                <w:rFonts w:ascii="Calisto MT" w:hAnsi="Calisto MT"/>
                <w:spacing w:val="2"/>
                <w:sz w:val="20"/>
                <w:szCs w:val="20"/>
              </w:rPr>
              <w:t xml:space="preserve"> yang </w:t>
            </w:r>
            <w:proofErr w:type="spellStart"/>
            <w:r w:rsidRPr="000239B4">
              <w:rPr>
                <w:rFonts w:ascii="Calisto MT" w:hAnsi="Calisto MT"/>
                <w:spacing w:val="2"/>
                <w:sz w:val="20"/>
                <w:szCs w:val="20"/>
              </w:rPr>
              <w:t>sudah</w:t>
            </w:r>
            <w:proofErr w:type="spellEnd"/>
            <w:r w:rsidRPr="000239B4">
              <w:rPr>
                <w:rFonts w:ascii="Calisto MT" w:hAnsi="Calisto MT"/>
                <w:spacing w:val="2"/>
                <w:sz w:val="20"/>
                <w:szCs w:val="20"/>
              </w:rPr>
              <w:t xml:space="preserve"> </w:t>
            </w:r>
            <w:proofErr w:type="spellStart"/>
            <w:r w:rsidRPr="000239B4">
              <w:rPr>
                <w:rFonts w:ascii="Calisto MT" w:hAnsi="Calisto MT"/>
                <w:spacing w:val="2"/>
                <w:sz w:val="20"/>
                <w:szCs w:val="20"/>
              </w:rPr>
              <w:t>disediakan</w:t>
            </w:r>
            <w:proofErr w:type="spellEnd"/>
            <w:r w:rsidRPr="000239B4">
              <w:rPr>
                <w:rFonts w:ascii="Calisto MT" w:hAnsi="Calisto MT"/>
                <w:spacing w:val="2"/>
                <w:sz w:val="20"/>
                <w:szCs w:val="20"/>
              </w:rPr>
              <w:t xml:space="preserve"> </w:t>
            </w:r>
            <w:proofErr w:type="spellStart"/>
            <w:r w:rsidRPr="000239B4">
              <w:rPr>
                <w:rFonts w:ascii="Calisto MT" w:hAnsi="Calisto MT"/>
                <w:spacing w:val="2"/>
                <w:sz w:val="20"/>
                <w:szCs w:val="20"/>
              </w:rPr>
              <w:t>disekolah</w:t>
            </w:r>
            <w:proofErr w:type="spellEnd"/>
            <w:r w:rsidRPr="000239B4">
              <w:rPr>
                <w:rFonts w:ascii="Calisto MT" w:hAnsi="Calisto MT"/>
                <w:spacing w:val="2"/>
                <w:sz w:val="20"/>
                <w:szCs w:val="20"/>
              </w:rPr>
              <w:t xml:space="preserve"> juga </w:t>
            </w:r>
            <w:proofErr w:type="spellStart"/>
            <w:r w:rsidRPr="000239B4">
              <w:rPr>
                <w:rFonts w:ascii="Calisto MT" w:hAnsi="Calisto MT"/>
                <w:spacing w:val="2"/>
                <w:sz w:val="20"/>
                <w:szCs w:val="20"/>
              </w:rPr>
              <w:t>tergantung</w:t>
            </w:r>
            <w:proofErr w:type="spellEnd"/>
            <w:r w:rsidRPr="000239B4">
              <w:rPr>
                <w:rFonts w:ascii="Calisto MT" w:hAnsi="Calisto MT"/>
                <w:spacing w:val="2"/>
                <w:sz w:val="20"/>
                <w:szCs w:val="20"/>
              </w:rPr>
              <w:t xml:space="preserve"> </w:t>
            </w:r>
            <w:proofErr w:type="spellStart"/>
            <w:r w:rsidRPr="000239B4">
              <w:rPr>
                <w:rFonts w:ascii="Calisto MT" w:hAnsi="Calisto MT"/>
                <w:spacing w:val="2"/>
                <w:sz w:val="20"/>
                <w:szCs w:val="20"/>
              </w:rPr>
              <w:t>anak-anak</w:t>
            </w:r>
            <w:proofErr w:type="spellEnd"/>
            <w:r w:rsidRPr="000239B4">
              <w:rPr>
                <w:rFonts w:ascii="Calisto MT" w:hAnsi="Calisto MT"/>
                <w:spacing w:val="2"/>
                <w:sz w:val="20"/>
                <w:szCs w:val="20"/>
              </w:rPr>
              <w:t xml:space="preserve"> </w:t>
            </w:r>
            <w:proofErr w:type="spellStart"/>
            <w:r w:rsidRPr="000239B4">
              <w:rPr>
                <w:rFonts w:ascii="Calisto MT" w:hAnsi="Calisto MT"/>
                <w:spacing w:val="2"/>
                <w:sz w:val="20"/>
                <w:szCs w:val="20"/>
              </w:rPr>
              <w:t>itu</w:t>
            </w:r>
            <w:proofErr w:type="spellEnd"/>
            <w:r w:rsidRPr="000239B4">
              <w:rPr>
                <w:rFonts w:ascii="Calisto MT" w:hAnsi="Calisto MT"/>
                <w:spacing w:val="2"/>
                <w:sz w:val="20"/>
                <w:szCs w:val="20"/>
              </w:rPr>
              <w:t xml:space="preserve"> </w:t>
            </w:r>
            <w:proofErr w:type="spellStart"/>
            <w:r w:rsidRPr="000239B4">
              <w:rPr>
                <w:rFonts w:ascii="Calisto MT" w:hAnsi="Calisto MT"/>
                <w:spacing w:val="2"/>
                <w:sz w:val="20"/>
                <w:szCs w:val="20"/>
              </w:rPr>
              <w:t>sendiri</w:t>
            </w:r>
            <w:proofErr w:type="spellEnd"/>
            <w:r w:rsidRPr="000239B4">
              <w:rPr>
                <w:rFonts w:ascii="Calisto MT" w:hAnsi="Calisto MT"/>
                <w:spacing w:val="2"/>
                <w:sz w:val="20"/>
                <w:szCs w:val="20"/>
              </w:rPr>
              <w:t xml:space="preserve">. Oleh </w:t>
            </w:r>
            <w:proofErr w:type="spellStart"/>
            <w:r w:rsidRPr="000239B4">
              <w:rPr>
                <w:rFonts w:ascii="Calisto MT" w:hAnsi="Calisto MT"/>
                <w:spacing w:val="2"/>
                <w:sz w:val="20"/>
                <w:szCs w:val="20"/>
              </w:rPr>
              <w:t>karena</w:t>
            </w:r>
            <w:proofErr w:type="spellEnd"/>
            <w:r w:rsidRPr="000239B4">
              <w:rPr>
                <w:rFonts w:ascii="Calisto MT" w:hAnsi="Calisto MT"/>
                <w:spacing w:val="2"/>
                <w:sz w:val="20"/>
                <w:szCs w:val="20"/>
              </w:rPr>
              <w:t xml:space="preserve"> </w:t>
            </w:r>
            <w:proofErr w:type="spellStart"/>
            <w:r w:rsidRPr="000239B4">
              <w:rPr>
                <w:rFonts w:ascii="Calisto MT" w:hAnsi="Calisto MT"/>
                <w:spacing w:val="2"/>
                <w:sz w:val="20"/>
                <w:szCs w:val="20"/>
              </w:rPr>
              <w:t>itu</w:t>
            </w:r>
            <w:proofErr w:type="spellEnd"/>
            <w:r w:rsidRPr="000239B4">
              <w:rPr>
                <w:rFonts w:ascii="Calisto MT" w:hAnsi="Calisto MT"/>
                <w:spacing w:val="2"/>
                <w:sz w:val="20"/>
                <w:szCs w:val="20"/>
              </w:rPr>
              <w:t xml:space="preserve"> guru </w:t>
            </w:r>
            <w:proofErr w:type="spellStart"/>
            <w:r w:rsidRPr="000239B4">
              <w:rPr>
                <w:rFonts w:ascii="Calisto MT" w:hAnsi="Calisto MT"/>
                <w:spacing w:val="2"/>
                <w:sz w:val="20"/>
                <w:szCs w:val="20"/>
              </w:rPr>
              <w:t>harus</w:t>
            </w:r>
            <w:proofErr w:type="spellEnd"/>
            <w:r w:rsidRPr="000239B4">
              <w:rPr>
                <w:rFonts w:ascii="Calisto MT" w:hAnsi="Calisto MT"/>
                <w:spacing w:val="2"/>
                <w:sz w:val="20"/>
                <w:szCs w:val="20"/>
              </w:rPr>
              <w:t xml:space="preserve"> </w:t>
            </w:r>
            <w:proofErr w:type="spellStart"/>
            <w:r w:rsidRPr="000239B4">
              <w:rPr>
                <w:rFonts w:ascii="Calisto MT" w:hAnsi="Calisto MT"/>
                <w:spacing w:val="2"/>
                <w:sz w:val="20"/>
                <w:szCs w:val="20"/>
              </w:rPr>
              <w:t>bisa</w:t>
            </w:r>
            <w:proofErr w:type="spellEnd"/>
            <w:r w:rsidRPr="000239B4">
              <w:rPr>
                <w:rFonts w:ascii="Calisto MT" w:hAnsi="Calisto MT"/>
                <w:spacing w:val="2"/>
                <w:sz w:val="20"/>
                <w:szCs w:val="20"/>
              </w:rPr>
              <w:t xml:space="preserve"> </w:t>
            </w:r>
            <w:proofErr w:type="spellStart"/>
            <w:r w:rsidRPr="000239B4">
              <w:rPr>
                <w:rFonts w:ascii="Calisto MT" w:hAnsi="Calisto MT"/>
                <w:spacing w:val="2"/>
                <w:sz w:val="20"/>
                <w:szCs w:val="20"/>
              </w:rPr>
              <w:t>menghadapi</w:t>
            </w:r>
            <w:proofErr w:type="spellEnd"/>
            <w:r w:rsidRPr="000239B4">
              <w:rPr>
                <w:rFonts w:ascii="Calisto MT" w:hAnsi="Calisto MT"/>
                <w:spacing w:val="2"/>
                <w:sz w:val="20"/>
                <w:szCs w:val="20"/>
              </w:rPr>
              <w:t xml:space="preserve"> </w:t>
            </w:r>
            <w:proofErr w:type="spellStart"/>
            <w:r w:rsidRPr="000239B4">
              <w:rPr>
                <w:rFonts w:ascii="Calisto MT" w:hAnsi="Calisto MT"/>
                <w:spacing w:val="2"/>
                <w:sz w:val="20"/>
                <w:szCs w:val="20"/>
              </w:rPr>
              <w:t>hal</w:t>
            </w:r>
            <w:proofErr w:type="spellEnd"/>
            <w:r w:rsidRPr="000239B4">
              <w:rPr>
                <w:rFonts w:ascii="Calisto MT" w:hAnsi="Calisto MT"/>
                <w:spacing w:val="2"/>
                <w:sz w:val="20"/>
                <w:szCs w:val="20"/>
              </w:rPr>
              <w:t xml:space="preserve"> </w:t>
            </w:r>
            <w:proofErr w:type="spellStart"/>
            <w:r w:rsidRPr="000239B4">
              <w:rPr>
                <w:rFonts w:ascii="Calisto MT" w:hAnsi="Calisto MT"/>
                <w:spacing w:val="2"/>
                <w:sz w:val="20"/>
                <w:szCs w:val="20"/>
              </w:rPr>
              <w:t>tersebut</w:t>
            </w:r>
            <w:proofErr w:type="spellEnd"/>
            <w:r w:rsidRPr="000239B4">
              <w:rPr>
                <w:rFonts w:ascii="Calisto MT" w:hAnsi="Calisto MT"/>
                <w:spacing w:val="2"/>
                <w:sz w:val="20"/>
                <w:szCs w:val="20"/>
              </w:rPr>
              <w:t xml:space="preserve"> dan </w:t>
            </w:r>
            <w:proofErr w:type="spellStart"/>
            <w:r w:rsidRPr="000239B4">
              <w:rPr>
                <w:rFonts w:ascii="Calisto MT" w:hAnsi="Calisto MT"/>
                <w:spacing w:val="2"/>
                <w:sz w:val="20"/>
                <w:szCs w:val="20"/>
              </w:rPr>
              <w:t>berusaha</w:t>
            </w:r>
            <w:proofErr w:type="spellEnd"/>
            <w:r w:rsidRPr="000239B4">
              <w:rPr>
                <w:rFonts w:ascii="Calisto MT" w:hAnsi="Calisto MT"/>
                <w:spacing w:val="2"/>
                <w:sz w:val="20"/>
                <w:szCs w:val="20"/>
              </w:rPr>
              <w:t xml:space="preserve"> </w:t>
            </w:r>
            <w:proofErr w:type="spellStart"/>
            <w:r w:rsidRPr="000239B4">
              <w:rPr>
                <w:rFonts w:ascii="Calisto MT" w:hAnsi="Calisto MT"/>
                <w:spacing w:val="2"/>
                <w:sz w:val="20"/>
                <w:szCs w:val="20"/>
              </w:rPr>
              <w:t>memberikan</w:t>
            </w:r>
            <w:proofErr w:type="spellEnd"/>
            <w:r w:rsidRPr="000239B4">
              <w:rPr>
                <w:rFonts w:ascii="Calisto MT" w:hAnsi="Calisto MT"/>
                <w:spacing w:val="2"/>
                <w:sz w:val="20"/>
                <w:szCs w:val="20"/>
              </w:rPr>
              <w:t xml:space="preserve"> </w:t>
            </w:r>
            <w:proofErr w:type="spellStart"/>
            <w:r w:rsidRPr="000239B4">
              <w:rPr>
                <w:rFonts w:ascii="Calisto MT" w:hAnsi="Calisto MT"/>
                <w:spacing w:val="2"/>
                <w:sz w:val="20"/>
                <w:szCs w:val="20"/>
              </w:rPr>
              <w:t>kenyamanan</w:t>
            </w:r>
            <w:proofErr w:type="spellEnd"/>
            <w:r w:rsidRPr="000239B4">
              <w:rPr>
                <w:rFonts w:ascii="Calisto MT" w:hAnsi="Calisto MT"/>
                <w:spacing w:val="2"/>
                <w:sz w:val="20"/>
                <w:szCs w:val="20"/>
              </w:rPr>
              <w:t xml:space="preserve"> </w:t>
            </w:r>
            <w:proofErr w:type="spellStart"/>
            <w:r w:rsidRPr="000239B4">
              <w:rPr>
                <w:rFonts w:ascii="Calisto MT" w:hAnsi="Calisto MT"/>
                <w:spacing w:val="2"/>
                <w:sz w:val="20"/>
                <w:szCs w:val="20"/>
              </w:rPr>
              <w:t>tergadap</w:t>
            </w:r>
            <w:proofErr w:type="spellEnd"/>
            <w:r w:rsidRPr="000239B4">
              <w:rPr>
                <w:rFonts w:ascii="Calisto MT" w:hAnsi="Calisto MT"/>
                <w:spacing w:val="2"/>
                <w:sz w:val="20"/>
                <w:szCs w:val="20"/>
              </w:rPr>
              <w:t xml:space="preserve"> </w:t>
            </w:r>
            <w:proofErr w:type="spellStart"/>
            <w:r w:rsidRPr="000239B4">
              <w:rPr>
                <w:rFonts w:ascii="Calisto MT" w:hAnsi="Calisto MT"/>
                <w:spacing w:val="2"/>
                <w:sz w:val="20"/>
                <w:szCs w:val="20"/>
              </w:rPr>
              <w:t>anak-anaknya</w:t>
            </w:r>
            <w:proofErr w:type="spellEnd"/>
            <w:r w:rsidRPr="000239B4">
              <w:rPr>
                <w:rFonts w:ascii="Calisto MT" w:hAnsi="Calisto MT"/>
                <w:spacing w:val="2"/>
                <w:sz w:val="20"/>
                <w:szCs w:val="20"/>
              </w:rPr>
              <w:t xml:space="preserve"> </w:t>
            </w:r>
            <w:proofErr w:type="spellStart"/>
            <w:r w:rsidRPr="000239B4">
              <w:rPr>
                <w:rFonts w:ascii="Calisto MT" w:hAnsi="Calisto MT"/>
                <w:spacing w:val="2"/>
                <w:sz w:val="20"/>
                <w:szCs w:val="20"/>
              </w:rPr>
              <w:t>dengan</w:t>
            </w:r>
            <w:proofErr w:type="spellEnd"/>
            <w:r w:rsidRPr="000239B4">
              <w:rPr>
                <w:rFonts w:ascii="Calisto MT" w:hAnsi="Calisto MT"/>
                <w:spacing w:val="2"/>
                <w:sz w:val="20"/>
                <w:szCs w:val="20"/>
              </w:rPr>
              <w:t xml:space="preserve"> </w:t>
            </w:r>
            <w:proofErr w:type="spellStart"/>
            <w:r w:rsidRPr="000239B4">
              <w:rPr>
                <w:rFonts w:ascii="Calisto MT" w:hAnsi="Calisto MT"/>
                <w:spacing w:val="2"/>
                <w:sz w:val="20"/>
                <w:szCs w:val="20"/>
              </w:rPr>
              <w:t>memperhatikan</w:t>
            </w:r>
            <w:proofErr w:type="spellEnd"/>
            <w:r w:rsidRPr="000239B4">
              <w:rPr>
                <w:rFonts w:ascii="Calisto MT" w:hAnsi="Calisto MT"/>
                <w:spacing w:val="2"/>
                <w:sz w:val="20"/>
                <w:szCs w:val="20"/>
              </w:rPr>
              <w:t xml:space="preserve"> </w:t>
            </w:r>
            <w:proofErr w:type="spellStart"/>
            <w:r w:rsidRPr="000239B4">
              <w:rPr>
                <w:rFonts w:ascii="Calisto MT" w:hAnsi="Calisto MT"/>
                <w:spacing w:val="2"/>
                <w:sz w:val="20"/>
                <w:szCs w:val="20"/>
              </w:rPr>
              <w:t>spesifikasi</w:t>
            </w:r>
            <w:proofErr w:type="spellEnd"/>
            <w:r w:rsidRPr="000239B4">
              <w:rPr>
                <w:rFonts w:ascii="Calisto MT" w:hAnsi="Calisto MT"/>
                <w:spacing w:val="2"/>
                <w:sz w:val="20"/>
                <w:szCs w:val="20"/>
              </w:rPr>
              <w:t xml:space="preserve"> </w:t>
            </w:r>
            <w:proofErr w:type="spellStart"/>
            <w:r w:rsidRPr="000239B4">
              <w:rPr>
                <w:rFonts w:ascii="Calisto MT" w:hAnsi="Calisto MT"/>
                <w:spacing w:val="2"/>
                <w:sz w:val="20"/>
                <w:szCs w:val="20"/>
              </w:rPr>
              <w:t>lingkungan</w:t>
            </w:r>
            <w:proofErr w:type="spellEnd"/>
            <w:r w:rsidRPr="000239B4">
              <w:rPr>
                <w:rFonts w:ascii="Calisto MT" w:hAnsi="Calisto MT"/>
                <w:spacing w:val="2"/>
                <w:sz w:val="20"/>
                <w:szCs w:val="20"/>
              </w:rPr>
              <w:t xml:space="preserve"> </w:t>
            </w:r>
            <w:proofErr w:type="spellStart"/>
            <w:r w:rsidRPr="000239B4">
              <w:rPr>
                <w:rFonts w:ascii="Calisto MT" w:hAnsi="Calisto MT"/>
                <w:spacing w:val="2"/>
                <w:sz w:val="20"/>
                <w:szCs w:val="20"/>
              </w:rPr>
              <w:t>belajar</w:t>
            </w:r>
            <w:proofErr w:type="spellEnd"/>
            <w:r w:rsidRPr="000239B4">
              <w:rPr>
                <w:rFonts w:ascii="Calisto MT" w:hAnsi="Calisto MT"/>
                <w:spacing w:val="2"/>
                <w:sz w:val="20"/>
                <w:szCs w:val="20"/>
              </w:rPr>
              <w:t xml:space="preserve"> </w:t>
            </w:r>
            <w:proofErr w:type="spellStart"/>
            <w:r w:rsidRPr="000239B4">
              <w:rPr>
                <w:rFonts w:ascii="Calisto MT" w:hAnsi="Calisto MT"/>
                <w:spacing w:val="2"/>
                <w:sz w:val="20"/>
                <w:szCs w:val="20"/>
              </w:rPr>
              <w:t>diluar</w:t>
            </w:r>
            <w:proofErr w:type="spellEnd"/>
            <w:r w:rsidRPr="000239B4">
              <w:rPr>
                <w:rFonts w:ascii="Calisto MT" w:hAnsi="Calisto MT"/>
                <w:spacing w:val="2"/>
                <w:sz w:val="20"/>
                <w:szCs w:val="20"/>
              </w:rPr>
              <w:t xml:space="preserve"> </w:t>
            </w:r>
            <w:proofErr w:type="spellStart"/>
            <w:r w:rsidRPr="000239B4">
              <w:rPr>
                <w:rFonts w:ascii="Calisto MT" w:hAnsi="Calisto MT"/>
                <w:spacing w:val="2"/>
                <w:sz w:val="20"/>
                <w:szCs w:val="20"/>
              </w:rPr>
              <w:t>ini</w:t>
            </w:r>
            <w:proofErr w:type="spellEnd"/>
            <w:r w:rsidRPr="000239B4">
              <w:rPr>
                <w:rFonts w:ascii="Calisto MT" w:hAnsi="Calisto MT"/>
                <w:spacing w:val="2"/>
                <w:sz w:val="20"/>
                <w:szCs w:val="20"/>
              </w:rPr>
              <w:t>.</w:t>
            </w:r>
            <w:r w:rsidR="00877620" w:rsidRPr="00FC50B3">
              <w:rPr>
                <w:rFonts w:ascii="Calisto MT" w:hAnsi="Calisto MT"/>
                <w:b/>
                <w:i/>
              </w:rPr>
              <w:tab/>
            </w:r>
          </w:p>
        </w:tc>
      </w:tr>
      <w:tr w:rsidR="00877620" w:rsidRPr="00FC50B3" w14:paraId="7307E65C" w14:textId="77777777" w:rsidTr="004B25A9">
        <w:trPr>
          <w:trHeight w:val="1223"/>
        </w:trPr>
        <w:tc>
          <w:tcPr>
            <w:tcW w:w="3116" w:type="dxa"/>
            <w:vMerge w:val="restart"/>
            <w:tcBorders>
              <w:top w:val="single" w:sz="18" w:space="0" w:color="auto"/>
            </w:tcBorders>
            <w:shd w:val="clear" w:color="auto" w:fill="auto"/>
          </w:tcPr>
          <w:p w14:paraId="3B9F773A" w14:textId="77777777" w:rsidR="00877620" w:rsidRPr="00FC50B3" w:rsidRDefault="00877620" w:rsidP="004B25A9">
            <w:pPr>
              <w:spacing w:after="0" w:line="240" w:lineRule="auto"/>
              <w:rPr>
                <w:rFonts w:ascii="Calisto MT" w:hAnsi="Calisto MT"/>
                <w:b/>
              </w:rPr>
            </w:pPr>
            <w:r w:rsidRPr="00FC50B3">
              <w:rPr>
                <w:rFonts w:ascii="Calisto MT" w:hAnsi="Calisto MT"/>
                <w:b/>
              </w:rPr>
              <w:t xml:space="preserve">Kata </w:t>
            </w:r>
            <w:proofErr w:type="spellStart"/>
            <w:r w:rsidRPr="00FC50B3">
              <w:rPr>
                <w:rFonts w:ascii="Calisto MT" w:hAnsi="Calisto MT"/>
                <w:b/>
              </w:rPr>
              <w:t>Kunci</w:t>
            </w:r>
            <w:proofErr w:type="spellEnd"/>
            <w:r w:rsidRPr="00FC50B3">
              <w:rPr>
                <w:rFonts w:ascii="Calisto MT" w:hAnsi="Calisto MT"/>
                <w:b/>
              </w:rPr>
              <w:t>:</w:t>
            </w:r>
          </w:p>
          <w:p w14:paraId="49D7A87D" w14:textId="77777777" w:rsidR="00877620" w:rsidRPr="00291603" w:rsidRDefault="00291603" w:rsidP="00291603">
            <w:pPr>
              <w:spacing w:after="0" w:line="240" w:lineRule="auto"/>
              <w:rPr>
                <w:rFonts w:ascii="Calisto MT" w:hAnsi="Calisto MT"/>
                <w:sz w:val="20"/>
                <w:szCs w:val="20"/>
              </w:rPr>
            </w:pPr>
            <w:r w:rsidRPr="00291603">
              <w:rPr>
                <w:rFonts w:ascii="Calisto MT" w:hAnsi="Calisto MT"/>
                <w:sz w:val="20"/>
                <w:szCs w:val="20"/>
              </w:rPr>
              <w:t>PAUD</w:t>
            </w:r>
          </w:p>
          <w:p w14:paraId="266FAC2C" w14:textId="77777777" w:rsidR="00291603" w:rsidRPr="00291603" w:rsidRDefault="00291603" w:rsidP="00291603">
            <w:pPr>
              <w:spacing w:after="0" w:line="240" w:lineRule="auto"/>
              <w:rPr>
                <w:rFonts w:ascii="Calisto MT" w:hAnsi="Calisto MT"/>
              </w:rPr>
            </w:pPr>
            <w:proofErr w:type="spellStart"/>
            <w:r w:rsidRPr="00291603">
              <w:rPr>
                <w:rFonts w:ascii="Calisto MT" w:hAnsi="Calisto MT"/>
              </w:rPr>
              <w:t>Spesifikasi</w:t>
            </w:r>
            <w:proofErr w:type="spellEnd"/>
          </w:p>
          <w:p w14:paraId="01140C5B" w14:textId="6FE7EEF8" w:rsidR="00291603" w:rsidRPr="00FC50B3" w:rsidRDefault="00291603" w:rsidP="00291603">
            <w:pPr>
              <w:spacing w:after="0" w:line="240" w:lineRule="auto"/>
              <w:rPr>
                <w:rFonts w:ascii="Calisto MT" w:hAnsi="Calisto MT"/>
                <w:b/>
              </w:rPr>
            </w:pPr>
            <w:r w:rsidRPr="00291603">
              <w:rPr>
                <w:rFonts w:ascii="Calisto MT" w:hAnsi="Calisto MT"/>
              </w:rPr>
              <w:t>Anak</w:t>
            </w:r>
          </w:p>
        </w:tc>
        <w:tc>
          <w:tcPr>
            <w:tcW w:w="6234" w:type="dxa"/>
            <w:gridSpan w:val="2"/>
            <w:vMerge/>
            <w:tcBorders>
              <w:bottom w:val="single" w:sz="18" w:space="0" w:color="auto"/>
            </w:tcBorders>
            <w:shd w:val="clear" w:color="auto" w:fill="auto"/>
          </w:tcPr>
          <w:p w14:paraId="792A9E4D" w14:textId="77777777" w:rsidR="00877620" w:rsidRPr="00FC50B3" w:rsidRDefault="00877620" w:rsidP="004B25A9">
            <w:pPr>
              <w:spacing w:after="0" w:line="240" w:lineRule="auto"/>
              <w:rPr>
                <w:rFonts w:ascii="Calisto MT" w:hAnsi="Calisto MT"/>
                <w:b/>
                <w:sz w:val="18"/>
                <w:szCs w:val="18"/>
              </w:rPr>
            </w:pPr>
          </w:p>
        </w:tc>
      </w:tr>
      <w:tr w:rsidR="00877620" w:rsidRPr="00FC50B3" w14:paraId="00609CF4" w14:textId="77777777" w:rsidTr="004B25A9">
        <w:trPr>
          <w:trHeight w:val="315"/>
        </w:trPr>
        <w:tc>
          <w:tcPr>
            <w:tcW w:w="3116" w:type="dxa"/>
            <w:vMerge/>
            <w:shd w:val="clear" w:color="auto" w:fill="auto"/>
          </w:tcPr>
          <w:p w14:paraId="111D3C81" w14:textId="77777777" w:rsidR="00877620" w:rsidRPr="00FC50B3" w:rsidRDefault="00877620" w:rsidP="004B25A9">
            <w:pPr>
              <w:spacing w:after="0" w:line="240" w:lineRule="auto"/>
              <w:rPr>
                <w:rFonts w:ascii="Calisto MT" w:hAnsi="Calisto MT"/>
              </w:rPr>
            </w:pPr>
          </w:p>
        </w:tc>
        <w:tc>
          <w:tcPr>
            <w:tcW w:w="6234" w:type="dxa"/>
            <w:gridSpan w:val="2"/>
            <w:tcBorders>
              <w:top w:val="single" w:sz="18" w:space="0" w:color="auto"/>
              <w:bottom w:val="single" w:sz="18" w:space="0" w:color="auto"/>
            </w:tcBorders>
            <w:shd w:val="clear" w:color="auto" w:fill="auto"/>
          </w:tcPr>
          <w:p w14:paraId="29A6D5B0" w14:textId="77777777" w:rsidR="00877620" w:rsidRPr="00FC50B3" w:rsidRDefault="00877620" w:rsidP="004B25A9">
            <w:pPr>
              <w:spacing w:after="0" w:line="240" w:lineRule="auto"/>
              <w:rPr>
                <w:rFonts w:ascii="Calisto MT" w:hAnsi="Calisto MT"/>
                <w:b/>
                <w:i/>
              </w:rPr>
            </w:pPr>
            <w:r w:rsidRPr="00FC50B3">
              <w:rPr>
                <w:rFonts w:ascii="Calisto MT" w:hAnsi="Calisto MT"/>
                <w:b/>
                <w:i/>
              </w:rPr>
              <w:t>Abstract</w:t>
            </w:r>
          </w:p>
        </w:tc>
      </w:tr>
      <w:tr w:rsidR="00877620" w:rsidRPr="00FC50B3" w14:paraId="46E9B6AE" w14:textId="77777777" w:rsidTr="004B25A9">
        <w:trPr>
          <w:trHeight w:val="2330"/>
        </w:trPr>
        <w:tc>
          <w:tcPr>
            <w:tcW w:w="3116" w:type="dxa"/>
            <w:vMerge/>
            <w:shd w:val="clear" w:color="auto" w:fill="auto"/>
          </w:tcPr>
          <w:p w14:paraId="1571F238" w14:textId="77777777" w:rsidR="00877620" w:rsidRPr="00FC50B3" w:rsidRDefault="00877620" w:rsidP="004B25A9">
            <w:pPr>
              <w:spacing w:after="0" w:line="240" w:lineRule="auto"/>
              <w:rPr>
                <w:rFonts w:ascii="Calisto MT" w:hAnsi="Calisto MT"/>
              </w:rPr>
            </w:pPr>
          </w:p>
        </w:tc>
        <w:tc>
          <w:tcPr>
            <w:tcW w:w="6234" w:type="dxa"/>
            <w:gridSpan w:val="2"/>
            <w:tcBorders>
              <w:top w:val="single" w:sz="18" w:space="0" w:color="auto"/>
            </w:tcBorders>
            <w:shd w:val="clear" w:color="auto" w:fill="auto"/>
          </w:tcPr>
          <w:p w14:paraId="56C7B7F9" w14:textId="47E5617D" w:rsidR="00877620" w:rsidRPr="00291603" w:rsidRDefault="000239B4" w:rsidP="00291603">
            <w:pPr>
              <w:spacing w:after="0" w:line="240" w:lineRule="auto"/>
              <w:jc w:val="both"/>
              <w:rPr>
                <w:rFonts w:ascii="Calisto MT" w:hAnsi="Calisto MT"/>
                <w:b/>
                <w:sz w:val="18"/>
                <w:szCs w:val="18"/>
              </w:rPr>
            </w:pPr>
            <w:r w:rsidRPr="000239B4">
              <w:rPr>
                <w:rFonts w:ascii="Calisto MT" w:hAnsi="Calisto MT"/>
                <w:i/>
                <w:iCs/>
                <w:sz w:val="20"/>
                <w:szCs w:val="20"/>
              </w:rPr>
              <w:t>The principle of PAUD is playing while learning. Children will be bored if they continue to study indoors, so there is learning outside the room to reduce child boredom. The process and method of PAUD teachers in structuring the outside learning environment need to pay attention to several specifications that can allow learning outside the room. This article was written with the aim of recommending to readers regarding the specifications of the outdoor learning environment. This article is reviewed using a literature study method based on a literature review, analyzing several reliable sources such as journal articles and books. The specifications of the environment for outdoor learning or playing are adapted to the circumstances of each PAUD school and made as creative as possible by the PAUD teachers themselves. Comfort for children in the facilities that have been provided at school also depends on the children themselves. Therefore, teachers must be able to deal with this and try to provide comfort to their children by paying attention to the specifications of this outdoor learning environment</w:t>
            </w:r>
            <w:r w:rsidR="00291603">
              <w:rPr>
                <w:rFonts w:ascii="Calisto MT" w:hAnsi="Calisto MT"/>
                <w:i/>
                <w:iCs/>
                <w:sz w:val="20"/>
                <w:szCs w:val="20"/>
              </w:rPr>
              <w:t>.</w:t>
            </w:r>
          </w:p>
        </w:tc>
      </w:tr>
      <w:tr w:rsidR="00877620" w:rsidRPr="00FC50B3" w14:paraId="0CAD8521" w14:textId="77777777" w:rsidTr="004B25A9">
        <w:trPr>
          <w:trHeight w:val="324"/>
        </w:trPr>
        <w:tc>
          <w:tcPr>
            <w:tcW w:w="9350" w:type="dxa"/>
            <w:gridSpan w:val="3"/>
            <w:shd w:val="clear" w:color="auto" w:fill="auto"/>
          </w:tcPr>
          <w:p w14:paraId="0F120848" w14:textId="77777777" w:rsidR="00877620" w:rsidRPr="00FC50B3" w:rsidRDefault="00877620" w:rsidP="004B25A9">
            <w:pPr>
              <w:spacing w:after="0" w:line="240" w:lineRule="auto"/>
              <w:jc w:val="right"/>
              <w:rPr>
                <w:rFonts w:ascii="Calisto MT" w:hAnsi="Calisto MT"/>
                <w:sz w:val="18"/>
                <w:szCs w:val="18"/>
              </w:rPr>
            </w:pPr>
            <w:r w:rsidRPr="00FC50B3">
              <w:rPr>
                <w:noProof/>
                <w:sz w:val="18"/>
                <w:szCs w:val="18"/>
              </w:rPr>
              <w:drawing>
                <wp:inline distT="0" distB="0" distL="0" distR="0" wp14:anchorId="7BF25FBF" wp14:editId="1C5020F1">
                  <wp:extent cx="838200" cy="295275"/>
                  <wp:effectExtent l="0" t="0" r="0" b="9525"/>
                  <wp:docPr id="1" name="Picture 1"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eative Commons Licens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r w:rsidRPr="00FC50B3">
              <w:rPr>
                <w:rFonts w:ascii="Verdana" w:hAnsi="Verdana"/>
                <w:color w:val="000000"/>
                <w:sz w:val="15"/>
                <w:szCs w:val="15"/>
              </w:rPr>
              <w:br/>
            </w:r>
            <w:r w:rsidRPr="00FC50B3">
              <w:rPr>
                <w:rFonts w:ascii="Calisto MT" w:hAnsi="Calisto MT"/>
                <w:color w:val="000000"/>
                <w:sz w:val="18"/>
                <w:szCs w:val="18"/>
                <w:shd w:val="clear" w:color="auto" w:fill="FFFFFF"/>
              </w:rPr>
              <w:t xml:space="preserve">Indonesian Journal of Early Childhood: </w:t>
            </w:r>
            <w:proofErr w:type="spellStart"/>
            <w:r w:rsidRPr="00FC50B3">
              <w:rPr>
                <w:rFonts w:ascii="Calisto MT" w:hAnsi="Calisto MT"/>
                <w:color w:val="000000"/>
                <w:sz w:val="18"/>
                <w:szCs w:val="18"/>
                <w:shd w:val="clear" w:color="auto" w:fill="FFFFFF"/>
              </w:rPr>
              <w:t>Jurnal</w:t>
            </w:r>
            <w:proofErr w:type="spellEnd"/>
            <w:r w:rsidRPr="00FC50B3">
              <w:rPr>
                <w:rFonts w:ascii="Calisto MT" w:hAnsi="Calisto MT"/>
                <w:color w:val="000000"/>
                <w:sz w:val="18"/>
                <w:szCs w:val="18"/>
                <w:shd w:val="clear" w:color="auto" w:fill="FFFFFF"/>
              </w:rPr>
              <w:t xml:space="preserve"> Dunia Anak </w:t>
            </w:r>
            <w:proofErr w:type="spellStart"/>
            <w:r w:rsidRPr="00FC50B3">
              <w:rPr>
                <w:rFonts w:ascii="Calisto MT" w:hAnsi="Calisto MT"/>
                <w:color w:val="000000"/>
                <w:sz w:val="18"/>
                <w:szCs w:val="18"/>
                <w:shd w:val="clear" w:color="auto" w:fill="FFFFFF"/>
              </w:rPr>
              <w:t>Usia</w:t>
            </w:r>
            <w:proofErr w:type="spellEnd"/>
            <w:r w:rsidRPr="00FC50B3">
              <w:rPr>
                <w:rFonts w:ascii="Calisto MT" w:hAnsi="Calisto MT"/>
                <w:color w:val="000000"/>
                <w:sz w:val="18"/>
                <w:szCs w:val="18"/>
                <w:shd w:val="clear" w:color="auto" w:fill="FFFFFF"/>
              </w:rPr>
              <w:t xml:space="preserve"> Dini is licensed under a </w:t>
            </w:r>
            <w:hyperlink r:id="rId7" w:history="1">
              <w:r w:rsidRPr="00FC50B3">
                <w:rPr>
                  <w:rStyle w:val="Hyperlink"/>
                  <w:rFonts w:ascii="Calisto MT" w:hAnsi="Calisto MT"/>
                  <w:sz w:val="18"/>
                  <w:szCs w:val="18"/>
                  <w:shd w:val="clear" w:color="auto" w:fill="FFFFFF"/>
                </w:rPr>
                <w:t>Creative Commons Attribut</w:t>
              </w:r>
            </w:hyperlink>
            <w:hyperlink r:id="rId8" w:history="1">
              <w:r w:rsidRPr="00FC50B3">
                <w:rPr>
                  <w:rStyle w:val="Hyperlink"/>
                  <w:rFonts w:ascii="Calisto MT" w:hAnsi="Calisto MT"/>
                  <w:sz w:val="18"/>
                  <w:szCs w:val="18"/>
                  <w:shd w:val="clear" w:color="auto" w:fill="FFFFFF"/>
                </w:rPr>
                <w:t>ion-</w:t>
              </w:r>
              <w:proofErr w:type="spellStart"/>
              <w:r w:rsidRPr="00FC50B3">
                <w:rPr>
                  <w:rStyle w:val="Hyperlink"/>
                  <w:rFonts w:ascii="Calisto MT" w:hAnsi="Calisto MT"/>
                  <w:sz w:val="18"/>
                  <w:szCs w:val="18"/>
                  <w:shd w:val="clear" w:color="auto" w:fill="FFFFFF"/>
                </w:rPr>
                <w:t>ShareAlike</w:t>
              </w:r>
              <w:proofErr w:type="spellEnd"/>
              <w:r w:rsidRPr="00FC50B3">
                <w:rPr>
                  <w:rStyle w:val="Hyperlink"/>
                  <w:rFonts w:ascii="Calisto MT" w:hAnsi="Calisto MT"/>
                  <w:sz w:val="18"/>
                  <w:szCs w:val="18"/>
                  <w:shd w:val="clear" w:color="auto" w:fill="FFFFFF"/>
                </w:rPr>
                <w:t xml:space="preserve"> 4.0 International License</w:t>
              </w:r>
            </w:hyperlink>
            <w:r w:rsidRPr="00FC50B3">
              <w:rPr>
                <w:rFonts w:ascii="Verdana" w:hAnsi="Verdana"/>
                <w:color w:val="000000"/>
                <w:sz w:val="18"/>
                <w:szCs w:val="18"/>
                <w:shd w:val="clear" w:color="auto" w:fill="FFFFFF"/>
              </w:rPr>
              <w:t>.</w:t>
            </w:r>
          </w:p>
          <w:p w14:paraId="41D4682E" w14:textId="77777777" w:rsidR="00877620" w:rsidRPr="00FC50B3" w:rsidRDefault="00877620" w:rsidP="004B25A9">
            <w:pPr>
              <w:spacing w:after="0" w:line="240" w:lineRule="auto"/>
              <w:jc w:val="right"/>
              <w:rPr>
                <w:rFonts w:ascii="Calisto MT" w:hAnsi="Calisto MT"/>
                <w:sz w:val="20"/>
                <w:szCs w:val="20"/>
              </w:rPr>
            </w:pPr>
            <w:r w:rsidRPr="00FC50B3">
              <w:rPr>
                <w:rFonts w:ascii="Calisto MT" w:hAnsi="Calisto MT"/>
                <w:sz w:val="18"/>
                <w:szCs w:val="18"/>
              </w:rPr>
              <w:t xml:space="preserve">© </w:t>
            </w:r>
            <w:proofErr w:type="spellStart"/>
            <w:r w:rsidRPr="00FC50B3">
              <w:rPr>
                <w:rFonts w:ascii="Calisto MT" w:hAnsi="Calisto MT"/>
                <w:sz w:val="18"/>
                <w:szCs w:val="18"/>
              </w:rPr>
              <w:t>Tahun</w:t>
            </w:r>
            <w:proofErr w:type="spellEnd"/>
            <w:r w:rsidRPr="00FC50B3">
              <w:rPr>
                <w:rFonts w:ascii="Calisto MT" w:hAnsi="Calisto MT"/>
                <w:sz w:val="18"/>
                <w:szCs w:val="18"/>
              </w:rPr>
              <w:t xml:space="preserve"> Indonesian Journal of Early Childhood: </w:t>
            </w:r>
            <w:proofErr w:type="spellStart"/>
            <w:r w:rsidRPr="00FC50B3">
              <w:rPr>
                <w:rFonts w:ascii="Calisto MT" w:hAnsi="Calisto MT"/>
                <w:sz w:val="18"/>
                <w:szCs w:val="18"/>
              </w:rPr>
              <w:t>Jurnal</w:t>
            </w:r>
            <w:proofErr w:type="spellEnd"/>
            <w:r w:rsidRPr="00FC50B3">
              <w:rPr>
                <w:rFonts w:ascii="Calisto MT" w:hAnsi="Calisto MT"/>
                <w:sz w:val="18"/>
                <w:szCs w:val="18"/>
              </w:rPr>
              <w:t xml:space="preserve"> Dunia Anak </w:t>
            </w:r>
            <w:proofErr w:type="spellStart"/>
            <w:r w:rsidRPr="00FC50B3">
              <w:rPr>
                <w:rFonts w:ascii="Calisto MT" w:hAnsi="Calisto MT"/>
                <w:sz w:val="18"/>
                <w:szCs w:val="18"/>
              </w:rPr>
              <w:t>Usia</w:t>
            </w:r>
            <w:proofErr w:type="spellEnd"/>
            <w:r w:rsidRPr="00FC50B3">
              <w:rPr>
                <w:rFonts w:ascii="Calisto MT" w:hAnsi="Calisto MT"/>
                <w:sz w:val="18"/>
                <w:szCs w:val="18"/>
              </w:rPr>
              <w:t xml:space="preserve"> Dini</w:t>
            </w:r>
          </w:p>
        </w:tc>
      </w:tr>
      <w:tr w:rsidR="00877620" w:rsidRPr="00FC50B3" w14:paraId="4A6512CD" w14:textId="77777777" w:rsidTr="004B25A9">
        <w:tc>
          <w:tcPr>
            <w:tcW w:w="6233" w:type="dxa"/>
            <w:gridSpan w:val="2"/>
            <w:tcBorders>
              <w:top w:val="single" w:sz="18" w:space="0" w:color="auto"/>
              <w:bottom w:val="single" w:sz="18" w:space="0" w:color="auto"/>
            </w:tcBorders>
            <w:shd w:val="clear" w:color="auto" w:fill="auto"/>
          </w:tcPr>
          <w:p w14:paraId="77D90359" w14:textId="77777777" w:rsidR="00877620" w:rsidRPr="00FC50B3" w:rsidRDefault="00877620" w:rsidP="004B25A9">
            <w:pPr>
              <w:spacing w:after="0" w:line="240" w:lineRule="auto"/>
              <w:rPr>
                <w:rFonts w:ascii="Calisto MT" w:hAnsi="Calisto MT"/>
                <w:color w:val="000000"/>
                <w:sz w:val="20"/>
                <w:szCs w:val="20"/>
              </w:rPr>
            </w:pPr>
          </w:p>
          <w:p w14:paraId="5B626EA8" w14:textId="77777777" w:rsidR="00877620" w:rsidRPr="00FC50B3" w:rsidRDefault="00877620" w:rsidP="004B25A9">
            <w:pPr>
              <w:spacing w:after="0" w:line="240" w:lineRule="auto"/>
              <w:rPr>
                <w:rFonts w:ascii="Calisto MT" w:eastAsia="Times New Roman" w:hAnsi="Calisto MT"/>
                <w:sz w:val="20"/>
                <w:szCs w:val="20"/>
              </w:rPr>
            </w:pPr>
            <w:r w:rsidRPr="00FC50B3">
              <w:rPr>
                <w:rFonts w:ascii="Calisto MT" w:hAnsi="Calisto MT"/>
                <w:color w:val="000000"/>
                <w:sz w:val="20"/>
                <w:szCs w:val="20"/>
              </w:rPr>
              <w:sym w:font="Wingdings" w:char="F02A"/>
            </w:r>
            <w:r w:rsidRPr="00FC50B3">
              <w:rPr>
                <w:rFonts w:ascii="Calisto MT" w:hAnsi="Calisto MT"/>
                <w:color w:val="000000"/>
                <w:sz w:val="20"/>
                <w:szCs w:val="20"/>
              </w:rPr>
              <w:t xml:space="preserve"> </w:t>
            </w:r>
            <w:r w:rsidRPr="00FC50B3">
              <w:rPr>
                <w:rFonts w:ascii="Calisto MT" w:eastAsia="Times New Roman" w:hAnsi="Calisto MT"/>
                <w:sz w:val="20"/>
                <w:szCs w:val="20"/>
              </w:rPr>
              <w:t xml:space="preserve">Corresponding </w:t>
            </w:r>
            <w:proofErr w:type="gramStart"/>
            <w:r w:rsidRPr="00FC50B3">
              <w:rPr>
                <w:rFonts w:ascii="Calisto MT" w:eastAsia="Times New Roman" w:hAnsi="Calisto MT"/>
                <w:sz w:val="20"/>
                <w:szCs w:val="20"/>
              </w:rPr>
              <w:t>author :</w:t>
            </w:r>
            <w:proofErr w:type="gramEnd"/>
          </w:p>
          <w:p w14:paraId="6A3C10A6" w14:textId="26F4E54A" w:rsidR="00877620" w:rsidRPr="00FC50B3" w:rsidRDefault="00877620" w:rsidP="004B25A9">
            <w:pPr>
              <w:spacing w:after="0" w:line="240" w:lineRule="auto"/>
              <w:rPr>
                <w:rFonts w:ascii="Calisto MT" w:hAnsi="Calisto MT"/>
                <w:sz w:val="20"/>
                <w:szCs w:val="20"/>
              </w:rPr>
            </w:pPr>
            <w:r w:rsidRPr="00FC50B3">
              <w:rPr>
                <w:rFonts w:ascii="Calisto MT" w:hAnsi="Calisto MT"/>
                <w:sz w:val="20"/>
                <w:szCs w:val="20"/>
              </w:rPr>
              <w:t>Address:</w:t>
            </w:r>
            <w:r w:rsidR="005C64FF">
              <w:rPr>
                <w:rFonts w:ascii="Calisto MT" w:hAnsi="Calisto MT"/>
                <w:sz w:val="20"/>
                <w:szCs w:val="20"/>
              </w:rPr>
              <w:t xml:space="preserve"> </w:t>
            </w:r>
            <w:proofErr w:type="spellStart"/>
            <w:r w:rsidR="005C64FF">
              <w:rPr>
                <w:rFonts w:ascii="Calisto MT" w:hAnsi="Calisto MT"/>
                <w:sz w:val="20"/>
                <w:szCs w:val="20"/>
              </w:rPr>
              <w:t>Tasikmalaya</w:t>
            </w:r>
            <w:proofErr w:type="spellEnd"/>
            <w:r w:rsidR="005C64FF">
              <w:rPr>
                <w:rFonts w:ascii="Calisto MT" w:hAnsi="Calisto MT"/>
                <w:sz w:val="20"/>
                <w:szCs w:val="20"/>
              </w:rPr>
              <w:t xml:space="preserve">, </w:t>
            </w:r>
            <w:proofErr w:type="spellStart"/>
            <w:r w:rsidR="005C64FF">
              <w:rPr>
                <w:rFonts w:ascii="Calisto MT" w:hAnsi="Calisto MT"/>
                <w:sz w:val="20"/>
                <w:szCs w:val="20"/>
              </w:rPr>
              <w:t>Ciamis</w:t>
            </w:r>
            <w:proofErr w:type="spellEnd"/>
          </w:p>
          <w:p w14:paraId="0A2448E7" w14:textId="77777777" w:rsidR="005C64FF" w:rsidRPr="00E00484" w:rsidRDefault="00877620" w:rsidP="005C64FF">
            <w:pPr>
              <w:pStyle w:val="BodyText"/>
              <w:kinsoku w:val="0"/>
              <w:overflowPunct w:val="0"/>
              <w:ind w:left="0"/>
              <w:rPr>
                <w:bCs/>
                <w:sz w:val="20"/>
              </w:rPr>
            </w:pPr>
            <w:r w:rsidRPr="00FC50B3">
              <w:rPr>
                <w:rFonts w:ascii="Calisto MT" w:hAnsi="Calisto MT"/>
                <w:sz w:val="20"/>
                <w:szCs w:val="20"/>
              </w:rPr>
              <w:t xml:space="preserve">Email: </w:t>
            </w:r>
            <w:hyperlink r:id="rId9" w:history="1">
              <w:r w:rsidR="005C64FF" w:rsidRPr="00481EAE">
                <w:rPr>
                  <w:rStyle w:val="Hyperlink"/>
                  <w:spacing w:val="-1"/>
                  <w:sz w:val="20"/>
                  <w:lang w:val="id-ID"/>
                </w:rPr>
                <w:t>rikanurhayati@upi.edu</w:t>
              </w:r>
            </w:hyperlink>
            <w:r w:rsidR="005C64FF">
              <w:rPr>
                <w:spacing w:val="-1"/>
                <w:sz w:val="20"/>
                <w:lang w:val="id-ID"/>
              </w:rPr>
              <w:t xml:space="preserve">, </w:t>
            </w:r>
            <w:hyperlink r:id="rId10" w:history="1">
              <w:r w:rsidR="005C64FF" w:rsidRPr="00D525CE">
                <w:rPr>
                  <w:rStyle w:val="Hyperlink"/>
                  <w:spacing w:val="-1"/>
                  <w:sz w:val="20"/>
                </w:rPr>
                <w:t>virdasya@upi.edu</w:t>
              </w:r>
            </w:hyperlink>
            <w:r w:rsidR="005C64FF">
              <w:rPr>
                <w:spacing w:val="-1"/>
                <w:sz w:val="20"/>
              </w:rPr>
              <w:t xml:space="preserve"> </w:t>
            </w:r>
          </w:p>
          <w:p w14:paraId="2D0D7B32" w14:textId="77777777" w:rsidR="005C64FF" w:rsidRPr="00366CB5" w:rsidRDefault="005C64FF" w:rsidP="005C64FF">
            <w:pPr>
              <w:pStyle w:val="BodyText"/>
              <w:kinsoku w:val="0"/>
              <w:overflowPunct w:val="0"/>
              <w:spacing w:before="3"/>
              <w:ind w:left="0"/>
              <w:jc w:val="center"/>
              <w:rPr>
                <w:b/>
                <w:bCs/>
                <w:sz w:val="16"/>
                <w:szCs w:val="16"/>
              </w:rPr>
            </w:pPr>
          </w:p>
          <w:p w14:paraId="1D57A68B" w14:textId="793BE642" w:rsidR="00877620" w:rsidRPr="00FC50B3" w:rsidRDefault="00877620" w:rsidP="004B25A9">
            <w:pPr>
              <w:spacing w:after="0" w:line="240" w:lineRule="auto"/>
              <w:rPr>
                <w:rFonts w:ascii="Calisto MT" w:hAnsi="Calisto MT"/>
                <w:sz w:val="20"/>
                <w:szCs w:val="20"/>
              </w:rPr>
            </w:pPr>
          </w:p>
        </w:tc>
        <w:tc>
          <w:tcPr>
            <w:tcW w:w="3117" w:type="dxa"/>
            <w:tcBorders>
              <w:top w:val="single" w:sz="18" w:space="0" w:color="auto"/>
              <w:bottom w:val="single" w:sz="18" w:space="0" w:color="auto"/>
            </w:tcBorders>
            <w:shd w:val="clear" w:color="auto" w:fill="auto"/>
          </w:tcPr>
          <w:p w14:paraId="469CEE19" w14:textId="77777777" w:rsidR="00877620" w:rsidRPr="00FC50B3" w:rsidRDefault="00877620" w:rsidP="004B25A9">
            <w:pPr>
              <w:autoSpaceDE w:val="0"/>
              <w:autoSpaceDN w:val="0"/>
              <w:adjustRightInd w:val="0"/>
              <w:spacing w:after="0" w:line="288" w:lineRule="auto"/>
              <w:jc w:val="right"/>
              <w:textAlignment w:val="center"/>
              <w:rPr>
                <w:rFonts w:ascii="Calisto MT" w:hAnsi="Calisto MT" w:cs="Calisto MT"/>
                <w:color w:val="000000"/>
                <w:sz w:val="20"/>
                <w:szCs w:val="20"/>
                <w:lang w:val="en-GB"/>
              </w:rPr>
            </w:pPr>
          </w:p>
          <w:p w14:paraId="0D67197D" w14:textId="77777777" w:rsidR="00877620" w:rsidRPr="00FC50B3" w:rsidRDefault="00877620" w:rsidP="004B25A9">
            <w:pPr>
              <w:autoSpaceDE w:val="0"/>
              <w:autoSpaceDN w:val="0"/>
              <w:adjustRightInd w:val="0"/>
              <w:spacing w:after="0" w:line="288" w:lineRule="auto"/>
              <w:jc w:val="right"/>
              <w:textAlignment w:val="center"/>
              <w:rPr>
                <w:rFonts w:ascii="Calisto MT" w:hAnsi="Calisto MT" w:cs="Calisto MT"/>
                <w:color w:val="000000"/>
                <w:sz w:val="20"/>
                <w:szCs w:val="20"/>
                <w:lang w:val="id-ID"/>
              </w:rPr>
            </w:pPr>
            <w:r w:rsidRPr="00FC50B3">
              <w:rPr>
                <w:rFonts w:ascii="Calisto MT" w:hAnsi="Calisto MT" w:cs="Calisto MT"/>
                <w:color w:val="000000"/>
                <w:sz w:val="20"/>
                <w:szCs w:val="20"/>
                <w:lang w:val="en-GB"/>
              </w:rPr>
              <w:t xml:space="preserve">e-ISSN </w:t>
            </w:r>
            <w:r w:rsidRPr="00FC50B3">
              <w:rPr>
                <w:rFonts w:ascii="Calisto MT" w:eastAsia="Calisto MT" w:hAnsi="Calisto MT"/>
                <w:sz w:val="20"/>
                <w:szCs w:val="20"/>
              </w:rPr>
              <w:t>2</w:t>
            </w:r>
            <w:r w:rsidRPr="00FC50B3">
              <w:rPr>
                <w:rFonts w:ascii="Calisto MT" w:eastAsia="Calisto MT" w:hAnsi="Calisto MT"/>
                <w:sz w:val="20"/>
                <w:szCs w:val="20"/>
                <w:lang w:val="id-ID"/>
              </w:rPr>
              <w:t>655</w:t>
            </w:r>
            <w:r w:rsidRPr="00FC50B3">
              <w:rPr>
                <w:rFonts w:ascii="Calisto MT" w:eastAsia="Calisto MT" w:hAnsi="Calisto MT"/>
                <w:sz w:val="20"/>
                <w:szCs w:val="20"/>
              </w:rPr>
              <w:t>-</w:t>
            </w:r>
            <w:r w:rsidRPr="00FC50B3">
              <w:rPr>
                <w:rFonts w:ascii="Calisto MT" w:eastAsia="Calisto MT" w:hAnsi="Calisto MT"/>
                <w:sz w:val="20"/>
                <w:szCs w:val="20"/>
                <w:lang w:val="id-ID"/>
              </w:rPr>
              <w:t>6561</w:t>
            </w:r>
          </w:p>
          <w:p w14:paraId="4749932C" w14:textId="77777777" w:rsidR="00877620" w:rsidRPr="00FC50B3" w:rsidRDefault="00877620" w:rsidP="004B25A9">
            <w:pPr>
              <w:pStyle w:val="BasicParagraph"/>
              <w:spacing w:line="240" w:lineRule="auto"/>
              <w:jc w:val="right"/>
              <w:rPr>
                <w:color w:val="auto"/>
                <w:lang w:val="en-US"/>
              </w:rPr>
            </w:pPr>
            <w:r w:rsidRPr="00FC50B3">
              <w:rPr>
                <w:color w:val="auto"/>
              </w:rPr>
              <w:t xml:space="preserve">p-ISSN: </w:t>
            </w:r>
            <w:r w:rsidRPr="00FC50B3">
              <w:rPr>
                <w:rFonts w:eastAsia="Calisto MT"/>
              </w:rPr>
              <w:t>2</w:t>
            </w:r>
            <w:r w:rsidRPr="00FC50B3">
              <w:rPr>
                <w:rFonts w:eastAsia="Calisto MT"/>
                <w:lang w:val="id-ID"/>
              </w:rPr>
              <w:t>655</w:t>
            </w:r>
            <w:r w:rsidRPr="00FC50B3">
              <w:rPr>
                <w:color w:val="auto"/>
                <w:shd w:val="clear" w:color="auto" w:fill="FFFFFF"/>
                <w:lang w:val="id-ID"/>
              </w:rPr>
              <w:t>-65</w:t>
            </w:r>
            <w:r w:rsidRPr="00FC50B3">
              <w:rPr>
                <w:color w:val="auto"/>
                <w:shd w:val="clear" w:color="auto" w:fill="FFFFFF"/>
                <w:lang w:val="en-US"/>
              </w:rPr>
              <w:t>7X</w:t>
            </w:r>
          </w:p>
          <w:p w14:paraId="6C9FD2C0" w14:textId="77777777" w:rsidR="00877620" w:rsidRPr="00FC50B3" w:rsidRDefault="00877620" w:rsidP="004B25A9">
            <w:pPr>
              <w:spacing w:after="0" w:line="240" w:lineRule="auto"/>
              <w:rPr>
                <w:rFonts w:ascii="Calisto MT" w:hAnsi="Calisto MT"/>
                <w:sz w:val="20"/>
                <w:szCs w:val="20"/>
              </w:rPr>
            </w:pPr>
          </w:p>
        </w:tc>
      </w:tr>
    </w:tbl>
    <w:p w14:paraId="518F33A7" w14:textId="77777777" w:rsidR="00877620" w:rsidRDefault="00877620" w:rsidP="00877620">
      <w:pPr>
        <w:spacing w:line="360" w:lineRule="auto"/>
        <w:rPr>
          <w:rFonts w:ascii="Calisto MT" w:hAnsi="Calisto MT"/>
          <w:b/>
        </w:rPr>
        <w:sectPr w:rsidR="00877620">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pPr>
    </w:p>
    <w:p w14:paraId="7DBD761D" w14:textId="7DD319CD" w:rsidR="00877620" w:rsidRDefault="00877620" w:rsidP="00877620">
      <w:pPr>
        <w:spacing w:after="0" w:line="360" w:lineRule="auto"/>
        <w:rPr>
          <w:rFonts w:ascii="Calisto MT" w:hAnsi="Calisto MT"/>
          <w:b/>
        </w:rPr>
      </w:pPr>
      <w:r w:rsidRPr="00877620">
        <w:rPr>
          <w:rFonts w:ascii="Calisto MT" w:hAnsi="Calisto MT"/>
          <w:b/>
        </w:rPr>
        <w:t>PENDAHULUAN</w:t>
      </w:r>
    </w:p>
    <w:p w14:paraId="5F2F15E1" w14:textId="688D44D1" w:rsidR="005C64FF" w:rsidRPr="00AA49A2" w:rsidRDefault="00AA49A2" w:rsidP="00AA49A2">
      <w:pPr>
        <w:spacing w:after="120" w:line="360" w:lineRule="auto"/>
        <w:ind w:firstLine="567"/>
        <w:jc w:val="both"/>
        <w:rPr>
          <w:rFonts w:ascii="Calisto MT" w:hAnsi="Calisto MT"/>
          <w:lang w:val="id-ID"/>
        </w:rPr>
      </w:pPr>
      <w:proofErr w:type="spellStart"/>
      <w:r w:rsidRPr="00AA49A2">
        <w:rPr>
          <w:rFonts w:ascii="Calisto MT" w:hAnsi="Calisto MT"/>
        </w:rPr>
        <w:t>Lingkungan</w:t>
      </w:r>
      <w:proofErr w:type="spellEnd"/>
      <w:r w:rsidRPr="00AA49A2">
        <w:rPr>
          <w:rFonts w:ascii="Calisto MT" w:hAnsi="Calisto MT"/>
        </w:rPr>
        <w:t xml:space="preserve"> </w:t>
      </w:r>
      <w:proofErr w:type="spellStart"/>
      <w:r w:rsidRPr="00AA49A2">
        <w:rPr>
          <w:rFonts w:ascii="Calisto MT" w:hAnsi="Calisto MT"/>
        </w:rPr>
        <w:t>adalah</w:t>
      </w:r>
      <w:proofErr w:type="spellEnd"/>
      <w:r w:rsidRPr="00AA49A2">
        <w:rPr>
          <w:rFonts w:ascii="Calisto MT" w:hAnsi="Calisto MT"/>
        </w:rPr>
        <w:t xml:space="preserve"> guru </w:t>
      </w:r>
      <w:proofErr w:type="spellStart"/>
      <w:r w:rsidRPr="00AA49A2">
        <w:rPr>
          <w:rFonts w:ascii="Calisto MT" w:hAnsi="Calisto MT"/>
        </w:rPr>
        <w:t>ketiga</w:t>
      </w:r>
      <w:proofErr w:type="spellEnd"/>
      <w:r w:rsidRPr="00AA49A2">
        <w:rPr>
          <w:rFonts w:ascii="Calisto MT" w:hAnsi="Calisto MT"/>
        </w:rPr>
        <w:t xml:space="preserve"> </w:t>
      </w:r>
      <w:proofErr w:type="spellStart"/>
      <w:r w:rsidRPr="00AA49A2">
        <w:rPr>
          <w:rFonts w:ascii="Calisto MT" w:hAnsi="Calisto MT"/>
        </w:rPr>
        <w:t>bagi</w:t>
      </w:r>
      <w:proofErr w:type="spellEnd"/>
      <w:r w:rsidRPr="00AA49A2">
        <w:rPr>
          <w:rFonts w:ascii="Calisto MT" w:hAnsi="Calisto MT"/>
          <w:lang w:val="id-ID"/>
        </w:rPr>
        <w:t xml:space="preserve"> </w:t>
      </w:r>
      <w:proofErr w:type="spellStart"/>
      <w:r w:rsidRPr="00AA49A2">
        <w:rPr>
          <w:rFonts w:ascii="Calisto MT" w:hAnsi="Calisto MT"/>
        </w:rPr>
        <w:t>anak</w:t>
      </w:r>
      <w:proofErr w:type="spellEnd"/>
      <w:r w:rsidRPr="00AA49A2">
        <w:rPr>
          <w:rFonts w:ascii="Calisto MT" w:hAnsi="Calisto MT"/>
        </w:rPr>
        <w:t xml:space="preserve">. Dari </w:t>
      </w:r>
      <w:proofErr w:type="spellStart"/>
      <w:r w:rsidRPr="00AA49A2">
        <w:rPr>
          <w:rFonts w:ascii="Calisto MT" w:hAnsi="Calisto MT"/>
        </w:rPr>
        <w:t>lingkungan</w:t>
      </w:r>
      <w:proofErr w:type="spellEnd"/>
      <w:r w:rsidRPr="00AA49A2">
        <w:rPr>
          <w:rFonts w:ascii="Calisto MT" w:hAnsi="Calisto MT"/>
        </w:rPr>
        <w:t xml:space="preserve">, </w:t>
      </w:r>
      <w:proofErr w:type="spellStart"/>
      <w:r w:rsidRPr="00AA49A2">
        <w:rPr>
          <w:rFonts w:ascii="Calisto MT" w:hAnsi="Calisto MT"/>
        </w:rPr>
        <w:t>anak</w:t>
      </w:r>
      <w:proofErr w:type="spellEnd"/>
      <w:r w:rsidRPr="00AA49A2">
        <w:rPr>
          <w:rFonts w:ascii="Calisto MT" w:hAnsi="Calisto MT"/>
        </w:rPr>
        <w:t xml:space="preserve"> </w:t>
      </w:r>
      <w:proofErr w:type="spellStart"/>
      <w:r w:rsidRPr="00AA49A2">
        <w:rPr>
          <w:rFonts w:ascii="Calisto MT" w:hAnsi="Calisto MT"/>
        </w:rPr>
        <w:t>belajar</w:t>
      </w:r>
      <w:proofErr w:type="spellEnd"/>
      <w:r w:rsidRPr="00AA49A2">
        <w:rPr>
          <w:rFonts w:ascii="Calisto MT" w:hAnsi="Calisto MT"/>
        </w:rPr>
        <w:t xml:space="preserve"> </w:t>
      </w:r>
      <w:proofErr w:type="spellStart"/>
      <w:r w:rsidRPr="00AA49A2">
        <w:rPr>
          <w:rFonts w:ascii="Calisto MT" w:hAnsi="Calisto MT"/>
        </w:rPr>
        <w:t>tentang</w:t>
      </w:r>
      <w:proofErr w:type="spellEnd"/>
      <w:r w:rsidRPr="00AA49A2">
        <w:rPr>
          <w:rFonts w:ascii="Calisto MT" w:hAnsi="Calisto MT"/>
        </w:rPr>
        <w:t xml:space="preserve"> </w:t>
      </w:r>
      <w:proofErr w:type="spellStart"/>
      <w:r w:rsidRPr="00AA49A2">
        <w:rPr>
          <w:rFonts w:ascii="Calisto MT" w:hAnsi="Calisto MT"/>
        </w:rPr>
        <w:t>kebersihan</w:t>
      </w:r>
      <w:proofErr w:type="spellEnd"/>
      <w:r w:rsidRPr="00AA49A2">
        <w:rPr>
          <w:rFonts w:ascii="Calisto MT" w:hAnsi="Calisto MT"/>
        </w:rPr>
        <w:t xml:space="preserve">, </w:t>
      </w:r>
      <w:proofErr w:type="spellStart"/>
      <w:r w:rsidRPr="00AA49A2">
        <w:rPr>
          <w:rFonts w:ascii="Calisto MT" w:hAnsi="Calisto MT"/>
        </w:rPr>
        <w:t>kerapian</w:t>
      </w:r>
      <w:proofErr w:type="spellEnd"/>
      <w:r w:rsidRPr="00AA49A2">
        <w:rPr>
          <w:rFonts w:ascii="Calisto MT" w:hAnsi="Calisto MT"/>
        </w:rPr>
        <w:t xml:space="preserve">, </w:t>
      </w:r>
      <w:proofErr w:type="spellStart"/>
      <w:r w:rsidRPr="00AA49A2">
        <w:rPr>
          <w:rFonts w:ascii="Calisto MT" w:hAnsi="Calisto MT"/>
        </w:rPr>
        <w:t>disiplin</w:t>
      </w:r>
      <w:proofErr w:type="spellEnd"/>
      <w:r w:rsidRPr="00AA49A2">
        <w:rPr>
          <w:rFonts w:ascii="Calisto MT" w:hAnsi="Calisto MT"/>
        </w:rPr>
        <w:t xml:space="preserve">, </w:t>
      </w:r>
      <w:proofErr w:type="spellStart"/>
      <w:r w:rsidRPr="00AA49A2">
        <w:rPr>
          <w:rFonts w:ascii="Calisto MT" w:hAnsi="Calisto MT"/>
        </w:rPr>
        <w:t>kemandirian</w:t>
      </w:r>
      <w:proofErr w:type="spellEnd"/>
      <w:r w:rsidRPr="00AA49A2">
        <w:rPr>
          <w:rFonts w:ascii="Calisto MT" w:hAnsi="Calisto MT"/>
        </w:rPr>
        <w:t xml:space="preserve">, </w:t>
      </w:r>
      <w:proofErr w:type="spellStart"/>
      <w:r w:rsidRPr="00AA49A2">
        <w:rPr>
          <w:rFonts w:ascii="Calisto MT" w:hAnsi="Calisto MT"/>
        </w:rPr>
        <w:t>semangat</w:t>
      </w:r>
      <w:proofErr w:type="spellEnd"/>
      <w:r w:rsidRPr="00AA49A2">
        <w:rPr>
          <w:rFonts w:ascii="Calisto MT" w:hAnsi="Calisto MT"/>
        </w:rPr>
        <w:t xml:space="preserve"> </w:t>
      </w:r>
      <w:proofErr w:type="spellStart"/>
      <w:r w:rsidRPr="00AA49A2">
        <w:rPr>
          <w:rFonts w:ascii="Calisto MT" w:hAnsi="Calisto MT"/>
        </w:rPr>
        <w:t>pantang</w:t>
      </w:r>
      <w:proofErr w:type="spellEnd"/>
      <w:r w:rsidRPr="00AA49A2">
        <w:rPr>
          <w:rFonts w:ascii="Calisto MT" w:hAnsi="Calisto MT"/>
        </w:rPr>
        <w:t xml:space="preserve"> </w:t>
      </w:r>
      <w:proofErr w:type="spellStart"/>
      <w:r w:rsidRPr="00AA49A2">
        <w:rPr>
          <w:rFonts w:ascii="Calisto MT" w:hAnsi="Calisto MT"/>
        </w:rPr>
        <w:t>menyerah</w:t>
      </w:r>
      <w:proofErr w:type="spellEnd"/>
      <w:r w:rsidRPr="00AA49A2">
        <w:rPr>
          <w:rFonts w:ascii="Calisto MT" w:hAnsi="Calisto MT"/>
        </w:rPr>
        <w:t xml:space="preserve">, dan </w:t>
      </w:r>
      <w:proofErr w:type="spellStart"/>
      <w:r w:rsidRPr="00AA49A2">
        <w:rPr>
          <w:rFonts w:ascii="Calisto MT" w:hAnsi="Calisto MT"/>
        </w:rPr>
        <w:t>banyak</w:t>
      </w:r>
      <w:proofErr w:type="spellEnd"/>
      <w:r w:rsidRPr="00AA49A2">
        <w:rPr>
          <w:rFonts w:ascii="Calisto MT" w:hAnsi="Calisto MT"/>
        </w:rPr>
        <w:t xml:space="preserve"> </w:t>
      </w:r>
      <w:proofErr w:type="spellStart"/>
      <w:r w:rsidRPr="00AA49A2">
        <w:rPr>
          <w:rFonts w:ascii="Calisto MT" w:hAnsi="Calisto MT"/>
        </w:rPr>
        <w:t>hal</w:t>
      </w:r>
      <w:proofErr w:type="spellEnd"/>
      <w:r w:rsidRPr="00AA49A2">
        <w:rPr>
          <w:rFonts w:ascii="Calisto MT" w:hAnsi="Calisto MT"/>
        </w:rPr>
        <w:t xml:space="preserve"> </w:t>
      </w:r>
      <w:proofErr w:type="spellStart"/>
      <w:r w:rsidRPr="00AA49A2">
        <w:rPr>
          <w:rFonts w:ascii="Calisto MT" w:hAnsi="Calisto MT"/>
        </w:rPr>
        <w:t>lainnya</w:t>
      </w:r>
      <w:proofErr w:type="spellEnd"/>
      <w:r w:rsidRPr="00AA49A2">
        <w:rPr>
          <w:rFonts w:ascii="Calisto MT" w:hAnsi="Calisto MT"/>
        </w:rPr>
        <w:t xml:space="preserve">. Oleh </w:t>
      </w:r>
      <w:proofErr w:type="spellStart"/>
      <w:r w:rsidRPr="00AA49A2">
        <w:rPr>
          <w:rFonts w:ascii="Calisto MT" w:hAnsi="Calisto MT"/>
        </w:rPr>
        <w:t>karena</w:t>
      </w:r>
      <w:proofErr w:type="spellEnd"/>
      <w:r w:rsidRPr="00AA49A2">
        <w:rPr>
          <w:rFonts w:ascii="Calisto MT" w:hAnsi="Calisto MT"/>
        </w:rPr>
        <w:t xml:space="preserve"> </w:t>
      </w:r>
      <w:proofErr w:type="spellStart"/>
      <w:r w:rsidRPr="00AA49A2">
        <w:rPr>
          <w:rFonts w:ascii="Calisto MT" w:hAnsi="Calisto MT"/>
        </w:rPr>
        <w:t>itu</w:t>
      </w:r>
      <w:proofErr w:type="spellEnd"/>
      <w:r w:rsidRPr="00AA49A2">
        <w:rPr>
          <w:rFonts w:ascii="Calisto MT" w:hAnsi="Calisto MT"/>
        </w:rPr>
        <w:t xml:space="preserve">, </w:t>
      </w:r>
      <w:proofErr w:type="spellStart"/>
      <w:r w:rsidRPr="00AA49A2">
        <w:rPr>
          <w:rFonts w:ascii="Calisto MT" w:hAnsi="Calisto MT"/>
        </w:rPr>
        <w:t>lingkungan</w:t>
      </w:r>
      <w:proofErr w:type="spellEnd"/>
      <w:r w:rsidRPr="00AA49A2">
        <w:rPr>
          <w:rFonts w:ascii="Calisto MT" w:hAnsi="Calisto MT"/>
        </w:rPr>
        <w:t xml:space="preserve"> pada Pendidikan Anak </w:t>
      </w:r>
      <w:proofErr w:type="spellStart"/>
      <w:r w:rsidRPr="00AA49A2">
        <w:rPr>
          <w:rFonts w:ascii="Calisto MT" w:hAnsi="Calisto MT"/>
        </w:rPr>
        <w:t>Usia</w:t>
      </w:r>
      <w:proofErr w:type="spellEnd"/>
      <w:r w:rsidRPr="00AA49A2">
        <w:rPr>
          <w:rFonts w:ascii="Calisto MT" w:hAnsi="Calisto MT"/>
        </w:rPr>
        <w:t xml:space="preserve"> Dini </w:t>
      </w:r>
      <w:proofErr w:type="spellStart"/>
      <w:r w:rsidRPr="00AA49A2">
        <w:rPr>
          <w:rFonts w:ascii="Calisto MT" w:hAnsi="Calisto MT"/>
        </w:rPr>
        <w:t>harus</w:t>
      </w:r>
      <w:proofErr w:type="spellEnd"/>
      <w:r w:rsidRPr="00AA49A2">
        <w:rPr>
          <w:rFonts w:ascii="Calisto MT" w:hAnsi="Calisto MT"/>
        </w:rPr>
        <w:t xml:space="preserve"> </w:t>
      </w:r>
      <w:proofErr w:type="spellStart"/>
      <w:r w:rsidRPr="00AA49A2">
        <w:rPr>
          <w:rFonts w:ascii="Calisto MT" w:hAnsi="Calisto MT"/>
        </w:rPr>
        <w:t>direncanakan</w:t>
      </w:r>
      <w:proofErr w:type="spellEnd"/>
      <w:r w:rsidRPr="00AA49A2">
        <w:rPr>
          <w:rFonts w:ascii="Calisto MT" w:hAnsi="Calisto MT"/>
        </w:rPr>
        <w:t xml:space="preserve">, </w:t>
      </w:r>
      <w:proofErr w:type="spellStart"/>
      <w:r w:rsidRPr="00AA49A2">
        <w:rPr>
          <w:rFonts w:ascii="Calisto MT" w:hAnsi="Calisto MT"/>
        </w:rPr>
        <w:t>ditata</w:t>
      </w:r>
      <w:proofErr w:type="spellEnd"/>
      <w:r w:rsidRPr="00AA49A2">
        <w:rPr>
          <w:rFonts w:ascii="Calisto MT" w:hAnsi="Calisto MT"/>
        </w:rPr>
        <w:t xml:space="preserve">, </w:t>
      </w:r>
      <w:proofErr w:type="spellStart"/>
      <w:r w:rsidRPr="00AA49A2">
        <w:rPr>
          <w:rFonts w:ascii="Calisto MT" w:hAnsi="Calisto MT"/>
        </w:rPr>
        <w:t>dimanfaatkan</w:t>
      </w:r>
      <w:proofErr w:type="spellEnd"/>
      <w:r w:rsidRPr="00AA49A2">
        <w:rPr>
          <w:rFonts w:ascii="Calisto MT" w:hAnsi="Calisto MT"/>
        </w:rPr>
        <w:t xml:space="preserve">, dan </w:t>
      </w:r>
      <w:proofErr w:type="spellStart"/>
      <w:r w:rsidRPr="00AA49A2">
        <w:rPr>
          <w:rFonts w:ascii="Calisto MT" w:hAnsi="Calisto MT"/>
        </w:rPr>
        <w:t>dirawat</w:t>
      </w:r>
      <w:proofErr w:type="spellEnd"/>
      <w:r w:rsidRPr="00AA49A2">
        <w:rPr>
          <w:rFonts w:ascii="Calisto MT" w:hAnsi="Calisto MT"/>
        </w:rPr>
        <w:t xml:space="preserve"> </w:t>
      </w:r>
      <w:proofErr w:type="spellStart"/>
      <w:r w:rsidRPr="00AA49A2">
        <w:rPr>
          <w:rFonts w:ascii="Calisto MT" w:hAnsi="Calisto MT"/>
        </w:rPr>
        <w:t>secara</w:t>
      </w:r>
      <w:proofErr w:type="spellEnd"/>
      <w:r w:rsidRPr="00AA49A2">
        <w:rPr>
          <w:rFonts w:ascii="Calisto MT" w:hAnsi="Calisto MT"/>
        </w:rPr>
        <w:t xml:space="preserve"> </w:t>
      </w:r>
      <w:proofErr w:type="spellStart"/>
      <w:r w:rsidRPr="00AA49A2">
        <w:rPr>
          <w:rFonts w:ascii="Calisto MT" w:hAnsi="Calisto MT"/>
        </w:rPr>
        <w:t>cermat</w:t>
      </w:r>
      <w:proofErr w:type="spellEnd"/>
      <w:r w:rsidRPr="00AA49A2">
        <w:rPr>
          <w:rFonts w:ascii="Calisto MT" w:hAnsi="Calisto MT"/>
        </w:rPr>
        <w:t xml:space="preserve"> agar </w:t>
      </w:r>
      <w:proofErr w:type="spellStart"/>
      <w:r w:rsidRPr="00AA49A2">
        <w:rPr>
          <w:rFonts w:ascii="Calisto MT" w:hAnsi="Calisto MT"/>
        </w:rPr>
        <w:t>mampu</w:t>
      </w:r>
      <w:proofErr w:type="spellEnd"/>
      <w:r w:rsidRPr="00AA49A2">
        <w:rPr>
          <w:rFonts w:ascii="Calisto MT" w:hAnsi="Calisto MT"/>
        </w:rPr>
        <w:t xml:space="preserve"> </w:t>
      </w:r>
      <w:proofErr w:type="spellStart"/>
      <w:r w:rsidRPr="00AA49A2">
        <w:rPr>
          <w:rFonts w:ascii="Calisto MT" w:hAnsi="Calisto MT"/>
        </w:rPr>
        <w:t>mendukung</w:t>
      </w:r>
      <w:proofErr w:type="spellEnd"/>
      <w:r w:rsidRPr="00AA49A2">
        <w:rPr>
          <w:rFonts w:ascii="Calisto MT" w:hAnsi="Calisto MT"/>
        </w:rPr>
        <w:t xml:space="preserve"> </w:t>
      </w:r>
      <w:proofErr w:type="spellStart"/>
      <w:r w:rsidRPr="00AA49A2">
        <w:rPr>
          <w:rFonts w:ascii="Calisto MT" w:hAnsi="Calisto MT"/>
        </w:rPr>
        <w:t>pencapaian</w:t>
      </w:r>
      <w:proofErr w:type="spellEnd"/>
      <w:r w:rsidRPr="00AA49A2">
        <w:rPr>
          <w:rFonts w:ascii="Calisto MT" w:hAnsi="Calisto MT"/>
        </w:rPr>
        <w:t xml:space="preserve"> </w:t>
      </w:r>
      <w:proofErr w:type="spellStart"/>
      <w:r w:rsidRPr="00AA49A2">
        <w:rPr>
          <w:rFonts w:ascii="Calisto MT" w:hAnsi="Calisto MT"/>
        </w:rPr>
        <w:t>hasil</w:t>
      </w:r>
      <w:proofErr w:type="spellEnd"/>
      <w:r w:rsidRPr="00AA49A2">
        <w:rPr>
          <w:rFonts w:ascii="Calisto MT" w:hAnsi="Calisto MT"/>
        </w:rPr>
        <w:t xml:space="preserve"> </w:t>
      </w:r>
      <w:proofErr w:type="spellStart"/>
      <w:r w:rsidRPr="00AA49A2">
        <w:rPr>
          <w:rFonts w:ascii="Calisto MT" w:hAnsi="Calisto MT"/>
        </w:rPr>
        <w:t>belajar</w:t>
      </w:r>
      <w:proofErr w:type="spellEnd"/>
      <w:r w:rsidRPr="00AA49A2">
        <w:rPr>
          <w:rFonts w:ascii="Calisto MT" w:hAnsi="Calisto MT"/>
        </w:rPr>
        <w:t xml:space="preserve"> yang </w:t>
      </w:r>
      <w:proofErr w:type="spellStart"/>
      <w:r w:rsidRPr="00AA49A2">
        <w:rPr>
          <w:rFonts w:ascii="Calisto MT" w:hAnsi="Calisto MT"/>
        </w:rPr>
        <w:t>telah</w:t>
      </w:r>
      <w:proofErr w:type="spellEnd"/>
      <w:r w:rsidRPr="00AA49A2">
        <w:rPr>
          <w:rFonts w:ascii="Calisto MT" w:hAnsi="Calisto MT"/>
        </w:rPr>
        <w:t xml:space="preserve"> </w:t>
      </w:r>
      <w:proofErr w:type="spellStart"/>
      <w:r w:rsidRPr="00AA49A2">
        <w:rPr>
          <w:rFonts w:ascii="Calisto MT" w:hAnsi="Calisto MT"/>
        </w:rPr>
        <w:t>ditetapkan</w:t>
      </w:r>
      <w:proofErr w:type="spellEnd"/>
      <w:r w:rsidRPr="00AA49A2">
        <w:rPr>
          <w:rFonts w:ascii="Calisto MT" w:hAnsi="Calisto MT"/>
        </w:rPr>
        <w:t xml:space="preserve"> </w:t>
      </w:r>
      <w:proofErr w:type="spellStart"/>
      <w:r w:rsidRPr="00AA49A2">
        <w:rPr>
          <w:rFonts w:ascii="Calisto MT" w:hAnsi="Calisto MT"/>
        </w:rPr>
        <w:t>bersama</w:t>
      </w:r>
      <w:proofErr w:type="spellEnd"/>
      <w:r w:rsidRPr="00AA49A2">
        <w:rPr>
          <w:rFonts w:ascii="Calisto MT" w:hAnsi="Calisto MT"/>
        </w:rPr>
        <w:t xml:space="preserve">. </w:t>
      </w:r>
      <w:proofErr w:type="spellStart"/>
      <w:r w:rsidRPr="00AA49A2">
        <w:rPr>
          <w:rFonts w:ascii="Calisto MT" w:hAnsi="Calisto MT"/>
        </w:rPr>
        <w:t>Lingkungan</w:t>
      </w:r>
      <w:proofErr w:type="spellEnd"/>
      <w:r w:rsidRPr="00AA49A2">
        <w:rPr>
          <w:rFonts w:ascii="Calisto MT" w:hAnsi="Calisto MT"/>
        </w:rPr>
        <w:t xml:space="preserve"> </w:t>
      </w:r>
      <w:proofErr w:type="spellStart"/>
      <w:r w:rsidRPr="00AA49A2">
        <w:rPr>
          <w:rFonts w:ascii="Calisto MT" w:hAnsi="Calisto MT"/>
        </w:rPr>
        <w:t>belajar</w:t>
      </w:r>
      <w:proofErr w:type="spellEnd"/>
      <w:r w:rsidRPr="00AA49A2">
        <w:rPr>
          <w:rFonts w:ascii="Calisto MT" w:hAnsi="Calisto MT"/>
        </w:rPr>
        <w:t xml:space="preserve">, </w:t>
      </w:r>
      <w:proofErr w:type="spellStart"/>
      <w:r w:rsidRPr="00AA49A2">
        <w:rPr>
          <w:rFonts w:ascii="Calisto MT" w:hAnsi="Calisto MT"/>
        </w:rPr>
        <w:t>baik</w:t>
      </w:r>
      <w:proofErr w:type="spellEnd"/>
      <w:r w:rsidRPr="00AA49A2">
        <w:rPr>
          <w:rFonts w:ascii="Calisto MT" w:hAnsi="Calisto MT"/>
        </w:rPr>
        <w:t xml:space="preserve"> di </w:t>
      </w:r>
      <w:proofErr w:type="spellStart"/>
      <w:r w:rsidRPr="00AA49A2">
        <w:rPr>
          <w:rFonts w:ascii="Calisto MT" w:hAnsi="Calisto MT"/>
        </w:rPr>
        <w:t>dalam</w:t>
      </w:r>
      <w:proofErr w:type="spellEnd"/>
      <w:r w:rsidRPr="00AA49A2">
        <w:rPr>
          <w:rFonts w:ascii="Calisto MT" w:hAnsi="Calisto MT"/>
        </w:rPr>
        <w:t xml:space="preserve"> </w:t>
      </w:r>
      <w:proofErr w:type="spellStart"/>
      <w:r w:rsidRPr="00AA49A2">
        <w:rPr>
          <w:rFonts w:ascii="Calisto MT" w:hAnsi="Calisto MT"/>
        </w:rPr>
        <w:t>maupun</w:t>
      </w:r>
      <w:proofErr w:type="spellEnd"/>
      <w:r w:rsidRPr="00AA49A2">
        <w:rPr>
          <w:rFonts w:ascii="Calisto MT" w:hAnsi="Calisto MT"/>
        </w:rPr>
        <w:t xml:space="preserve"> di </w:t>
      </w:r>
      <w:proofErr w:type="spellStart"/>
      <w:r w:rsidRPr="00AA49A2">
        <w:rPr>
          <w:rFonts w:ascii="Calisto MT" w:hAnsi="Calisto MT"/>
        </w:rPr>
        <w:t>luar</w:t>
      </w:r>
      <w:proofErr w:type="spellEnd"/>
      <w:r w:rsidRPr="00AA49A2">
        <w:rPr>
          <w:rFonts w:ascii="Calisto MT" w:hAnsi="Calisto MT"/>
        </w:rPr>
        <w:t xml:space="preserve"> </w:t>
      </w:r>
      <w:proofErr w:type="spellStart"/>
      <w:r w:rsidRPr="00AA49A2">
        <w:rPr>
          <w:rFonts w:ascii="Calisto MT" w:hAnsi="Calisto MT"/>
        </w:rPr>
        <w:t>mempengaruhi</w:t>
      </w:r>
      <w:proofErr w:type="spellEnd"/>
      <w:r w:rsidRPr="00AA49A2">
        <w:rPr>
          <w:rFonts w:ascii="Calisto MT" w:hAnsi="Calisto MT"/>
        </w:rPr>
        <w:t xml:space="preserve"> </w:t>
      </w:r>
      <w:proofErr w:type="spellStart"/>
      <w:r w:rsidRPr="00AA49A2">
        <w:rPr>
          <w:rFonts w:ascii="Calisto MT" w:hAnsi="Calisto MT"/>
        </w:rPr>
        <w:t>apa</w:t>
      </w:r>
      <w:proofErr w:type="spellEnd"/>
      <w:r w:rsidRPr="00AA49A2">
        <w:rPr>
          <w:rFonts w:ascii="Calisto MT" w:hAnsi="Calisto MT"/>
        </w:rPr>
        <w:t xml:space="preserve"> dan </w:t>
      </w:r>
      <w:proofErr w:type="spellStart"/>
      <w:r w:rsidRPr="00AA49A2">
        <w:rPr>
          <w:rFonts w:ascii="Calisto MT" w:hAnsi="Calisto MT"/>
        </w:rPr>
        <w:t>bagaimana</w:t>
      </w:r>
      <w:proofErr w:type="spellEnd"/>
      <w:r w:rsidRPr="00AA49A2">
        <w:rPr>
          <w:rFonts w:ascii="Calisto MT" w:hAnsi="Calisto MT"/>
        </w:rPr>
        <w:t xml:space="preserve"> </w:t>
      </w:r>
      <w:proofErr w:type="spellStart"/>
      <w:r w:rsidRPr="00AA49A2">
        <w:rPr>
          <w:rFonts w:ascii="Calisto MT" w:hAnsi="Calisto MT"/>
        </w:rPr>
        <w:t>anak</w:t>
      </w:r>
      <w:proofErr w:type="spellEnd"/>
      <w:r w:rsidRPr="00AA49A2">
        <w:rPr>
          <w:rFonts w:ascii="Calisto MT" w:hAnsi="Calisto MT"/>
        </w:rPr>
        <w:t xml:space="preserve"> </w:t>
      </w:r>
      <w:proofErr w:type="spellStart"/>
      <w:r w:rsidRPr="00AA49A2">
        <w:rPr>
          <w:rFonts w:ascii="Calisto MT" w:hAnsi="Calisto MT"/>
        </w:rPr>
        <w:t>belajar</w:t>
      </w:r>
      <w:proofErr w:type="spellEnd"/>
      <w:r w:rsidRPr="00AA49A2">
        <w:rPr>
          <w:rFonts w:ascii="Calisto MT" w:hAnsi="Calisto MT"/>
        </w:rPr>
        <w:t>.</w:t>
      </w:r>
      <w:r w:rsidRPr="00AA49A2">
        <w:rPr>
          <w:rFonts w:ascii="Calisto MT" w:hAnsi="Calisto MT"/>
          <w:lang w:val="id-ID"/>
        </w:rPr>
        <w:t xml:space="preserve"> Proses pembelajaran bisa berlangsung pada banyak lingkungan yang berbeda, tidak hanya terikat pada ruang kelas akan tetapi bisa pada lingkungan umum seperti masjid, museum, lapangan dan juga bisa berlangsung di sarana dan prasarana sekolahan. Pada proses belajar mengajar pengelolaan lingkungan belajar mempunyai tujuan secara umum yaitu menyediakan fasilitas bagi bermacam-macam kegiatan siswa dalam lingkungan sosial, emosional dan intelektual dikelas </w:t>
      </w:r>
      <w:r w:rsidRPr="00AA49A2">
        <w:rPr>
          <w:rFonts w:ascii="Calisto MT" w:hAnsi="Calisto MT"/>
          <w:lang w:val="id-ID"/>
        </w:rPr>
        <w:fldChar w:fldCharType="begin" w:fldLock="1"/>
      </w:r>
      <w:r w:rsidRPr="00AA49A2">
        <w:rPr>
          <w:rFonts w:ascii="Calisto MT" w:hAnsi="Calisto MT"/>
          <w:lang w:val="id-ID"/>
        </w:rPr>
        <w:instrText>ADDIN CSL_CITATION {"citationItems":[{"id":"ITEM-1","itemData":{"author":[{"dropping-particle":"","family":"Baiti","given":"Noor","non-dropping-particle":"","parse-names":false,"suffix":""}],"container-title":"IAIS SAMBAS","id":"ITEM-1","issue":"1","issued":{"date-parts":[["2020"]]},"page":"27-34","title":"Konsep Pengelolaan Desain Lingkungan Pendidikan Anak Usia Dini","type":"article-journal","volume":"III"},"uris":["http://www.mendeley.com/documents/?uuid=5bfa8a1a-2370-4cf6-b959-95fadb038bb6"]}],"mendeley":{"formattedCitation":"(Baiti, 2020)","plainTextFormattedCitation":"(Baiti, 2020)","previouslyFormattedCitation":"(Baiti, 2020)"},"properties":{"noteIndex":0},"schema":"https://github.com/citation-style-language/schema/raw/master/csl-citation.json"}</w:instrText>
      </w:r>
      <w:r w:rsidRPr="00AA49A2">
        <w:rPr>
          <w:rFonts w:ascii="Calisto MT" w:hAnsi="Calisto MT"/>
          <w:lang w:val="id-ID"/>
        </w:rPr>
        <w:fldChar w:fldCharType="separate"/>
      </w:r>
      <w:r w:rsidRPr="00AA49A2">
        <w:rPr>
          <w:rFonts w:ascii="Calisto MT" w:hAnsi="Calisto MT"/>
          <w:noProof/>
          <w:lang w:val="id-ID"/>
        </w:rPr>
        <w:t>(Baiti, 2020)</w:t>
      </w:r>
      <w:r w:rsidRPr="00AA49A2">
        <w:rPr>
          <w:rFonts w:ascii="Calisto MT" w:hAnsi="Calisto MT"/>
          <w:lang w:val="id-ID"/>
        </w:rPr>
        <w:fldChar w:fldCharType="end"/>
      </w:r>
      <w:r w:rsidRPr="00AA49A2">
        <w:rPr>
          <w:rFonts w:ascii="Calisto MT" w:hAnsi="Calisto MT"/>
          <w:lang w:val="id-ID"/>
        </w:rPr>
        <w:t>.</w:t>
      </w:r>
    </w:p>
    <w:p w14:paraId="5D97117A" w14:textId="77777777" w:rsidR="00AA49A2" w:rsidRPr="00AA49A2" w:rsidRDefault="00AA49A2" w:rsidP="00AA49A2">
      <w:pPr>
        <w:spacing w:after="120" w:line="360" w:lineRule="auto"/>
        <w:ind w:firstLine="567"/>
        <w:jc w:val="both"/>
        <w:rPr>
          <w:rFonts w:ascii="Calisto MT" w:hAnsi="Calisto MT"/>
          <w:lang w:val="id-ID"/>
        </w:rPr>
      </w:pPr>
      <w:r w:rsidRPr="00AA49A2">
        <w:rPr>
          <w:rFonts w:ascii="Calisto MT" w:hAnsi="Calisto MT"/>
          <w:lang w:val="id-ID"/>
        </w:rPr>
        <w:t xml:space="preserve">Memahami konsep pengelolaan lingkungan belajar merupakan hal yang sangat penting bagi guru. Pemahaman konsep lingkungan belajar sangat membantu dalam menerjemahkan cara-cara pengelolaan </w:t>
      </w:r>
      <w:r w:rsidRPr="00AA49A2">
        <w:rPr>
          <w:rFonts w:ascii="Calisto MT" w:hAnsi="Calisto MT"/>
          <w:lang w:val="id-ID"/>
        </w:rPr>
        <w:t xml:space="preserve">lingkungan belajar secara kebutuhan. Istilah pengelolaan merupakan terjemahan dari kata management berasal dari kata </w:t>
      </w:r>
      <w:r w:rsidRPr="00AA49A2">
        <w:rPr>
          <w:rFonts w:ascii="Calisto MT" w:hAnsi="Calisto MT"/>
          <w:i/>
          <w:iCs/>
          <w:lang w:val="id-ID"/>
        </w:rPr>
        <w:t>to manage</w:t>
      </w:r>
      <w:r w:rsidRPr="00AA49A2">
        <w:rPr>
          <w:rFonts w:ascii="Calisto MT" w:hAnsi="Calisto MT"/>
          <w:lang w:val="id-ID"/>
        </w:rPr>
        <w:t xml:space="preserve"> yang berarti mengatur, melaksanakan mengelolah, mengendalikan dan memperlakukan. Namun kata management sendiri sudah diserap dalam bahasa indonesia yang berarti sama dengan istilah “pengelolaan” yakni sebagai suatu proses mengoordinasikan dan mengintegrasikan kegiatan-kegiatan kerja agar dapat diselesaikan secara efisien dan efektif </w:t>
      </w:r>
      <w:r w:rsidRPr="00AA49A2">
        <w:rPr>
          <w:rFonts w:ascii="Calisto MT" w:hAnsi="Calisto MT"/>
          <w:lang w:val="id-ID"/>
        </w:rPr>
        <w:fldChar w:fldCharType="begin" w:fldLock="1"/>
      </w:r>
      <w:r w:rsidRPr="00AA49A2">
        <w:rPr>
          <w:rFonts w:ascii="Calisto MT" w:hAnsi="Calisto MT"/>
          <w:lang w:val="id-ID"/>
        </w:rPr>
        <w:instrText>ADDIN CSL_CITATION {"citationItems":[{"id":"ITEM-1","itemData":{"abstract":"Manajemen pendidikan berbasiskan masyarakat adalah proses perencanaan, pengorganisasian, pemimpinan, dan pengendalian semua sumber, personil, dan materiil dalam dunia pendidikan yang berbasiskan atau melibatkan partisipasi masyarakat. Pengelolaan atau manajemen tidak bisa dilepaskan dari perencanaan (planing), pengorganisasian (organizing) pelaksanaan (actuating) dan pengawasan (controling). Dalam manajemen pengelolaan lingkungan belajar yang diperhatikan adalah desain lingkungan PAUD yaitu penataan tempat, tampilan indoor maupun outdoor PAUD. Sedangkan dalam konsep pengelolaan lingkungan belajar merupakan hal yang sangat penting bagi guru. pengelolaan lingkungan belajar merupakan suatu kegiatan dan sarana yang dengannya para pelajar dapat mencurahkan dirinya, untuk beraktivitas, berkreasi dan bereksplorasi dan melakukan berbagai kegiatan yang menimbulkan sejumlah dari kegiatanya. Kerjasama lembaga dan masyarakat sangat penting seperti belajar tidak hanya terfokus dalam lingkungan kelas AUD tetapi anak-anak harus diberikan pemahaman mengenai lingkungan yag lebih luas misalnya anakanak dibawah di sawah untuk diajari bercocok tanam, memperkenalkan alat-alat bercocok tanam dan menjelaskan tanaman yang akan ditanam. lembaga PAUD bekerjasama dengan masyarakat dalam membelajarkan anak. Anak-anak tidak hanya sekedar mengetahui secara konsep tetapi juga anak praktek langsung ke lapangan. Pestalozi mengemukakan pendidikan harus mengikuti dan sejalan dengan perkembangan anak secara alamiah. Setiap anak harus diberi kesempatan untuk bebas mengembangkan dirinya, mengenal lingkungan alam, bermain dengan anak-anak lain, dapat berhubungan baik dengan orang tua, guru, dan masyarakat sekitar. Key words : Pengelolaan Lingkungan PAUD Berbasis Masyarakat","author":[{"dropping-particle":"","family":"Susanti","given":"Siti Misra","non-dropping-particle":"","parse-names":false,"suffix":""}],"container-title":"Jurnal Tumbuh Kembang","id":"ITEM-1","issue":"1","issued":{"date-parts":[["2018"]]},"page":"1-9","title":"Manajemen Pengelolaan Lingkungan Belajar PAUD Berbasis Masyarakat","type":"article-journal","volume":"5"},"uris":["http://www.mendeley.com/documents/?uuid=74cf7c7e-6f41-40eb-8ca8-58e30a062fb6"]}],"mendeley":{"formattedCitation":"(Susanti, 2018)","plainTextFormattedCitation":"(Susanti, 2018)","previouslyFormattedCitation":"(Susanti, 2018)"},"properties":{"noteIndex":0},"schema":"https://github.com/citation-style-language/schema/raw/master/csl-citation.json"}</w:instrText>
      </w:r>
      <w:r w:rsidRPr="00AA49A2">
        <w:rPr>
          <w:rFonts w:ascii="Calisto MT" w:hAnsi="Calisto MT"/>
          <w:lang w:val="id-ID"/>
        </w:rPr>
        <w:fldChar w:fldCharType="separate"/>
      </w:r>
      <w:r w:rsidRPr="00AA49A2">
        <w:rPr>
          <w:rFonts w:ascii="Calisto MT" w:hAnsi="Calisto MT"/>
          <w:noProof/>
          <w:lang w:val="id-ID"/>
        </w:rPr>
        <w:t>(Susanti, 2018)</w:t>
      </w:r>
      <w:r w:rsidRPr="00AA49A2">
        <w:rPr>
          <w:rFonts w:ascii="Calisto MT" w:hAnsi="Calisto MT"/>
          <w:lang w:val="id-ID"/>
        </w:rPr>
        <w:fldChar w:fldCharType="end"/>
      </w:r>
      <w:r w:rsidRPr="00AA49A2">
        <w:rPr>
          <w:rFonts w:ascii="Calisto MT" w:hAnsi="Calisto MT"/>
          <w:lang w:val="id-ID"/>
        </w:rPr>
        <w:t>.</w:t>
      </w:r>
    </w:p>
    <w:p w14:paraId="07866382" w14:textId="77777777" w:rsidR="00AA49A2" w:rsidRPr="00AA49A2" w:rsidRDefault="00AA49A2" w:rsidP="00AA49A2">
      <w:pPr>
        <w:spacing w:after="120" w:line="360" w:lineRule="auto"/>
        <w:ind w:firstLine="567"/>
        <w:jc w:val="both"/>
        <w:rPr>
          <w:rFonts w:ascii="Calisto MT" w:hAnsi="Calisto MT"/>
          <w:lang w:val="id-ID"/>
        </w:rPr>
      </w:pPr>
      <w:r w:rsidRPr="00AA49A2">
        <w:rPr>
          <w:rFonts w:ascii="Calisto MT" w:hAnsi="Calisto MT"/>
          <w:lang w:val="id-ID"/>
        </w:rPr>
        <w:t xml:space="preserve">Memanfaatkan lingkungan sekitar kita dengan memperkenalkan anak usia dini untuk mengenal lingkungan akan membantu menjaga keseimbangan aktivitas belajar. Hal ini menunjukkan bahwa pembelajaran berlangsung tidak hanya di dalam kelas dan di rumah, tetapi juga di luar kelas dan jauh dari rumah. Dalam skenario ini, lingkungan sebagai sumber belajar memiliki dampak yang signifikan terhadap perkembangan fisik anak usia dini, keterampilan sosial, budaya, emosional, dan perkembangan kognitif. Ada beberapa nilai dan keuntungan yang dapat diperoleh dengan memanfaatkan lingkungan sebagai sumber belajar pada pendidikan anak usia dini, yang secara praktis semuanya dapat diperoleh melalui pemanfaatan lingkungan. </w:t>
      </w:r>
      <w:r w:rsidRPr="00AA49A2">
        <w:rPr>
          <w:rFonts w:ascii="Calisto MT" w:hAnsi="Calisto MT"/>
          <w:lang w:val="id-ID"/>
        </w:rPr>
        <w:lastRenderedPageBreak/>
        <w:t xml:space="preserve">Namun untuk dapat memanfaatkan lingkungan sebagai sumber belajar, orang tua harus memiliki sikap kreatif dan orisinal </w:t>
      </w:r>
      <w:r w:rsidRPr="00AA49A2">
        <w:rPr>
          <w:rFonts w:ascii="Calisto MT" w:hAnsi="Calisto MT"/>
          <w:lang w:val="id-ID"/>
        </w:rPr>
        <w:fldChar w:fldCharType="begin" w:fldLock="1"/>
      </w:r>
      <w:r w:rsidRPr="00AA49A2">
        <w:rPr>
          <w:rFonts w:ascii="Calisto MT" w:hAnsi="Calisto MT"/>
          <w:lang w:val="id-ID"/>
        </w:rPr>
        <w:instrText>ADDIN CSL_CITATION {"citationItems":[{"id":"ITEM-1","itemData":{"author":[{"dropping-particle":"","family":"Andrianto","given":"Dedy","non-dropping-particle":"","parse-names":false,"suffix":""}],"id":"ITEM-1","issued":{"date-parts":[["2011"]]},"title":"Memanfaatkan Lingkungan Sekitar Sebagai Sumber Belajar Anak Usia Dini","type":"article-journal"},"uris":["http://www.mendeley.com/documents/?uuid=77e553de-f5f8-430d-8a9f-ea6794dc26aa"]}],"mendeley":{"formattedCitation":"(Andrianto, 2011)","plainTextFormattedCitation":"(Andrianto, 2011)","previouslyFormattedCitation":"(Andrianto, 2011)"},"properties":{"noteIndex":0},"schema":"https://github.com/citation-style-language/schema/raw/master/csl-citation.json"}</w:instrText>
      </w:r>
      <w:r w:rsidRPr="00AA49A2">
        <w:rPr>
          <w:rFonts w:ascii="Calisto MT" w:hAnsi="Calisto MT"/>
          <w:lang w:val="id-ID"/>
        </w:rPr>
        <w:fldChar w:fldCharType="separate"/>
      </w:r>
      <w:r w:rsidRPr="00AA49A2">
        <w:rPr>
          <w:rFonts w:ascii="Calisto MT" w:hAnsi="Calisto MT"/>
          <w:noProof/>
          <w:lang w:val="id-ID"/>
        </w:rPr>
        <w:t>(Andrianto, 2011)</w:t>
      </w:r>
      <w:r w:rsidRPr="00AA49A2">
        <w:rPr>
          <w:rFonts w:ascii="Calisto MT" w:hAnsi="Calisto MT"/>
          <w:lang w:val="id-ID"/>
        </w:rPr>
        <w:fldChar w:fldCharType="end"/>
      </w:r>
      <w:r w:rsidRPr="00AA49A2">
        <w:rPr>
          <w:rFonts w:ascii="Calisto MT" w:hAnsi="Calisto MT"/>
          <w:lang w:val="id-ID"/>
        </w:rPr>
        <w:t>.</w:t>
      </w:r>
    </w:p>
    <w:p w14:paraId="49A4167E" w14:textId="77777777" w:rsidR="00AA49A2" w:rsidRPr="00AA49A2" w:rsidRDefault="00AA49A2" w:rsidP="00AA49A2">
      <w:pPr>
        <w:spacing w:after="120" w:line="360" w:lineRule="auto"/>
        <w:ind w:firstLine="567"/>
        <w:jc w:val="both"/>
        <w:rPr>
          <w:rFonts w:ascii="Calisto MT" w:hAnsi="Calisto MT"/>
          <w:lang w:val="id-ID"/>
        </w:rPr>
      </w:pPr>
      <w:r w:rsidRPr="00AA49A2">
        <w:rPr>
          <w:rFonts w:ascii="Calisto MT" w:hAnsi="Calisto MT"/>
          <w:lang w:val="id-ID"/>
        </w:rPr>
        <w:t xml:space="preserve">Lingkungan </w:t>
      </w:r>
      <w:r w:rsidRPr="00AA49A2">
        <w:rPr>
          <w:rFonts w:ascii="Calisto MT" w:hAnsi="Calisto MT"/>
          <w:i/>
          <w:iCs/>
          <w:lang w:val="id-ID"/>
        </w:rPr>
        <w:t>outdoor</w:t>
      </w:r>
      <w:r w:rsidRPr="00AA49A2">
        <w:rPr>
          <w:rFonts w:ascii="Calisto MT" w:hAnsi="Calisto MT"/>
          <w:lang w:val="id-ID"/>
        </w:rPr>
        <w:t xml:space="preserve"> juga berperan penting untuk menunjang pendidikan anak terutama kebutuhan pokok anak, yaitu bermain. Tanpa disadari bahwa melalui bermain anak dapat mengembangkan potensi yang dimiliki. Kegiatan yang dilakukan oleh anak di lingkungan </w:t>
      </w:r>
      <w:r w:rsidRPr="00AA49A2">
        <w:rPr>
          <w:rFonts w:ascii="Calisto MT" w:hAnsi="Calisto MT"/>
          <w:i/>
          <w:iCs/>
          <w:lang w:val="id-ID"/>
        </w:rPr>
        <w:t>outdoor</w:t>
      </w:r>
      <w:r w:rsidRPr="00AA49A2">
        <w:rPr>
          <w:rFonts w:ascii="Calisto MT" w:hAnsi="Calisto MT"/>
          <w:lang w:val="id-ID"/>
        </w:rPr>
        <w:t xml:space="preserve"> sebenarnya dapat dijadikan untuk melepaskan semua kepenatan yang dialami anak di lingkungan </w:t>
      </w:r>
      <w:r w:rsidRPr="00AA49A2">
        <w:rPr>
          <w:rFonts w:ascii="Calisto MT" w:hAnsi="Calisto MT"/>
          <w:i/>
          <w:iCs/>
          <w:lang w:val="id-ID"/>
        </w:rPr>
        <w:t>indoor</w:t>
      </w:r>
      <w:r w:rsidRPr="00AA49A2">
        <w:rPr>
          <w:rFonts w:ascii="Calisto MT" w:hAnsi="Calisto MT"/>
          <w:lang w:val="id-ID"/>
        </w:rPr>
        <w:t xml:space="preserve">, anak dapat berlari, berjalan bebas, melompat, maupun merangkak. Guru yang berperan aktif dalam memanfaatkan lingkungan </w:t>
      </w:r>
      <w:r w:rsidRPr="00AA49A2">
        <w:rPr>
          <w:rFonts w:ascii="Calisto MT" w:hAnsi="Calisto MT"/>
          <w:i/>
          <w:iCs/>
          <w:lang w:val="id-ID"/>
        </w:rPr>
        <w:t>outdoor</w:t>
      </w:r>
      <w:r w:rsidRPr="00AA49A2">
        <w:rPr>
          <w:rFonts w:ascii="Calisto MT" w:hAnsi="Calisto MT"/>
          <w:lang w:val="id-ID"/>
        </w:rPr>
        <w:t xml:space="preserve"> juga dapat mendorong anak lebih aktif lagi bermain di lingkungan </w:t>
      </w:r>
      <w:r w:rsidRPr="00AA49A2">
        <w:rPr>
          <w:rFonts w:ascii="Calisto MT" w:hAnsi="Calisto MT"/>
          <w:i/>
          <w:iCs/>
          <w:lang w:val="id-ID"/>
        </w:rPr>
        <w:t>outdoor</w:t>
      </w:r>
      <w:r w:rsidRPr="00AA49A2">
        <w:rPr>
          <w:rFonts w:ascii="Calisto MT" w:hAnsi="Calisto MT"/>
          <w:lang w:val="id-ID"/>
        </w:rPr>
        <w:t xml:space="preserve"> dengan cara memberikan permainan yang menantang dan menarik bagi anak </w:t>
      </w:r>
      <w:r w:rsidRPr="00AA49A2">
        <w:rPr>
          <w:rFonts w:ascii="Calisto MT" w:hAnsi="Calisto MT"/>
          <w:lang w:val="id-ID"/>
        </w:rPr>
        <w:fldChar w:fldCharType="begin" w:fldLock="1"/>
      </w:r>
      <w:r w:rsidRPr="00AA49A2">
        <w:rPr>
          <w:rFonts w:ascii="Calisto MT" w:hAnsi="Calisto MT"/>
          <w:lang w:val="id-ID"/>
        </w:rPr>
        <w:instrText>ADDIN CSL_CITATION {"citationItems":[{"id":"ITEM-1","itemData":{"ISBN":"978-979-1486-92-7","abstract":"pengelolaan lingkungan belajar untuk anak usia dini","author":[{"dropping-particle":"","family":"Wiradnyana","given":"Arya","non-dropping-particle":"","parse-names":false,"suffix":""}],"container-title":"Widya Kumara Jurnal Pendidikan Anak Usia Dini","id":"ITEM-1","issue":"1","issued":{"date-parts":[["2020"]]},"page":"17","title":"Pengelolaan Lingkungan Belajar Outdoor sebagai Penunjang Aktivitas Bermain di TK","type":"article-journal","volume":"1"},"uris":["http://www.mendeley.com/documents/?uuid=183eddea-7458-411b-b3e9-23167769ce24"]}],"mendeley":{"formattedCitation":"(Wiradnyana, 2020)","plainTextFormattedCitation":"(Wiradnyana, 2020)","previouslyFormattedCitation":"(Wiradnyana, 2020)"},"properties":{"noteIndex":0},"schema":"https://github.com/citation-style-language/schema/raw/master/csl-citation.json"}</w:instrText>
      </w:r>
      <w:r w:rsidRPr="00AA49A2">
        <w:rPr>
          <w:rFonts w:ascii="Calisto MT" w:hAnsi="Calisto MT"/>
          <w:lang w:val="id-ID"/>
        </w:rPr>
        <w:fldChar w:fldCharType="separate"/>
      </w:r>
      <w:r w:rsidRPr="00AA49A2">
        <w:rPr>
          <w:rFonts w:ascii="Calisto MT" w:hAnsi="Calisto MT"/>
          <w:noProof/>
          <w:lang w:val="id-ID"/>
        </w:rPr>
        <w:t>(Wiradnyana, 2020)</w:t>
      </w:r>
      <w:r w:rsidRPr="00AA49A2">
        <w:rPr>
          <w:rFonts w:ascii="Calisto MT" w:hAnsi="Calisto MT"/>
          <w:lang w:val="id-ID"/>
        </w:rPr>
        <w:fldChar w:fldCharType="end"/>
      </w:r>
      <w:r w:rsidRPr="00AA49A2">
        <w:rPr>
          <w:rFonts w:ascii="Calisto MT" w:hAnsi="Calisto MT"/>
          <w:lang w:val="id-ID"/>
        </w:rPr>
        <w:t>.</w:t>
      </w:r>
    </w:p>
    <w:p w14:paraId="58A594AD" w14:textId="7BE01615" w:rsidR="00877620" w:rsidRPr="00AA49A2" w:rsidRDefault="00AA49A2" w:rsidP="00AA49A2">
      <w:pPr>
        <w:spacing w:after="120" w:line="360" w:lineRule="auto"/>
        <w:ind w:firstLine="567"/>
        <w:jc w:val="both"/>
        <w:rPr>
          <w:rFonts w:ascii="Calisto MT" w:hAnsi="Calisto MT"/>
          <w:lang w:val="id-ID"/>
        </w:rPr>
      </w:pPr>
      <w:r w:rsidRPr="00AA49A2">
        <w:rPr>
          <w:rFonts w:ascii="Calisto MT" w:hAnsi="Calisto MT"/>
          <w:i/>
          <w:iCs/>
          <w:lang w:val="id-ID"/>
        </w:rPr>
        <w:t>Outdoor</w:t>
      </w:r>
      <w:r w:rsidRPr="00AA49A2">
        <w:rPr>
          <w:rFonts w:ascii="Calisto MT" w:hAnsi="Calisto MT"/>
          <w:lang w:val="id-ID"/>
        </w:rPr>
        <w:t xml:space="preserve"> adalah suatu kegiatan pembelajaran yang secara lansung dilakukan di alam tebuka dengan memanfaatkan alam sekitarnya sebagai media pembelajaran, kegiatan belajar sambil bermain dengan diisi permainan ketangkasan dalam usaha membentuk kepribadian, memantapkan permasaalahan kepemimpinan untuk membentuk karakter anak dan percaya diri. Pepen Supandi dalam </w:t>
      </w:r>
      <w:r w:rsidRPr="00AA49A2">
        <w:rPr>
          <w:rFonts w:ascii="Calisto MT" w:hAnsi="Calisto MT"/>
          <w:lang w:val="id-ID"/>
        </w:rPr>
        <w:fldChar w:fldCharType="begin" w:fldLock="1"/>
      </w:r>
      <w:r w:rsidRPr="00AA49A2">
        <w:rPr>
          <w:rFonts w:ascii="Calisto MT" w:hAnsi="Calisto MT"/>
          <w:lang w:val="id-ID"/>
        </w:rPr>
        <w:instrText>ADDIN CSL_CITATION {"citationItems":[{"id":"ITEM-1","itemData":{"author":[{"dropping-particle":"","family":"Herlinda","given":"Susi","non-dropping-particle":"","parse-names":false,"suffix":""}],"id":"ITEM-1","issue":"1","issued":{"date-parts":[["2018"]]},"page":"67-74","title":"Pembelajaran PAUD dengan Strategi Outdoor","type":"article-journal","volume":"1"},"uris":["http://www.mendeley.com/documents/?uuid=16a9fc5d-af85-4ca2-8b6e-4a9f17634199"]}],"mendeley":{"formattedCitation":"(Herlinda, 2018)","manualFormatting":"Herlinda, (2018)","plainTextFormattedCitation":"(Herlinda, 2018)","previouslyFormattedCitation":"(Herlinda, 2018)"},"properties":{"noteIndex":0},"schema":"https://github.com/citation-style-language/schema/raw/master/csl-citation.json"}</w:instrText>
      </w:r>
      <w:r w:rsidRPr="00AA49A2">
        <w:rPr>
          <w:rFonts w:ascii="Calisto MT" w:hAnsi="Calisto MT"/>
          <w:lang w:val="id-ID"/>
        </w:rPr>
        <w:fldChar w:fldCharType="separate"/>
      </w:r>
      <w:r w:rsidRPr="00AA49A2">
        <w:rPr>
          <w:rFonts w:ascii="Calisto MT" w:hAnsi="Calisto MT"/>
          <w:noProof/>
          <w:lang w:val="id-ID"/>
        </w:rPr>
        <w:t>Herlinda, (2018)</w:t>
      </w:r>
      <w:r w:rsidRPr="00AA49A2">
        <w:rPr>
          <w:rFonts w:ascii="Calisto MT" w:hAnsi="Calisto MT"/>
          <w:lang w:val="id-ID"/>
        </w:rPr>
        <w:fldChar w:fldCharType="end"/>
      </w:r>
      <w:r w:rsidRPr="00AA49A2">
        <w:rPr>
          <w:rFonts w:ascii="Calisto MT" w:hAnsi="Calisto MT"/>
          <w:lang w:val="id-ID"/>
        </w:rPr>
        <w:t xml:space="preserve"> mengemukakan ada dua alasan kenapa </w:t>
      </w:r>
      <w:r w:rsidRPr="00AA49A2">
        <w:rPr>
          <w:rFonts w:ascii="Calisto MT" w:hAnsi="Calisto MT"/>
          <w:lang w:val="id-ID"/>
        </w:rPr>
        <w:t xml:space="preserve">bermain </w:t>
      </w:r>
      <w:r w:rsidRPr="00AA49A2">
        <w:rPr>
          <w:rFonts w:ascii="Calisto MT" w:hAnsi="Calisto MT"/>
          <w:i/>
          <w:iCs/>
          <w:lang w:val="id-ID"/>
        </w:rPr>
        <w:t>Outdoor</w:t>
      </w:r>
      <w:r w:rsidRPr="00AA49A2">
        <w:rPr>
          <w:rFonts w:ascii="Calisto MT" w:hAnsi="Calisto MT"/>
          <w:lang w:val="id-ID"/>
        </w:rPr>
        <w:t xml:space="preserve"> dipakai untuk belajar pada PAUD. Pertama banyak kemampuan anak yang harus dikembangkan. Kedua orang tua yang sibuk selalu memberikan permainan komputer, laptop, atau nonton televisi sehingga menyebabkan anak jauh dari kegiatan bermain.</w:t>
      </w:r>
    </w:p>
    <w:p w14:paraId="63458750" w14:textId="77777777" w:rsidR="00877620" w:rsidRPr="00877620" w:rsidRDefault="00877620" w:rsidP="00877620">
      <w:pPr>
        <w:spacing w:after="0" w:line="360" w:lineRule="auto"/>
        <w:jc w:val="both"/>
        <w:rPr>
          <w:rFonts w:ascii="Calisto MT" w:hAnsi="Calisto MT"/>
          <w:b/>
        </w:rPr>
      </w:pPr>
      <w:r w:rsidRPr="00877620">
        <w:rPr>
          <w:rFonts w:ascii="Calisto MT" w:hAnsi="Calisto MT"/>
          <w:b/>
        </w:rPr>
        <w:t>METODE PENELITIAN</w:t>
      </w:r>
    </w:p>
    <w:p w14:paraId="2A817400" w14:textId="77777777" w:rsidR="00AA49A2" w:rsidRPr="00AA49A2" w:rsidRDefault="00AA49A2" w:rsidP="00AA49A2">
      <w:pPr>
        <w:spacing w:after="120" w:line="360" w:lineRule="auto"/>
        <w:ind w:firstLine="567"/>
        <w:jc w:val="both"/>
        <w:rPr>
          <w:rFonts w:ascii="Calisto MT" w:hAnsi="Calisto MT"/>
          <w:lang w:val="id-ID"/>
        </w:rPr>
      </w:pPr>
      <w:r w:rsidRPr="00AA49A2">
        <w:rPr>
          <w:rFonts w:ascii="Calisto MT" w:hAnsi="Calisto MT"/>
          <w:lang w:val="id-ID"/>
        </w:rPr>
        <w:t>Studi ini didasarkan pada tinjauan literature dari sumber yang dapat dipercaya seperti artikel jurnal, buku, dan undang-undang. Studi literatur adalah jenis penelitian yang menggunakan bahan pustaka seperti dokumen, buku, jurnal, dan lain-lain untuk mengumpulkan informasi dan data. Pustaka studi ini mencoba memberikan gambaran kepada pembaca tentang topik masalah yang sedang diselidiki.</w:t>
      </w:r>
    </w:p>
    <w:p w14:paraId="3EEF2AFC" w14:textId="77777777" w:rsidR="00AA49A2" w:rsidRDefault="00AA49A2" w:rsidP="00AA49A2">
      <w:pPr>
        <w:spacing w:after="120" w:line="360" w:lineRule="auto"/>
        <w:ind w:firstLine="567"/>
        <w:jc w:val="both"/>
        <w:rPr>
          <w:rFonts w:ascii="Calisto MT" w:hAnsi="Calisto MT"/>
          <w:lang w:val="id-ID"/>
        </w:rPr>
      </w:pPr>
      <w:r w:rsidRPr="00AA49A2">
        <w:rPr>
          <w:rFonts w:ascii="Calisto MT" w:hAnsi="Calisto MT"/>
          <w:lang w:val="id-ID"/>
        </w:rPr>
        <w:t>Peneliti menggunakan metode literature ini untuk menganalisis spesifikasi lingkungan belajar di luar (</w:t>
      </w:r>
      <w:r w:rsidRPr="00AA49A2">
        <w:rPr>
          <w:rFonts w:ascii="Calisto MT" w:hAnsi="Calisto MT"/>
          <w:i/>
          <w:iCs/>
          <w:lang w:val="id-ID"/>
        </w:rPr>
        <w:t>outdoor</w:t>
      </w:r>
      <w:r w:rsidRPr="00AA49A2">
        <w:rPr>
          <w:rFonts w:ascii="Calisto MT" w:hAnsi="Calisto MT"/>
          <w:lang w:val="id-ID"/>
        </w:rPr>
        <w:t>). Tinjauan pustaka didasarkan pada penelitian teoritis dan referensi lain yang terkait dengan upaya menanamkan nilai Pancasila dan kearifan lokal melalui media gambar di PAUD.</w:t>
      </w:r>
    </w:p>
    <w:p w14:paraId="2BEFD9B2" w14:textId="4E3E112D" w:rsidR="002D7F83" w:rsidRDefault="002D7F83" w:rsidP="002D7F83">
      <w:pPr>
        <w:spacing w:after="0" w:line="360" w:lineRule="auto"/>
        <w:jc w:val="both"/>
        <w:rPr>
          <w:rFonts w:ascii="Calisto MT" w:hAnsi="Calisto MT"/>
        </w:rPr>
      </w:pPr>
    </w:p>
    <w:p w14:paraId="3E25C530" w14:textId="4A0A941C" w:rsidR="00AA49A2" w:rsidRDefault="00AA49A2" w:rsidP="002D7F83">
      <w:pPr>
        <w:spacing w:after="0" w:line="360" w:lineRule="auto"/>
        <w:jc w:val="both"/>
        <w:rPr>
          <w:rFonts w:ascii="Calisto MT" w:hAnsi="Calisto MT"/>
        </w:rPr>
      </w:pPr>
    </w:p>
    <w:p w14:paraId="12E0CF90" w14:textId="55879589" w:rsidR="00AA49A2" w:rsidRDefault="00AA49A2" w:rsidP="002D7F83">
      <w:pPr>
        <w:spacing w:after="0" w:line="360" w:lineRule="auto"/>
        <w:jc w:val="both"/>
        <w:rPr>
          <w:rFonts w:ascii="Calisto MT" w:hAnsi="Calisto MT"/>
        </w:rPr>
      </w:pPr>
    </w:p>
    <w:p w14:paraId="4D809AE3" w14:textId="59C2C271" w:rsidR="00AA49A2" w:rsidRDefault="00AA49A2" w:rsidP="002D7F83">
      <w:pPr>
        <w:spacing w:after="0" w:line="360" w:lineRule="auto"/>
        <w:jc w:val="both"/>
        <w:rPr>
          <w:rFonts w:ascii="Calisto MT" w:hAnsi="Calisto MT"/>
        </w:rPr>
      </w:pPr>
    </w:p>
    <w:p w14:paraId="1FAA49EF" w14:textId="62E32A57" w:rsidR="00AA49A2" w:rsidRDefault="00AA49A2" w:rsidP="002D7F83">
      <w:pPr>
        <w:spacing w:after="0" w:line="360" w:lineRule="auto"/>
        <w:jc w:val="both"/>
        <w:rPr>
          <w:rFonts w:ascii="Calisto MT" w:hAnsi="Calisto MT"/>
        </w:rPr>
      </w:pPr>
    </w:p>
    <w:p w14:paraId="3FDC479D" w14:textId="77777777" w:rsidR="00AA49A2" w:rsidRDefault="00AA49A2" w:rsidP="002D7F83">
      <w:pPr>
        <w:spacing w:after="0" w:line="360" w:lineRule="auto"/>
        <w:jc w:val="both"/>
        <w:rPr>
          <w:rFonts w:ascii="Calisto MT" w:hAnsi="Calisto MT"/>
        </w:rPr>
      </w:pPr>
    </w:p>
    <w:p w14:paraId="2B7F5D87" w14:textId="77777777" w:rsidR="002D7F83" w:rsidRDefault="002D7F83" w:rsidP="0057378A">
      <w:pPr>
        <w:spacing w:after="0" w:line="360" w:lineRule="auto"/>
        <w:jc w:val="both"/>
        <w:rPr>
          <w:rFonts w:ascii="Calisto MT" w:hAnsi="Calisto MT"/>
          <w:b/>
        </w:rPr>
      </w:pPr>
      <w:r>
        <w:rPr>
          <w:rFonts w:ascii="Calisto MT" w:hAnsi="Calisto MT"/>
          <w:b/>
        </w:rPr>
        <w:lastRenderedPageBreak/>
        <w:t>HASIL DAN PEMBAHASAN</w:t>
      </w:r>
    </w:p>
    <w:p w14:paraId="7F864297" w14:textId="00B41D1E" w:rsidR="0057378A" w:rsidRDefault="0057378A" w:rsidP="00AA49A2">
      <w:pPr>
        <w:spacing w:after="0" w:line="360" w:lineRule="auto"/>
        <w:jc w:val="both"/>
        <w:rPr>
          <w:rFonts w:ascii="Calisto MT" w:hAnsi="Calisto MT"/>
        </w:rPr>
      </w:pPr>
    </w:p>
    <w:p w14:paraId="18CDBB87" w14:textId="033BF407" w:rsidR="00AA49A2" w:rsidRDefault="00AA49A2" w:rsidP="00AA49A2">
      <w:pPr>
        <w:spacing w:after="0" w:line="360" w:lineRule="auto"/>
        <w:jc w:val="center"/>
        <w:rPr>
          <w:rFonts w:ascii="Calisto MT" w:hAnsi="Calisto MT"/>
        </w:rPr>
      </w:pPr>
      <w:r w:rsidRPr="001B0EBC">
        <w:rPr>
          <w:noProof/>
        </w:rPr>
        <w:drawing>
          <wp:inline distT="0" distB="0" distL="0" distR="0" wp14:anchorId="0B50BFCC" wp14:editId="06D0621E">
            <wp:extent cx="1693046" cy="2411415"/>
            <wp:effectExtent l="2857" t="0" r="5398" b="5397"/>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r="6677" b="23160"/>
                    <a:stretch>
                      <a:fillRect/>
                    </a:stretch>
                  </pic:blipFill>
                  <pic:spPr bwMode="auto">
                    <a:xfrm rot="-5400000">
                      <a:off x="0" y="0"/>
                      <a:ext cx="1706500" cy="2430578"/>
                    </a:xfrm>
                    <a:prstGeom prst="rect">
                      <a:avLst/>
                    </a:prstGeom>
                    <a:noFill/>
                    <a:ln>
                      <a:noFill/>
                    </a:ln>
                  </pic:spPr>
                </pic:pic>
              </a:graphicData>
            </a:graphic>
          </wp:inline>
        </w:drawing>
      </w:r>
    </w:p>
    <w:p w14:paraId="2E0D6359" w14:textId="48871F79" w:rsidR="00AA49A2" w:rsidRDefault="00FA5B3F" w:rsidP="00FA5B3F">
      <w:pPr>
        <w:spacing w:after="0" w:line="360" w:lineRule="auto"/>
        <w:jc w:val="center"/>
        <w:rPr>
          <w:rFonts w:ascii="Calisto MT" w:hAnsi="Calisto MT"/>
        </w:rPr>
      </w:pPr>
      <w:r>
        <w:rPr>
          <w:rFonts w:ascii="Calisto MT" w:hAnsi="Calisto MT"/>
        </w:rPr>
        <w:t>Gambar.1</w:t>
      </w:r>
    </w:p>
    <w:p w14:paraId="50391EAD" w14:textId="77777777" w:rsidR="00AA49A2" w:rsidRPr="00AA49A2" w:rsidRDefault="00AA49A2" w:rsidP="00AA49A2">
      <w:pPr>
        <w:spacing w:after="120" w:line="360" w:lineRule="auto"/>
        <w:ind w:firstLine="567"/>
        <w:jc w:val="both"/>
        <w:rPr>
          <w:rFonts w:ascii="Calisto MT" w:hAnsi="Calisto MT"/>
          <w:lang w:val="id-ID"/>
        </w:rPr>
      </w:pPr>
      <w:r w:rsidRPr="00AA49A2">
        <w:rPr>
          <w:rFonts w:ascii="Calisto MT" w:hAnsi="Calisto MT"/>
          <w:lang w:val="id-ID"/>
        </w:rPr>
        <w:t>Tempat yang luas adalah salah satu ciri dari lingkungan Outdoor menjadi baik dan sempurna untuk bermain anak anak sehingga dapat mengembangkan kemampuan otot otot besar, dengan berlari, memanjat. Dengan outdoor dapat meningkatkan ketahanan, keseimbangan dan koordinasi tubuh anak. Dalam kurikulum TK / Paud lingkungan bermain Outdoor adalah hal yang memerlukan perhatian yang sama dengan kegiatan didalam kelas, hal ini berarti berbagai pengembangan aspek dipelajari seperti sosial emosionala, kognitif, dan fisik. Kemudian pada bermain Outdoor ini pembelajaran guru juga dapat mengembangka dan memananmkan pendidikan karakter antara lain: a. Guru dapat mengarahkan anak secara kondisional</w:t>
      </w:r>
      <w:r w:rsidRPr="00AA49A2">
        <w:rPr>
          <w:rFonts w:ascii="Calisto MT" w:hAnsi="Calisto MT"/>
        </w:rPr>
        <w:t xml:space="preserve">, </w:t>
      </w:r>
      <w:r w:rsidRPr="00AA49A2">
        <w:rPr>
          <w:rFonts w:ascii="Calisto MT" w:hAnsi="Calisto MT"/>
          <w:lang w:val="id-ID"/>
        </w:rPr>
        <w:t>b. Guru dapat menanamkan pendidikan karakter dengan melakukan pembiasaan disekolah</w:t>
      </w:r>
      <w:r w:rsidRPr="00AA49A2">
        <w:rPr>
          <w:rFonts w:ascii="Calisto MT" w:hAnsi="Calisto MT"/>
        </w:rPr>
        <w:t xml:space="preserve">, </w:t>
      </w:r>
      <w:r w:rsidRPr="00AA49A2">
        <w:rPr>
          <w:rFonts w:ascii="Calisto MT" w:hAnsi="Calisto MT"/>
          <w:lang w:val="id-ID"/>
        </w:rPr>
        <w:t>c. Guru menjadi model keteladanan bagi anak</w:t>
      </w:r>
    </w:p>
    <w:p w14:paraId="3A5ABC1F" w14:textId="77777777" w:rsidR="00AA49A2" w:rsidRPr="00AA49A2" w:rsidRDefault="00AA49A2" w:rsidP="00AA49A2">
      <w:pPr>
        <w:spacing w:after="120" w:line="360" w:lineRule="auto"/>
        <w:ind w:firstLine="720"/>
        <w:jc w:val="both"/>
        <w:rPr>
          <w:rFonts w:ascii="Calisto MT" w:hAnsi="Calisto MT"/>
        </w:rPr>
      </w:pPr>
      <w:r w:rsidRPr="00AA49A2">
        <w:rPr>
          <w:rFonts w:ascii="Calisto MT" w:hAnsi="Calisto MT"/>
          <w:lang w:val="id-ID"/>
        </w:rPr>
        <w:t xml:space="preserve">Spesifikasi Lingkungan belajar Outdoor menurut </w:t>
      </w:r>
      <w:r w:rsidRPr="00AA49A2">
        <w:rPr>
          <w:rFonts w:ascii="Calisto MT" w:hAnsi="Calisto MT"/>
          <w:lang w:val="id-ID"/>
        </w:rPr>
        <w:fldChar w:fldCharType="begin" w:fldLock="1"/>
      </w:r>
      <w:r w:rsidRPr="00AA49A2">
        <w:rPr>
          <w:rFonts w:ascii="Calisto MT" w:hAnsi="Calisto MT"/>
          <w:lang w:val="id-ID"/>
        </w:rPr>
        <w:instrText>ADDIN CSL_CITATION {"citationItems":[{"id":"ITEM-1","itemData":{"author":[{"dropping-particle":"","family":"Herlinda","given":"Susi","non-dropping-particle":"","parse-names":false,"suffix":""}],"id":"ITEM-1","issue":"1","issued":{"date-parts":[["2018"]]},"page":"67-74","title":"Pembelajaran PAUD dengan Strategi Outdoor","type":"article-journal","volume":"1"},"uris":["http://www.mendeley.com/documents/?uuid=16a9fc5d-af85-4ca2-8b6e-4a9f17634199"]}],"mendeley":{"formattedCitation":"(Herlinda, 2018)","manualFormatting":"Herlinda, (2018)","plainTextFormattedCitation":"(Herlinda, 2018)"},"properties":{"noteIndex":0},"schema":"https://github.com/citation-style-language/schema/raw/master/csl-citation.json"}</w:instrText>
      </w:r>
      <w:r w:rsidRPr="00AA49A2">
        <w:rPr>
          <w:rFonts w:ascii="Calisto MT" w:hAnsi="Calisto MT"/>
          <w:lang w:val="id-ID"/>
        </w:rPr>
        <w:fldChar w:fldCharType="separate"/>
      </w:r>
      <w:r w:rsidRPr="00AA49A2">
        <w:rPr>
          <w:rFonts w:ascii="Calisto MT" w:hAnsi="Calisto MT"/>
          <w:noProof/>
          <w:lang w:val="id-ID"/>
        </w:rPr>
        <w:t>Herlinda, (2018)</w:t>
      </w:r>
      <w:r w:rsidRPr="00AA49A2">
        <w:rPr>
          <w:rFonts w:ascii="Calisto MT" w:hAnsi="Calisto MT"/>
          <w:lang w:val="id-ID"/>
        </w:rPr>
        <w:fldChar w:fldCharType="end"/>
      </w:r>
      <w:r w:rsidRPr="00AA49A2">
        <w:rPr>
          <w:rFonts w:ascii="Calisto MT" w:hAnsi="Calisto MT"/>
          <w:lang w:val="id-ID"/>
        </w:rPr>
        <w:t xml:space="preserve"> diantaranya lokasi, ukuran, luas tanah dan luas pagar</w:t>
      </w:r>
      <w:r w:rsidRPr="00AA49A2">
        <w:rPr>
          <w:rFonts w:ascii="Calisto MT" w:hAnsi="Calisto MT"/>
        </w:rPr>
        <w:t xml:space="preserve">. </w:t>
      </w:r>
      <w:proofErr w:type="spellStart"/>
      <w:r w:rsidRPr="00AA49A2">
        <w:rPr>
          <w:rFonts w:ascii="Calisto MT" w:hAnsi="Calisto MT"/>
          <w:color w:val="000000"/>
        </w:rPr>
        <w:t>Lingkungan</w:t>
      </w:r>
      <w:proofErr w:type="spellEnd"/>
      <w:r w:rsidRPr="00AA49A2">
        <w:rPr>
          <w:rFonts w:ascii="Calisto MT" w:hAnsi="Calisto MT"/>
          <w:color w:val="000000"/>
        </w:rPr>
        <w:t xml:space="preserve"> </w:t>
      </w:r>
      <w:proofErr w:type="spellStart"/>
      <w:r w:rsidRPr="00AA49A2">
        <w:rPr>
          <w:rFonts w:ascii="Calisto MT" w:hAnsi="Calisto MT"/>
          <w:color w:val="000000"/>
        </w:rPr>
        <w:t>belajar</w:t>
      </w:r>
      <w:proofErr w:type="spellEnd"/>
      <w:r w:rsidRPr="00AA49A2">
        <w:rPr>
          <w:rFonts w:ascii="Calisto MT" w:hAnsi="Calisto MT"/>
          <w:color w:val="000000"/>
        </w:rPr>
        <w:t xml:space="preserve"> </w:t>
      </w:r>
      <w:proofErr w:type="spellStart"/>
      <w:r w:rsidRPr="00AA49A2">
        <w:rPr>
          <w:rFonts w:ascii="Calisto MT" w:hAnsi="Calisto MT"/>
          <w:color w:val="000000"/>
        </w:rPr>
        <w:t>diluar</w:t>
      </w:r>
      <w:proofErr w:type="spellEnd"/>
      <w:r w:rsidRPr="00AA49A2">
        <w:rPr>
          <w:rFonts w:ascii="Calisto MT" w:hAnsi="Calisto MT"/>
          <w:color w:val="000000"/>
        </w:rPr>
        <w:t xml:space="preserve"> </w:t>
      </w:r>
      <w:proofErr w:type="spellStart"/>
      <w:r w:rsidRPr="00AA49A2">
        <w:rPr>
          <w:rFonts w:ascii="Calisto MT" w:hAnsi="Calisto MT"/>
          <w:color w:val="000000"/>
        </w:rPr>
        <w:t>kelas</w:t>
      </w:r>
      <w:proofErr w:type="spellEnd"/>
      <w:r w:rsidRPr="00AA49A2">
        <w:rPr>
          <w:rFonts w:ascii="Calisto MT" w:hAnsi="Calisto MT"/>
          <w:color w:val="000000"/>
        </w:rPr>
        <w:t xml:space="preserve"> </w:t>
      </w:r>
      <w:proofErr w:type="spellStart"/>
      <w:r w:rsidRPr="00AA49A2">
        <w:rPr>
          <w:rFonts w:ascii="Calisto MT" w:hAnsi="Calisto MT"/>
          <w:color w:val="000000"/>
        </w:rPr>
        <w:t>merupakan</w:t>
      </w:r>
      <w:proofErr w:type="spellEnd"/>
      <w:r w:rsidRPr="00AA49A2">
        <w:rPr>
          <w:rFonts w:ascii="Calisto MT" w:hAnsi="Calisto MT"/>
          <w:color w:val="000000"/>
        </w:rPr>
        <w:t xml:space="preserve"> </w:t>
      </w:r>
      <w:proofErr w:type="spellStart"/>
      <w:r w:rsidRPr="00AA49A2">
        <w:rPr>
          <w:rFonts w:ascii="Calisto MT" w:hAnsi="Calisto MT"/>
          <w:color w:val="000000"/>
        </w:rPr>
        <w:t>tempat</w:t>
      </w:r>
      <w:proofErr w:type="spellEnd"/>
      <w:r w:rsidRPr="00AA49A2">
        <w:rPr>
          <w:rFonts w:ascii="Calisto MT" w:hAnsi="Calisto MT"/>
          <w:color w:val="000000"/>
        </w:rPr>
        <w:t xml:space="preserve"> </w:t>
      </w:r>
      <w:proofErr w:type="spellStart"/>
      <w:r w:rsidRPr="00AA49A2">
        <w:rPr>
          <w:rFonts w:ascii="Calisto MT" w:hAnsi="Calisto MT"/>
          <w:color w:val="000000"/>
        </w:rPr>
        <w:t>bermain</w:t>
      </w:r>
      <w:proofErr w:type="spellEnd"/>
      <w:r w:rsidRPr="00AA49A2">
        <w:rPr>
          <w:rFonts w:ascii="Calisto MT" w:hAnsi="Calisto MT"/>
          <w:color w:val="000000"/>
        </w:rPr>
        <w:t xml:space="preserve"> </w:t>
      </w:r>
      <w:proofErr w:type="spellStart"/>
      <w:r w:rsidRPr="00AA49A2">
        <w:rPr>
          <w:rFonts w:ascii="Calisto MT" w:hAnsi="Calisto MT"/>
          <w:color w:val="000000"/>
        </w:rPr>
        <w:t>anak</w:t>
      </w:r>
      <w:proofErr w:type="spellEnd"/>
      <w:r w:rsidRPr="00AA49A2">
        <w:rPr>
          <w:rFonts w:ascii="Calisto MT" w:hAnsi="Calisto MT"/>
          <w:color w:val="000000"/>
        </w:rPr>
        <w:t xml:space="preserve"> </w:t>
      </w:r>
      <w:proofErr w:type="spellStart"/>
      <w:r w:rsidRPr="00AA49A2">
        <w:rPr>
          <w:rFonts w:ascii="Calisto MT" w:hAnsi="Calisto MT"/>
          <w:color w:val="000000"/>
        </w:rPr>
        <w:t>dalam</w:t>
      </w:r>
      <w:proofErr w:type="spellEnd"/>
      <w:r w:rsidRPr="00AA49A2">
        <w:rPr>
          <w:rFonts w:ascii="Calisto MT" w:hAnsi="Calisto MT"/>
          <w:color w:val="000000"/>
        </w:rPr>
        <w:t xml:space="preserve"> </w:t>
      </w:r>
      <w:proofErr w:type="spellStart"/>
      <w:r w:rsidRPr="00AA49A2">
        <w:rPr>
          <w:rFonts w:ascii="Calisto MT" w:hAnsi="Calisto MT"/>
          <w:color w:val="000000"/>
        </w:rPr>
        <w:t>mengekspresikan</w:t>
      </w:r>
      <w:proofErr w:type="spellEnd"/>
      <w:r w:rsidRPr="00AA49A2">
        <w:rPr>
          <w:rFonts w:ascii="Calisto MT" w:hAnsi="Calisto MT"/>
          <w:color w:val="000000"/>
        </w:rPr>
        <w:t xml:space="preserve"> </w:t>
      </w:r>
      <w:proofErr w:type="spellStart"/>
      <w:r w:rsidRPr="00AA49A2">
        <w:rPr>
          <w:rFonts w:ascii="Calisto MT" w:hAnsi="Calisto MT"/>
          <w:color w:val="000000"/>
        </w:rPr>
        <w:t>keinginannya</w:t>
      </w:r>
      <w:proofErr w:type="spellEnd"/>
      <w:r w:rsidRPr="00AA49A2">
        <w:rPr>
          <w:rFonts w:ascii="Calisto MT" w:hAnsi="Calisto MT"/>
          <w:color w:val="000000"/>
        </w:rPr>
        <w:t xml:space="preserve">, </w:t>
      </w:r>
      <w:proofErr w:type="spellStart"/>
      <w:r w:rsidRPr="00AA49A2">
        <w:rPr>
          <w:rFonts w:ascii="Calisto MT" w:hAnsi="Calisto MT"/>
          <w:color w:val="000000"/>
        </w:rPr>
        <w:t>menunjukkan</w:t>
      </w:r>
      <w:proofErr w:type="spellEnd"/>
      <w:r w:rsidRPr="00AA49A2">
        <w:rPr>
          <w:rFonts w:ascii="Calisto MT" w:hAnsi="Calisto MT"/>
          <w:color w:val="000000"/>
        </w:rPr>
        <w:t xml:space="preserve"> </w:t>
      </w:r>
      <w:proofErr w:type="spellStart"/>
      <w:r w:rsidRPr="00AA49A2">
        <w:rPr>
          <w:rFonts w:ascii="Calisto MT" w:hAnsi="Calisto MT"/>
          <w:color w:val="000000"/>
        </w:rPr>
        <w:t>ketertarikan</w:t>
      </w:r>
      <w:proofErr w:type="spellEnd"/>
      <w:r w:rsidRPr="00AA49A2">
        <w:rPr>
          <w:rFonts w:ascii="Calisto MT" w:hAnsi="Calisto MT"/>
          <w:color w:val="000000"/>
        </w:rPr>
        <w:t xml:space="preserve"> dan </w:t>
      </w:r>
      <w:proofErr w:type="spellStart"/>
      <w:r w:rsidRPr="00AA49A2">
        <w:rPr>
          <w:rFonts w:ascii="Calisto MT" w:hAnsi="Calisto MT"/>
          <w:color w:val="000000"/>
        </w:rPr>
        <w:t>menumbuhkan</w:t>
      </w:r>
      <w:proofErr w:type="spellEnd"/>
      <w:r w:rsidRPr="00AA49A2">
        <w:rPr>
          <w:rFonts w:ascii="Calisto MT" w:hAnsi="Calisto MT"/>
          <w:color w:val="000000"/>
        </w:rPr>
        <w:t xml:space="preserve"> rasa </w:t>
      </w:r>
      <w:proofErr w:type="spellStart"/>
      <w:r w:rsidRPr="00AA49A2">
        <w:rPr>
          <w:rFonts w:ascii="Calisto MT" w:hAnsi="Calisto MT"/>
          <w:color w:val="000000"/>
        </w:rPr>
        <w:t>ingin</w:t>
      </w:r>
      <w:proofErr w:type="spellEnd"/>
      <w:r w:rsidRPr="00AA49A2">
        <w:rPr>
          <w:rFonts w:ascii="Calisto MT" w:hAnsi="Calisto MT"/>
          <w:color w:val="000000"/>
        </w:rPr>
        <w:t xml:space="preserve"> </w:t>
      </w:r>
      <w:proofErr w:type="spellStart"/>
      <w:r w:rsidRPr="00AA49A2">
        <w:rPr>
          <w:rFonts w:ascii="Calisto MT" w:hAnsi="Calisto MT"/>
          <w:color w:val="000000"/>
        </w:rPr>
        <w:t>tahu</w:t>
      </w:r>
      <w:proofErr w:type="spellEnd"/>
      <w:r w:rsidRPr="00AA49A2">
        <w:rPr>
          <w:rFonts w:ascii="Calisto MT" w:hAnsi="Calisto MT"/>
          <w:color w:val="000000"/>
        </w:rPr>
        <w:t xml:space="preserve"> yang </w:t>
      </w:r>
      <w:proofErr w:type="spellStart"/>
      <w:r w:rsidRPr="00AA49A2">
        <w:rPr>
          <w:rFonts w:ascii="Calisto MT" w:hAnsi="Calisto MT"/>
          <w:color w:val="000000"/>
        </w:rPr>
        <w:t>tinggi</w:t>
      </w:r>
      <w:proofErr w:type="spellEnd"/>
      <w:r w:rsidRPr="00AA49A2">
        <w:rPr>
          <w:rFonts w:ascii="Calisto MT" w:hAnsi="Calisto MT"/>
          <w:color w:val="000000"/>
        </w:rPr>
        <w:t xml:space="preserve"> pada </w:t>
      </w:r>
      <w:proofErr w:type="spellStart"/>
      <w:r w:rsidRPr="00AA49A2">
        <w:rPr>
          <w:rFonts w:ascii="Calisto MT" w:hAnsi="Calisto MT"/>
          <w:color w:val="000000"/>
        </w:rPr>
        <w:t>anak</w:t>
      </w:r>
      <w:proofErr w:type="spellEnd"/>
      <w:r w:rsidRPr="00AA49A2">
        <w:rPr>
          <w:rFonts w:ascii="Calisto MT" w:hAnsi="Calisto MT"/>
          <w:color w:val="000000"/>
        </w:rPr>
        <w:t xml:space="preserve">. Ketika </w:t>
      </w:r>
      <w:proofErr w:type="spellStart"/>
      <w:r w:rsidRPr="00AA49A2">
        <w:rPr>
          <w:rFonts w:ascii="Calisto MT" w:hAnsi="Calisto MT"/>
          <w:color w:val="000000"/>
        </w:rPr>
        <w:t>anak-anak</w:t>
      </w:r>
      <w:proofErr w:type="spellEnd"/>
      <w:r w:rsidRPr="00AA49A2">
        <w:rPr>
          <w:rFonts w:ascii="Calisto MT" w:hAnsi="Calisto MT"/>
          <w:color w:val="000000"/>
        </w:rPr>
        <w:t xml:space="preserve"> </w:t>
      </w:r>
      <w:proofErr w:type="spellStart"/>
      <w:r w:rsidRPr="00AA49A2">
        <w:rPr>
          <w:rFonts w:ascii="Calisto MT" w:hAnsi="Calisto MT"/>
          <w:color w:val="000000"/>
        </w:rPr>
        <w:t>bermain</w:t>
      </w:r>
      <w:proofErr w:type="spellEnd"/>
      <w:r w:rsidRPr="00AA49A2">
        <w:rPr>
          <w:rFonts w:ascii="Calisto MT" w:hAnsi="Calisto MT"/>
          <w:color w:val="000000"/>
        </w:rPr>
        <w:t xml:space="preserve"> di </w:t>
      </w:r>
      <w:proofErr w:type="spellStart"/>
      <w:r w:rsidRPr="00AA49A2">
        <w:rPr>
          <w:rFonts w:ascii="Calisto MT" w:hAnsi="Calisto MT"/>
          <w:color w:val="000000"/>
        </w:rPr>
        <w:t>kuar</w:t>
      </w:r>
      <w:proofErr w:type="spellEnd"/>
      <w:r w:rsidRPr="00AA49A2">
        <w:rPr>
          <w:rFonts w:ascii="Calisto MT" w:hAnsi="Calisto MT"/>
          <w:color w:val="000000"/>
        </w:rPr>
        <w:t xml:space="preserve"> </w:t>
      </w:r>
      <w:proofErr w:type="spellStart"/>
      <w:r w:rsidRPr="00AA49A2">
        <w:rPr>
          <w:rFonts w:ascii="Calisto MT" w:hAnsi="Calisto MT"/>
          <w:color w:val="000000"/>
        </w:rPr>
        <w:t>kelas</w:t>
      </w:r>
      <w:proofErr w:type="spellEnd"/>
      <w:r w:rsidRPr="00AA49A2">
        <w:rPr>
          <w:rFonts w:ascii="Calisto MT" w:hAnsi="Calisto MT"/>
          <w:color w:val="000000"/>
        </w:rPr>
        <w:t xml:space="preserve">, </w:t>
      </w:r>
      <w:proofErr w:type="spellStart"/>
      <w:r w:rsidRPr="00AA49A2">
        <w:rPr>
          <w:rFonts w:ascii="Calisto MT" w:hAnsi="Calisto MT"/>
          <w:color w:val="000000"/>
        </w:rPr>
        <w:t>mereka</w:t>
      </w:r>
      <w:proofErr w:type="spellEnd"/>
      <w:r w:rsidRPr="00AA49A2">
        <w:rPr>
          <w:rFonts w:ascii="Calisto MT" w:hAnsi="Calisto MT"/>
          <w:color w:val="000000"/>
        </w:rPr>
        <w:t xml:space="preserve"> </w:t>
      </w:r>
      <w:proofErr w:type="spellStart"/>
      <w:r w:rsidRPr="00AA49A2">
        <w:rPr>
          <w:rFonts w:ascii="Calisto MT" w:hAnsi="Calisto MT"/>
          <w:color w:val="000000"/>
        </w:rPr>
        <w:t>akan</w:t>
      </w:r>
      <w:proofErr w:type="spellEnd"/>
      <w:r w:rsidRPr="00AA49A2">
        <w:rPr>
          <w:rFonts w:ascii="Calisto MT" w:hAnsi="Calisto MT"/>
          <w:color w:val="000000"/>
        </w:rPr>
        <w:t xml:space="preserve"> </w:t>
      </w:r>
      <w:proofErr w:type="spellStart"/>
      <w:r w:rsidRPr="00AA49A2">
        <w:rPr>
          <w:rFonts w:ascii="Calisto MT" w:hAnsi="Calisto MT"/>
          <w:color w:val="000000"/>
        </w:rPr>
        <w:t>lebih</w:t>
      </w:r>
      <w:proofErr w:type="spellEnd"/>
      <w:r w:rsidRPr="00AA49A2">
        <w:rPr>
          <w:rFonts w:ascii="Calisto MT" w:hAnsi="Calisto MT"/>
          <w:color w:val="000000"/>
        </w:rPr>
        <w:t xml:space="preserve"> </w:t>
      </w:r>
      <w:proofErr w:type="spellStart"/>
      <w:r w:rsidRPr="00AA49A2">
        <w:rPr>
          <w:rFonts w:ascii="Calisto MT" w:hAnsi="Calisto MT"/>
          <w:color w:val="000000"/>
        </w:rPr>
        <w:t>luas</w:t>
      </w:r>
      <w:proofErr w:type="spellEnd"/>
      <w:r w:rsidRPr="00AA49A2">
        <w:rPr>
          <w:rFonts w:ascii="Calisto MT" w:hAnsi="Calisto MT"/>
          <w:color w:val="000000"/>
        </w:rPr>
        <w:t xml:space="preserve"> </w:t>
      </w:r>
      <w:proofErr w:type="spellStart"/>
      <w:r w:rsidRPr="00AA49A2">
        <w:rPr>
          <w:rFonts w:ascii="Calisto MT" w:hAnsi="Calisto MT"/>
          <w:color w:val="000000"/>
        </w:rPr>
        <w:t>dalam</w:t>
      </w:r>
      <w:proofErr w:type="spellEnd"/>
      <w:r w:rsidRPr="00AA49A2">
        <w:rPr>
          <w:rFonts w:ascii="Calisto MT" w:hAnsi="Calisto MT"/>
          <w:color w:val="000000"/>
        </w:rPr>
        <w:t xml:space="preserve"> </w:t>
      </w:r>
      <w:proofErr w:type="spellStart"/>
      <w:r w:rsidRPr="00AA49A2">
        <w:rPr>
          <w:rFonts w:ascii="Calisto MT" w:hAnsi="Calisto MT"/>
          <w:color w:val="000000"/>
        </w:rPr>
        <w:t>pengalamannya</w:t>
      </w:r>
      <w:proofErr w:type="spellEnd"/>
      <w:r w:rsidRPr="00AA49A2">
        <w:rPr>
          <w:rFonts w:ascii="Calisto MT" w:hAnsi="Calisto MT"/>
          <w:color w:val="000000"/>
        </w:rPr>
        <w:t xml:space="preserve">, </w:t>
      </w:r>
      <w:proofErr w:type="spellStart"/>
      <w:r w:rsidRPr="00AA49A2">
        <w:rPr>
          <w:rFonts w:ascii="Calisto MT" w:hAnsi="Calisto MT"/>
          <w:color w:val="000000"/>
        </w:rPr>
        <w:t>akan</w:t>
      </w:r>
      <w:proofErr w:type="spellEnd"/>
      <w:r w:rsidRPr="00AA49A2">
        <w:rPr>
          <w:rFonts w:ascii="Calisto MT" w:hAnsi="Calisto MT"/>
          <w:color w:val="000000"/>
        </w:rPr>
        <w:t xml:space="preserve"> </w:t>
      </w:r>
      <w:proofErr w:type="spellStart"/>
      <w:r w:rsidRPr="00AA49A2">
        <w:rPr>
          <w:rFonts w:ascii="Calisto MT" w:hAnsi="Calisto MT"/>
          <w:color w:val="000000"/>
        </w:rPr>
        <w:t>mencoba</w:t>
      </w:r>
      <w:proofErr w:type="spellEnd"/>
      <w:r w:rsidRPr="00AA49A2">
        <w:rPr>
          <w:rFonts w:ascii="Calisto MT" w:hAnsi="Calisto MT"/>
          <w:color w:val="000000"/>
        </w:rPr>
        <w:t xml:space="preserve"> </w:t>
      </w:r>
      <w:proofErr w:type="spellStart"/>
      <w:r w:rsidRPr="00AA49A2">
        <w:rPr>
          <w:rFonts w:ascii="Calisto MT" w:hAnsi="Calisto MT"/>
          <w:color w:val="000000"/>
        </w:rPr>
        <w:t>hal</w:t>
      </w:r>
      <w:proofErr w:type="spellEnd"/>
      <w:r w:rsidRPr="00AA49A2">
        <w:rPr>
          <w:rFonts w:ascii="Calisto MT" w:hAnsi="Calisto MT"/>
          <w:color w:val="000000"/>
        </w:rPr>
        <w:t xml:space="preserve"> </w:t>
      </w:r>
      <w:proofErr w:type="spellStart"/>
      <w:r w:rsidRPr="00AA49A2">
        <w:rPr>
          <w:rFonts w:ascii="Calisto MT" w:hAnsi="Calisto MT"/>
          <w:color w:val="000000"/>
        </w:rPr>
        <w:t>baru</w:t>
      </w:r>
      <w:proofErr w:type="spellEnd"/>
      <w:r w:rsidRPr="00AA49A2">
        <w:rPr>
          <w:rFonts w:ascii="Calisto MT" w:hAnsi="Calisto MT"/>
          <w:color w:val="000000"/>
        </w:rPr>
        <w:t xml:space="preserve"> yang </w:t>
      </w:r>
      <w:proofErr w:type="spellStart"/>
      <w:r w:rsidRPr="00AA49A2">
        <w:rPr>
          <w:rFonts w:ascii="Calisto MT" w:hAnsi="Calisto MT"/>
          <w:color w:val="000000"/>
        </w:rPr>
        <w:t>mereka</w:t>
      </w:r>
      <w:proofErr w:type="spellEnd"/>
      <w:r w:rsidRPr="00AA49A2">
        <w:rPr>
          <w:rFonts w:ascii="Calisto MT" w:hAnsi="Calisto MT"/>
          <w:color w:val="000000"/>
        </w:rPr>
        <w:t xml:space="preserve"> </w:t>
      </w:r>
      <w:proofErr w:type="spellStart"/>
      <w:r w:rsidRPr="00AA49A2">
        <w:rPr>
          <w:rFonts w:ascii="Calisto MT" w:hAnsi="Calisto MT"/>
          <w:color w:val="000000"/>
        </w:rPr>
        <w:t>belum</w:t>
      </w:r>
      <w:proofErr w:type="spellEnd"/>
      <w:r w:rsidRPr="00AA49A2">
        <w:rPr>
          <w:rFonts w:ascii="Calisto MT" w:hAnsi="Calisto MT"/>
          <w:color w:val="000000"/>
        </w:rPr>
        <w:t xml:space="preserve"> </w:t>
      </w:r>
      <w:proofErr w:type="spellStart"/>
      <w:r w:rsidRPr="00AA49A2">
        <w:rPr>
          <w:rFonts w:ascii="Calisto MT" w:hAnsi="Calisto MT"/>
          <w:color w:val="000000"/>
        </w:rPr>
        <w:t>tahu</w:t>
      </w:r>
      <w:proofErr w:type="spellEnd"/>
      <w:r w:rsidRPr="00AA49A2">
        <w:rPr>
          <w:rFonts w:ascii="Calisto MT" w:hAnsi="Calisto MT"/>
          <w:color w:val="000000"/>
        </w:rPr>
        <w:t xml:space="preserve">, </w:t>
      </w:r>
      <w:proofErr w:type="spellStart"/>
      <w:r w:rsidRPr="00AA49A2">
        <w:rPr>
          <w:rFonts w:ascii="Calisto MT" w:hAnsi="Calisto MT"/>
          <w:color w:val="000000"/>
        </w:rPr>
        <w:t>akan</w:t>
      </w:r>
      <w:proofErr w:type="spellEnd"/>
      <w:r w:rsidRPr="00AA49A2">
        <w:rPr>
          <w:rFonts w:ascii="Calisto MT" w:hAnsi="Calisto MT"/>
          <w:color w:val="000000"/>
        </w:rPr>
        <w:t xml:space="preserve"> </w:t>
      </w:r>
      <w:proofErr w:type="spellStart"/>
      <w:r w:rsidRPr="00AA49A2">
        <w:rPr>
          <w:rFonts w:ascii="Calisto MT" w:hAnsi="Calisto MT"/>
          <w:color w:val="000000"/>
        </w:rPr>
        <w:t>menambah</w:t>
      </w:r>
      <w:proofErr w:type="spellEnd"/>
      <w:r w:rsidRPr="00AA49A2">
        <w:rPr>
          <w:rFonts w:ascii="Calisto MT" w:hAnsi="Calisto MT"/>
          <w:color w:val="000000"/>
        </w:rPr>
        <w:t xml:space="preserve"> </w:t>
      </w:r>
      <w:proofErr w:type="spellStart"/>
      <w:r w:rsidRPr="00AA49A2">
        <w:rPr>
          <w:rFonts w:ascii="Calisto MT" w:hAnsi="Calisto MT"/>
          <w:color w:val="000000"/>
        </w:rPr>
        <w:t>wawasan</w:t>
      </w:r>
      <w:proofErr w:type="spellEnd"/>
      <w:r w:rsidRPr="00AA49A2">
        <w:rPr>
          <w:rFonts w:ascii="Calisto MT" w:hAnsi="Calisto MT"/>
          <w:color w:val="000000"/>
        </w:rPr>
        <w:t xml:space="preserve"> yang </w:t>
      </w:r>
      <w:proofErr w:type="spellStart"/>
      <w:r w:rsidRPr="00AA49A2">
        <w:rPr>
          <w:rFonts w:ascii="Calisto MT" w:hAnsi="Calisto MT"/>
          <w:color w:val="000000"/>
        </w:rPr>
        <w:t>lebih</w:t>
      </w:r>
      <w:proofErr w:type="spellEnd"/>
      <w:r w:rsidRPr="00AA49A2">
        <w:rPr>
          <w:rFonts w:ascii="Calisto MT" w:hAnsi="Calisto MT"/>
          <w:color w:val="000000"/>
        </w:rPr>
        <w:t xml:space="preserve"> </w:t>
      </w:r>
      <w:proofErr w:type="spellStart"/>
      <w:r w:rsidRPr="00AA49A2">
        <w:rPr>
          <w:rFonts w:ascii="Calisto MT" w:hAnsi="Calisto MT"/>
          <w:color w:val="000000"/>
        </w:rPr>
        <w:t>luas</w:t>
      </w:r>
      <w:proofErr w:type="spellEnd"/>
      <w:r w:rsidRPr="00AA49A2">
        <w:rPr>
          <w:rFonts w:ascii="Calisto MT" w:hAnsi="Calisto MT"/>
          <w:color w:val="000000"/>
        </w:rPr>
        <w:t xml:space="preserve">, </w:t>
      </w:r>
      <w:proofErr w:type="spellStart"/>
      <w:r w:rsidRPr="00AA49A2">
        <w:rPr>
          <w:rFonts w:ascii="Calisto MT" w:hAnsi="Calisto MT"/>
          <w:color w:val="000000"/>
        </w:rPr>
        <w:t>banyak</w:t>
      </w:r>
      <w:proofErr w:type="spellEnd"/>
      <w:r w:rsidRPr="00AA49A2">
        <w:rPr>
          <w:rFonts w:ascii="Calisto MT" w:hAnsi="Calisto MT"/>
          <w:color w:val="000000"/>
        </w:rPr>
        <w:t xml:space="preserve"> </w:t>
      </w:r>
      <w:proofErr w:type="spellStart"/>
      <w:r w:rsidRPr="00AA49A2">
        <w:rPr>
          <w:rFonts w:ascii="Calisto MT" w:hAnsi="Calisto MT"/>
          <w:color w:val="000000"/>
        </w:rPr>
        <w:t>mempelajari</w:t>
      </w:r>
      <w:proofErr w:type="spellEnd"/>
      <w:r w:rsidRPr="00AA49A2">
        <w:rPr>
          <w:rFonts w:ascii="Calisto MT" w:hAnsi="Calisto MT"/>
          <w:color w:val="000000"/>
        </w:rPr>
        <w:t xml:space="preserve"> </w:t>
      </w:r>
      <w:proofErr w:type="spellStart"/>
      <w:r w:rsidRPr="00AA49A2">
        <w:rPr>
          <w:rFonts w:ascii="Calisto MT" w:hAnsi="Calisto MT"/>
          <w:color w:val="000000"/>
        </w:rPr>
        <w:t>berbagai</w:t>
      </w:r>
      <w:proofErr w:type="spellEnd"/>
      <w:r w:rsidRPr="00AA49A2">
        <w:rPr>
          <w:rFonts w:ascii="Calisto MT" w:hAnsi="Calisto MT"/>
          <w:color w:val="000000"/>
        </w:rPr>
        <w:t xml:space="preserve"> </w:t>
      </w:r>
      <w:proofErr w:type="spellStart"/>
      <w:r w:rsidRPr="00AA49A2">
        <w:rPr>
          <w:rFonts w:ascii="Calisto MT" w:hAnsi="Calisto MT"/>
          <w:color w:val="000000"/>
        </w:rPr>
        <w:t>hal</w:t>
      </w:r>
      <w:proofErr w:type="spellEnd"/>
      <w:r w:rsidRPr="00AA49A2">
        <w:rPr>
          <w:rFonts w:ascii="Calisto MT" w:hAnsi="Calisto MT"/>
          <w:color w:val="000000"/>
        </w:rPr>
        <w:t xml:space="preserve"> dan </w:t>
      </w:r>
      <w:proofErr w:type="spellStart"/>
      <w:r w:rsidRPr="00AA49A2">
        <w:rPr>
          <w:rFonts w:ascii="Calisto MT" w:hAnsi="Calisto MT"/>
          <w:color w:val="000000"/>
        </w:rPr>
        <w:t>dapat</w:t>
      </w:r>
      <w:proofErr w:type="spellEnd"/>
      <w:r w:rsidRPr="00AA49A2">
        <w:rPr>
          <w:rFonts w:ascii="Calisto MT" w:hAnsi="Calisto MT"/>
          <w:color w:val="000000"/>
        </w:rPr>
        <w:t xml:space="preserve"> </w:t>
      </w:r>
      <w:proofErr w:type="spellStart"/>
      <w:r w:rsidRPr="00AA49A2">
        <w:rPr>
          <w:rFonts w:ascii="Calisto MT" w:hAnsi="Calisto MT"/>
          <w:color w:val="000000"/>
        </w:rPr>
        <w:t>mengoptimalkan</w:t>
      </w:r>
      <w:proofErr w:type="spellEnd"/>
      <w:r w:rsidRPr="00AA49A2">
        <w:rPr>
          <w:rFonts w:ascii="Calisto MT" w:hAnsi="Calisto MT"/>
          <w:color w:val="000000"/>
        </w:rPr>
        <w:t xml:space="preserve"> </w:t>
      </w:r>
      <w:proofErr w:type="spellStart"/>
      <w:r w:rsidRPr="00AA49A2">
        <w:rPr>
          <w:rFonts w:ascii="Calisto MT" w:hAnsi="Calisto MT"/>
          <w:color w:val="000000"/>
        </w:rPr>
        <w:t>dalam</w:t>
      </w:r>
      <w:proofErr w:type="spellEnd"/>
      <w:r w:rsidRPr="00AA49A2">
        <w:rPr>
          <w:rFonts w:ascii="Calisto MT" w:hAnsi="Calisto MT"/>
          <w:color w:val="000000"/>
        </w:rPr>
        <w:t xml:space="preserve"> </w:t>
      </w:r>
      <w:proofErr w:type="spellStart"/>
      <w:r w:rsidRPr="00AA49A2">
        <w:rPr>
          <w:rFonts w:ascii="Calisto MT" w:hAnsi="Calisto MT"/>
          <w:color w:val="000000"/>
        </w:rPr>
        <w:t>aspek</w:t>
      </w:r>
      <w:proofErr w:type="spellEnd"/>
      <w:r w:rsidRPr="00AA49A2">
        <w:rPr>
          <w:rFonts w:ascii="Calisto MT" w:hAnsi="Calisto MT"/>
          <w:color w:val="000000"/>
        </w:rPr>
        <w:t xml:space="preserve"> </w:t>
      </w:r>
      <w:proofErr w:type="spellStart"/>
      <w:r w:rsidRPr="00AA49A2">
        <w:rPr>
          <w:rFonts w:ascii="Calisto MT" w:hAnsi="Calisto MT"/>
          <w:color w:val="000000"/>
        </w:rPr>
        <w:t>perkembangannya</w:t>
      </w:r>
      <w:proofErr w:type="spellEnd"/>
      <w:r w:rsidRPr="00AA49A2">
        <w:rPr>
          <w:rFonts w:ascii="Calisto MT" w:hAnsi="Calisto MT"/>
          <w:color w:val="000000"/>
        </w:rPr>
        <w:t xml:space="preserve"> </w:t>
      </w:r>
      <w:proofErr w:type="spellStart"/>
      <w:r w:rsidRPr="00AA49A2">
        <w:rPr>
          <w:rFonts w:ascii="Calisto MT" w:hAnsi="Calisto MT"/>
          <w:color w:val="000000"/>
        </w:rPr>
        <w:t>baik</w:t>
      </w:r>
      <w:proofErr w:type="spellEnd"/>
      <w:r w:rsidRPr="00AA49A2">
        <w:rPr>
          <w:rFonts w:ascii="Calisto MT" w:hAnsi="Calisto MT"/>
          <w:color w:val="000000"/>
        </w:rPr>
        <w:t xml:space="preserve"> </w:t>
      </w:r>
      <w:proofErr w:type="spellStart"/>
      <w:r w:rsidRPr="00AA49A2">
        <w:rPr>
          <w:rFonts w:ascii="Calisto MT" w:hAnsi="Calisto MT"/>
          <w:color w:val="000000"/>
        </w:rPr>
        <w:t>itu</w:t>
      </w:r>
      <w:proofErr w:type="spellEnd"/>
      <w:r w:rsidRPr="00AA49A2">
        <w:rPr>
          <w:rFonts w:ascii="Calisto MT" w:hAnsi="Calisto MT"/>
          <w:color w:val="000000"/>
        </w:rPr>
        <w:t xml:space="preserve"> </w:t>
      </w:r>
      <w:proofErr w:type="spellStart"/>
      <w:r w:rsidRPr="00AA49A2">
        <w:rPr>
          <w:rFonts w:ascii="Calisto MT" w:hAnsi="Calisto MT"/>
          <w:color w:val="000000"/>
        </w:rPr>
        <w:t>fisik</w:t>
      </w:r>
      <w:proofErr w:type="spellEnd"/>
      <w:r w:rsidRPr="00AA49A2">
        <w:rPr>
          <w:rFonts w:ascii="Calisto MT" w:hAnsi="Calisto MT"/>
          <w:color w:val="000000"/>
        </w:rPr>
        <w:t xml:space="preserve"> </w:t>
      </w:r>
      <w:proofErr w:type="spellStart"/>
      <w:r w:rsidRPr="00AA49A2">
        <w:rPr>
          <w:rFonts w:ascii="Calisto MT" w:hAnsi="Calisto MT"/>
          <w:color w:val="000000"/>
        </w:rPr>
        <w:t>atau</w:t>
      </w:r>
      <w:proofErr w:type="spellEnd"/>
      <w:r w:rsidRPr="00AA49A2">
        <w:rPr>
          <w:rFonts w:ascii="Calisto MT" w:hAnsi="Calisto MT"/>
          <w:color w:val="000000"/>
        </w:rPr>
        <w:t xml:space="preserve"> </w:t>
      </w:r>
      <w:proofErr w:type="spellStart"/>
      <w:r w:rsidRPr="00AA49A2">
        <w:rPr>
          <w:rFonts w:ascii="Calisto MT" w:hAnsi="Calisto MT"/>
          <w:color w:val="000000"/>
        </w:rPr>
        <w:t>motoriknya</w:t>
      </w:r>
      <w:proofErr w:type="spellEnd"/>
      <w:r w:rsidRPr="00AA49A2">
        <w:rPr>
          <w:rFonts w:ascii="Calisto MT" w:hAnsi="Calisto MT"/>
          <w:color w:val="000000"/>
        </w:rPr>
        <w:t>.</w:t>
      </w:r>
      <w:r w:rsidRPr="00AA49A2">
        <w:rPr>
          <w:rFonts w:ascii="Calisto MT" w:hAnsi="Calisto MT"/>
        </w:rPr>
        <w:t xml:space="preserve"> </w:t>
      </w:r>
      <w:proofErr w:type="spellStart"/>
      <w:r w:rsidRPr="00AA49A2">
        <w:rPr>
          <w:rFonts w:ascii="Calisto MT" w:hAnsi="Calisto MT"/>
          <w:color w:val="000000"/>
        </w:rPr>
        <w:t>Spesifikasi</w:t>
      </w:r>
      <w:proofErr w:type="spellEnd"/>
      <w:r w:rsidRPr="00AA49A2">
        <w:rPr>
          <w:rFonts w:ascii="Calisto MT" w:hAnsi="Calisto MT"/>
          <w:color w:val="000000"/>
        </w:rPr>
        <w:t xml:space="preserve"> </w:t>
      </w:r>
      <w:proofErr w:type="spellStart"/>
      <w:r w:rsidRPr="00AA49A2">
        <w:rPr>
          <w:rFonts w:ascii="Calisto MT" w:hAnsi="Calisto MT"/>
          <w:color w:val="000000"/>
        </w:rPr>
        <w:t>belajar</w:t>
      </w:r>
      <w:proofErr w:type="spellEnd"/>
      <w:r w:rsidRPr="00AA49A2">
        <w:rPr>
          <w:rFonts w:ascii="Calisto MT" w:hAnsi="Calisto MT"/>
          <w:color w:val="000000"/>
        </w:rPr>
        <w:t xml:space="preserve"> </w:t>
      </w:r>
      <w:proofErr w:type="spellStart"/>
      <w:r w:rsidRPr="00AA49A2">
        <w:rPr>
          <w:rFonts w:ascii="Calisto MT" w:hAnsi="Calisto MT"/>
          <w:color w:val="000000"/>
        </w:rPr>
        <w:t>diluat</w:t>
      </w:r>
      <w:proofErr w:type="spellEnd"/>
      <w:r w:rsidRPr="00AA49A2">
        <w:rPr>
          <w:rFonts w:ascii="Calisto MT" w:hAnsi="Calisto MT"/>
          <w:color w:val="000000"/>
        </w:rPr>
        <w:t xml:space="preserve"> </w:t>
      </w:r>
      <w:proofErr w:type="spellStart"/>
      <w:r w:rsidRPr="00AA49A2">
        <w:rPr>
          <w:rFonts w:ascii="Calisto MT" w:hAnsi="Calisto MT"/>
          <w:color w:val="000000"/>
        </w:rPr>
        <w:t>kelas</w:t>
      </w:r>
      <w:proofErr w:type="spellEnd"/>
      <w:r w:rsidRPr="00AA49A2">
        <w:rPr>
          <w:rFonts w:ascii="Calisto MT" w:hAnsi="Calisto MT"/>
          <w:color w:val="000000"/>
        </w:rPr>
        <w:t xml:space="preserve"> (Outdoor) Harus </w:t>
      </w:r>
      <w:proofErr w:type="spellStart"/>
      <w:r w:rsidRPr="00AA49A2">
        <w:rPr>
          <w:rFonts w:ascii="Calisto MT" w:hAnsi="Calisto MT"/>
          <w:color w:val="000000"/>
        </w:rPr>
        <w:t>Didasarkan</w:t>
      </w:r>
      <w:proofErr w:type="spellEnd"/>
      <w:r w:rsidRPr="00AA49A2">
        <w:rPr>
          <w:rFonts w:ascii="Calisto MT" w:hAnsi="Calisto MT"/>
          <w:color w:val="000000"/>
        </w:rPr>
        <w:t xml:space="preserve"> pada </w:t>
      </w:r>
      <w:proofErr w:type="spellStart"/>
      <w:r w:rsidRPr="00AA49A2">
        <w:rPr>
          <w:rFonts w:ascii="Calisto MT" w:hAnsi="Calisto MT"/>
          <w:color w:val="000000"/>
        </w:rPr>
        <w:t>Kebutuhan</w:t>
      </w:r>
      <w:proofErr w:type="spellEnd"/>
      <w:r w:rsidRPr="00AA49A2">
        <w:rPr>
          <w:rFonts w:ascii="Calisto MT" w:hAnsi="Calisto MT"/>
          <w:color w:val="000000"/>
        </w:rPr>
        <w:t xml:space="preserve"> Anak, </w:t>
      </w:r>
      <w:proofErr w:type="spellStart"/>
      <w:r w:rsidRPr="00AA49A2">
        <w:rPr>
          <w:rFonts w:ascii="Calisto MT" w:hAnsi="Calisto MT"/>
          <w:color w:val="000000"/>
        </w:rPr>
        <w:t>harus</w:t>
      </w:r>
      <w:proofErr w:type="spellEnd"/>
      <w:r w:rsidRPr="00AA49A2">
        <w:rPr>
          <w:rFonts w:ascii="Calisto MT" w:hAnsi="Calisto MT"/>
          <w:color w:val="000000"/>
        </w:rPr>
        <w:t xml:space="preserve"> </w:t>
      </w:r>
      <w:proofErr w:type="spellStart"/>
      <w:r w:rsidRPr="00AA49A2">
        <w:rPr>
          <w:rFonts w:ascii="Calisto MT" w:hAnsi="Calisto MT"/>
          <w:color w:val="000000"/>
        </w:rPr>
        <w:t>fleksibel</w:t>
      </w:r>
      <w:proofErr w:type="spellEnd"/>
      <w:r w:rsidRPr="00AA49A2">
        <w:rPr>
          <w:rFonts w:ascii="Calisto MT" w:hAnsi="Calisto MT"/>
          <w:color w:val="000000"/>
        </w:rPr>
        <w:t xml:space="preserve"> </w:t>
      </w:r>
      <w:proofErr w:type="spellStart"/>
      <w:r w:rsidRPr="00AA49A2">
        <w:rPr>
          <w:rFonts w:ascii="Calisto MT" w:hAnsi="Calisto MT"/>
          <w:color w:val="000000"/>
        </w:rPr>
        <w:t>dalam</w:t>
      </w:r>
      <w:proofErr w:type="spellEnd"/>
      <w:r w:rsidRPr="00AA49A2">
        <w:rPr>
          <w:rFonts w:ascii="Calisto MT" w:hAnsi="Calisto MT"/>
          <w:color w:val="000000"/>
        </w:rPr>
        <w:t xml:space="preserve"> </w:t>
      </w:r>
      <w:proofErr w:type="spellStart"/>
      <w:r w:rsidRPr="00AA49A2">
        <w:rPr>
          <w:rFonts w:ascii="Calisto MT" w:hAnsi="Calisto MT"/>
          <w:color w:val="000000"/>
        </w:rPr>
        <w:t>memenuhi</w:t>
      </w:r>
      <w:proofErr w:type="spellEnd"/>
      <w:r w:rsidRPr="00AA49A2">
        <w:rPr>
          <w:rFonts w:ascii="Calisto MT" w:hAnsi="Calisto MT"/>
          <w:color w:val="000000"/>
        </w:rPr>
        <w:t xml:space="preserve"> </w:t>
      </w:r>
      <w:proofErr w:type="spellStart"/>
      <w:r w:rsidRPr="00AA49A2">
        <w:rPr>
          <w:rFonts w:ascii="Calisto MT" w:hAnsi="Calisto MT"/>
          <w:color w:val="000000"/>
        </w:rPr>
        <w:t>kebutuhan</w:t>
      </w:r>
      <w:proofErr w:type="spellEnd"/>
      <w:r w:rsidRPr="00AA49A2">
        <w:rPr>
          <w:rFonts w:ascii="Calisto MT" w:hAnsi="Calisto MT"/>
          <w:color w:val="000000"/>
        </w:rPr>
        <w:t xml:space="preserve"> dan </w:t>
      </w:r>
      <w:proofErr w:type="spellStart"/>
      <w:r w:rsidRPr="00AA49A2">
        <w:rPr>
          <w:rFonts w:ascii="Calisto MT" w:hAnsi="Calisto MT"/>
          <w:color w:val="000000"/>
        </w:rPr>
        <w:t>persyaratannya</w:t>
      </w:r>
      <w:proofErr w:type="spellEnd"/>
      <w:r w:rsidRPr="00AA49A2">
        <w:rPr>
          <w:rFonts w:ascii="Calisto MT" w:hAnsi="Calisto MT"/>
          <w:color w:val="000000"/>
        </w:rPr>
        <w:t xml:space="preserve"> yang </w:t>
      </w:r>
      <w:proofErr w:type="spellStart"/>
      <w:r w:rsidRPr="00AA49A2">
        <w:rPr>
          <w:rFonts w:ascii="Calisto MT" w:hAnsi="Calisto MT"/>
          <w:color w:val="000000"/>
        </w:rPr>
        <w:t>cukup</w:t>
      </w:r>
      <w:proofErr w:type="spellEnd"/>
      <w:r w:rsidRPr="00AA49A2">
        <w:rPr>
          <w:rFonts w:ascii="Calisto MT" w:hAnsi="Calisto MT"/>
          <w:color w:val="000000"/>
        </w:rPr>
        <w:t xml:space="preserve"> </w:t>
      </w:r>
      <w:proofErr w:type="spellStart"/>
      <w:r w:rsidRPr="00AA49A2">
        <w:rPr>
          <w:rFonts w:ascii="Calisto MT" w:hAnsi="Calisto MT"/>
          <w:color w:val="000000"/>
        </w:rPr>
        <w:t>baik</w:t>
      </w:r>
      <w:proofErr w:type="spellEnd"/>
      <w:r w:rsidRPr="00AA49A2">
        <w:rPr>
          <w:rFonts w:ascii="Calisto MT" w:hAnsi="Calisto MT"/>
          <w:color w:val="000000"/>
        </w:rPr>
        <w:t xml:space="preserve"> dan </w:t>
      </w:r>
      <w:proofErr w:type="spellStart"/>
      <w:r w:rsidRPr="00AA49A2">
        <w:rPr>
          <w:rFonts w:ascii="Calisto MT" w:hAnsi="Calisto MT"/>
          <w:color w:val="000000"/>
        </w:rPr>
        <w:t>mempertimbangkan</w:t>
      </w:r>
      <w:proofErr w:type="spellEnd"/>
      <w:r w:rsidRPr="00AA49A2">
        <w:rPr>
          <w:rFonts w:ascii="Calisto MT" w:hAnsi="Calisto MT"/>
          <w:color w:val="000000"/>
        </w:rPr>
        <w:t xml:space="preserve"> </w:t>
      </w:r>
      <w:proofErr w:type="spellStart"/>
      <w:r w:rsidRPr="00AA49A2">
        <w:rPr>
          <w:rFonts w:ascii="Calisto MT" w:hAnsi="Calisto MT"/>
          <w:color w:val="000000"/>
        </w:rPr>
        <w:t>berbagai</w:t>
      </w:r>
      <w:proofErr w:type="spellEnd"/>
      <w:r w:rsidRPr="00AA49A2">
        <w:rPr>
          <w:rFonts w:ascii="Calisto MT" w:hAnsi="Calisto MT"/>
          <w:color w:val="000000"/>
        </w:rPr>
        <w:t xml:space="preserve"> </w:t>
      </w:r>
      <w:proofErr w:type="spellStart"/>
      <w:r w:rsidRPr="00AA49A2">
        <w:rPr>
          <w:rFonts w:ascii="Calisto MT" w:hAnsi="Calisto MT"/>
          <w:color w:val="000000"/>
        </w:rPr>
        <w:t>hal</w:t>
      </w:r>
      <w:proofErr w:type="spellEnd"/>
      <w:r w:rsidRPr="00AA49A2">
        <w:rPr>
          <w:rFonts w:ascii="Calisto MT" w:hAnsi="Calisto MT"/>
          <w:color w:val="000000"/>
        </w:rPr>
        <w:t xml:space="preserve"> </w:t>
      </w:r>
      <w:proofErr w:type="spellStart"/>
      <w:r w:rsidRPr="00AA49A2">
        <w:rPr>
          <w:rFonts w:ascii="Calisto MT" w:hAnsi="Calisto MT"/>
          <w:color w:val="000000"/>
        </w:rPr>
        <w:t>seperti</w:t>
      </w:r>
      <w:proofErr w:type="spellEnd"/>
      <w:r w:rsidRPr="00AA49A2">
        <w:rPr>
          <w:rFonts w:ascii="Calisto MT" w:hAnsi="Calisto MT"/>
          <w:color w:val="000000"/>
        </w:rPr>
        <w:t xml:space="preserve"> </w:t>
      </w:r>
      <w:proofErr w:type="spellStart"/>
      <w:r w:rsidRPr="00AA49A2">
        <w:rPr>
          <w:rFonts w:ascii="Calisto MT" w:hAnsi="Calisto MT"/>
          <w:color w:val="000000"/>
        </w:rPr>
        <w:t>lokasi</w:t>
      </w:r>
      <w:proofErr w:type="spellEnd"/>
      <w:r w:rsidRPr="00AA49A2">
        <w:rPr>
          <w:rFonts w:ascii="Calisto MT" w:hAnsi="Calisto MT"/>
          <w:color w:val="000000"/>
        </w:rPr>
        <w:t xml:space="preserve">, </w:t>
      </w:r>
      <w:proofErr w:type="spellStart"/>
      <w:r w:rsidRPr="00AA49A2">
        <w:rPr>
          <w:rFonts w:ascii="Calisto MT" w:hAnsi="Calisto MT"/>
          <w:color w:val="000000"/>
        </w:rPr>
        <w:t>ukuran</w:t>
      </w:r>
      <w:proofErr w:type="spellEnd"/>
      <w:r w:rsidRPr="00AA49A2">
        <w:rPr>
          <w:rFonts w:ascii="Calisto MT" w:hAnsi="Calisto MT"/>
          <w:color w:val="000000"/>
        </w:rPr>
        <w:t xml:space="preserve">, </w:t>
      </w:r>
      <w:proofErr w:type="spellStart"/>
      <w:r w:rsidRPr="00AA49A2">
        <w:rPr>
          <w:rFonts w:ascii="Calisto MT" w:hAnsi="Calisto MT"/>
          <w:color w:val="000000"/>
        </w:rPr>
        <w:t>pagar</w:t>
      </w:r>
      <w:proofErr w:type="spellEnd"/>
      <w:r w:rsidRPr="00AA49A2">
        <w:rPr>
          <w:rFonts w:ascii="Calisto MT" w:hAnsi="Calisto MT"/>
          <w:color w:val="000000"/>
        </w:rPr>
        <w:t xml:space="preserve">, </w:t>
      </w:r>
      <w:proofErr w:type="spellStart"/>
      <w:r w:rsidRPr="00AA49A2">
        <w:rPr>
          <w:rFonts w:ascii="Calisto MT" w:hAnsi="Calisto MT"/>
          <w:color w:val="000000"/>
        </w:rPr>
        <w:t>tanah</w:t>
      </w:r>
      <w:proofErr w:type="spellEnd"/>
      <w:r w:rsidRPr="00AA49A2">
        <w:rPr>
          <w:rFonts w:ascii="Calisto MT" w:hAnsi="Calisto MT"/>
          <w:color w:val="000000"/>
        </w:rPr>
        <w:t xml:space="preserve"> </w:t>
      </w:r>
      <w:proofErr w:type="spellStart"/>
      <w:r w:rsidRPr="00AA49A2">
        <w:rPr>
          <w:rFonts w:ascii="Calisto MT" w:hAnsi="Calisto MT"/>
          <w:color w:val="000000"/>
        </w:rPr>
        <w:t>lapang</w:t>
      </w:r>
      <w:proofErr w:type="spellEnd"/>
      <w:r w:rsidRPr="00AA49A2">
        <w:rPr>
          <w:rFonts w:ascii="Calisto MT" w:hAnsi="Calisto MT"/>
          <w:color w:val="000000"/>
        </w:rPr>
        <w:t xml:space="preserve">, </w:t>
      </w:r>
      <w:proofErr w:type="spellStart"/>
      <w:r w:rsidRPr="00AA49A2">
        <w:rPr>
          <w:rFonts w:ascii="Calisto MT" w:hAnsi="Calisto MT"/>
          <w:color w:val="000000"/>
        </w:rPr>
        <w:t>permukaan</w:t>
      </w:r>
      <w:proofErr w:type="spellEnd"/>
      <w:r w:rsidRPr="00AA49A2">
        <w:rPr>
          <w:rFonts w:ascii="Calisto MT" w:hAnsi="Calisto MT"/>
          <w:color w:val="000000"/>
        </w:rPr>
        <w:t xml:space="preserve"> dan atap </w:t>
      </w:r>
      <w:proofErr w:type="spellStart"/>
      <w:r w:rsidRPr="00AA49A2">
        <w:rPr>
          <w:rFonts w:ascii="Calisto MT" w:hAnsi="Calisto MT"/>
          <w:color w:val="000000"/>
        </w:rPr>
        <w:t>atau</w:t>
      </w:r>
      <w:proofErr w:type="spellEnd"/>
      <w:r w:rsidRPr="00AA49A2">
        <w:rPr>
          <w:rFonts w:ascii="Calisto MT" w:hAnsi="Calisto MT"/>
          <w:color w:val="000000"/>
        </w:rPr>
        <w:t xml:space="preserve"> </w:t>
      </w:r>
      <w:proofErr w:type="spellStart"/>
      <w:r w:rsidRPr="00AA49A2">
        <w:rPr>
          <w:rFonts w:ascii="Calisto MT" w:hAnsi="Calisto MT"/>
          <w:color w:val="000000"/>
        </w:rPr>
        <w:t>naungan</w:t>
      </w:r>
      <w:proofErr w:type="spellEnd"/>
      <w:r w:rsidRPr="00AA49A2">
        <w:rPr>
          <w:rFonts w:ascii="Calisto MT" w:hAnsi="Calisto MT"/>
          <w:color w:val="000000"/>
        </w:rPr>
        <w:t xml:space="preserve">. </w:t>
      </w:r>
    </w:p>
    <w:p w14:paraId="1A2941C4" w14:textId="77777777" w:rsidR="00AA49A2" w:rsidRPr="00AA49A2" w:rsidRDefault="00AA49A2" w:rsidP="00AA49A2">
      <w:pPr>
        <w:spacing w:after="120" w:line="360" w:lineRule="auto"/>
        <w:ind w:firstLine="720"/>
        <w:jc w:val="both"/>
        <w:rPr>
          <w:rFonts w:ascii="Calisto MT" w:hAnsi="Calisto MT"/>
          <w:color w:val="000000"/>
        </w:rPr>
      </w:pPr>
      <w:r w:rsidRPr="00AA49A2">
        <w:rPr>
          <w:rFonts w:ascii="Calisto MT" w:hAnsi="Calisto MT"/>
          <w:color w:val="000000"/>
        </w:rPr>
        <w:t xml:space="preserve">a) Lokasi yang </w:t>
      </w:r>
      <w:proofErr w:type="spellStart"/>
      <w:r w:rsidRPr="00AA49A2">
        <w:rPr>
          <w:rFonts w:ascii="Calisto MT" w:hAnsi="Calisto MT"/>
          <w:color w:val="000000"/>
        </w:rPr>
        <w:t>baik</w:t>
      </w:r>
      <w:proofErr w:type="spellEnd"/>
      <w:r w:rsidRPr="00AA49A2">
        <w:rPr>
          <w:rFonts w:ascii="Calisto MT" w:hAnsi="Calisto MT"/>
          <w:color w:val="000000"/>
        </w:rPr>
        <w:t xml:space="preserve"> </w:t>
      </w:r>
      <w:proofErr w:type="spellStart"/>
      <w:r w:rsidRPr="00AA49A2">
        <w:rPr>
          <w:rFonts w:ascii="Calisto MT" w:hAnsi="Calisto MT"/>
          <w:color w:val="000000"/>
        </w:rPr>
        <w:t>digunakan</w:t>
      </w:r>
      <w:proofErr w:type="spellEnd"/>
      <w:r w:rsidRPr="00AA49A2">
        <w:rPr>
          <w:rFonts w:ascii="Calisto MT" w:hAnsi="Calisto MT"/>
          <w:color w:val="000000"/>
        </w:rPr>
        <w:t xml:space="preserve"> </w:t>
      </w:r>
      <w:proofErr w:type="spellStart"/>
      <w:r w:rsidRPr="00AA49A2">
        <w:rPr>
          <w:rFonts w:ascii="Calisto MT" w:hAnsi="Calisto MT"/>
          <w:color w:val="000000"/>
        </w:rPr>
        <w:t>yaitu</w:t>
      </w:r>
      <w:proofErr w:type="spellEnd"/>
      <w:r w:rsidRPr="00AA49A2">
        <w:rPr>
          <w:rFonts w:ascii="Calisto MT" w:hAnsi="Calisto MT"/>
          <w:color w:val="000000"/>
        </w:rPr>
        <w:t xml:space="preserve"> </w:t>
      </w:r>
      <w:proofErr w:type="spellStart"/>
      <w:r w:rsidRPr="00AA49A2">
        <w:rPr>
          <w:rFonts w:ascii="Calisto MT" w:hAnsi="Calisto MT"/>
          <w:color w:val="000000"/>
        </w:rPr>
        <w:t>tempat</w:t>
      </w:r>
      <w:proofErr w:type="spellEnd"/>
      <w:r w:rsidRPr="00AA49A2">
        <w:rPr>
          <w:rFonts w:ascii="Calisto MT" w:hAnsi="Calisto MT"/>
          <w:color w:val="000000"/>
        </w:rPr>
        <w:t xml:space="preserve"> yang </w:t>
      </w:r>
      <w:proofErr w:type="spellStart"/>
      <w:r w:rsidRPr="00AA49A2">
        <w:rPr>
          <w:rFonts w:ascii="Calisto MT" w:hAnsi="Calisto MT"/>
          <w:color w:val="000000"/>
        </w:rPr>
        <w:t>dibuat</w:t>
      </w:r>
      <w:proofErr w:type="spellEnd"/>
      <w:r w:rsidRPr="00AA49A2">
        <w:rPr>
          <w:rFonts w:ascii="Calisto MT" w:hAnsi="Calisto MT"/>
          <w:color w:val="000000"/>
        </w:rPr>
        <w:t xml:space="preserve"> </w:t>
      </w:r>
      <w:proofErr w:type="spellStart"/>
      <w:r w:rsidRPr="00AA49A2">
        <w:rPr>
          <w:rFonts w:ascii="Calisto MT" w:hAnsi="Calisto MT"/>
          <w:color w:val="000000"/>
        </w:rPr>
        <w:t>disekeliling</w:t>
      </w:r>
      <w:proofErr w:type="spellEnd"/>
      <w:r w:rsidRPr="00AA49A2">
        <w:rPr>
          <w:rFonts w:ascii="Calisto MT" w:hAnsi="Calisto MT"/>
          <w:color w:val="000000"/>
        </w:rPr>
        <w:t xml:space="preserve"> </w:t>
      </w:r>
      <w:proofErr w:type="spellStart"/>
      <w:r w:rsidRPr="00AA49A2">
        <w:rPr>
          <w:rFonts w:ascii="Calisto MT" w:hAnsi="Calisto MT"/>
          <w:color w:val="000000"/>
        </w:rPr>
        <w:t>halaman</w:t>
      </w:r>
      <w:proofErr w:type="spellEnd"/>
      <w:r w:rsidRPr="00AA49A2">
        <w:rPr>
          <w:rFonts w:ascii="Calisto MT" w:hAnsi="Calisto MT"/>
          <w:color w:val="000000"/>
        </w:rPr>
        <w:t xml:space="preserve"> </w:t>
      </w:r>
      <w:proofErr w:type="spellStart"/>
      <w:r w:rsidRPr="00AA49A2">
        <w:rPr>
          <w:rFonts w:ascii="Calisto MT" w:hAnsi="Calisto MT"/>
          <w:color w:val="000000"/>
        </w:rPr>
        <w:t>sekolah</w:t>
      </w:r>
      <w:proofErr w:type="spellEnd"/>
      <w:r w:rsidRPr="00AA49A2">
        <w:rPr>
          <w:rFonts w:ascii="Calisto MT" w:hAnsi="Calisto MT"/>
          <w:color w:val="000000"/>
        </w:rPr>
        <w:t xml:space="preserve"> yang </w:t>
      </w:r>
      <w:proofErr w:type="spellStart"/>
      <w:r w:rsidRPr="00AA49A2">
        <w:rPr>
          <w:rFonts w:ascii="Calisto MT" w:hAnsi="Calisto MT"/>
          <w:color w:val="000000"/>
        </w:rPr>
        <w:t>mudah</w:t>
      </w:r>
      <w:proofErr w:type="spellEnd"/>
      <w:r w:rsidRPr="00AA49A2">
        <w:rPr>
          <w:rFonts w:ascii="Calisto MT" w:hAnsi="Calisto MT"/>
          <w:color w:val="000000"/>
        </w:rPr>
        <w:t xml:space="preserve"> </w:t>
      </w:r>
      <w:proofErr w:type="spellStart"/>
      <w:r w:rsidRPr="00AA49A2">
        <w:rPr>
          <w:rFonts w:ascii="Calisto MT" w:hAnsi="Calisto MT"/>
          <w:color w:val="000000"/>
        </w:rPr>
        <w:t>terpantau</w:t>
      </w:r>
      <w:proofErr w:type="spellEnd"/>
      <w:r w:rsidRPr="00AA49A2">
        <w:rPr>
          <w:rFonts w:ascii="Calisto MT" w:hAnsi="Calisto MT"/>
          <w:color w:val="000000"/>
        </w:rPr>
        <w:t xml:space="preserve"> oleh guru dan </w:t>
      </w:r>
      <w:proofErr w:type="spellStart"/>
      <w:r w:rsidRPr="00AA49A2">
        <w:rPr>
          <w:rFonts w:ascii="Calisto MT" w:hAnsi="Calisto MT"/>
          <w:color w:val="000000"/>
        </w:rPr>
        <w:t>lokasi</w:t>
      </w:r>
      <w:proofErr w:type="spellEnd"/>
      <w:r w:rsidRPr="00AA49A2">
        <w:rPr>
          <w:rFonts w:ascii="Calisto MT" w:hAnsi="Calisto MT"/>
          <w:color w:val="000000"/>
        </w:rPr>
        <w:t xml:space="preserve"> yang </w:t>
      </w:r>
      <w:proofErr w:type="spellStart"/>
      <w:r w:rsidRPr="00AA49A2">
        <w:rPr>
          <w:rFonts w:ascii="Calisto MT" w:hAnsi="Calisto MT"/>
          <w:color w:val="000000"/>
        </w:rPr>
        <w:t>tersinar</w:t>
      </w:r>
      <w:proofErr w:type="spellEnd"/>
      <w:r w:rsidRPr="00AA49A2">
        <w:rPr>
          <w:rFonts w:ascii="Calisto MT" w:hAnsi="Calisto MT"/>
          <w:color w:val="000000"/>
        </w:rPr>
        <w:t xml:space="preserve"> oleh </w:t>
      </w:r>
      <w:proofErr w:type="spellStart"/>
      <w:r w:rsidRPr="00AA49A2">
        <w:rPr>
          <w:rFonts w:ascii="Calisto MT" w:hAnsi="Calisto MT"/>
          <w:color w:val="000000"/>
        </w:rPr>
        <w:t>matahari</w:t>
      </w:r>
      <w:proofErr w:type="spellEnd"/>
      <w:r w:rsidRPr="00AA49A2">
        <w:rPr>
          <w:rFonts w:ascii="Calisto MT" w:hAnsi="Calisto MT"/>
          <w:color w:val="000000"/>
        </w:rPr>
        <w:t xml:space="preserve">, </w:t>
      </w:r>
      <w:proofErr w:type="spellStart"/>
      <w:r w:rsidRPr="00AA49A2">
        <w:rPr>
          <w:rFonts w:ascii="Calisto MT" w:hAnsi="Calisto MT"/>
          <w:color w:val="000000"/>
        </w:rPr>
        <w:t>dalam</w:t>
      </w:r>
      <w:proofErr w:type="spellEnd"/>
      <w:r w:rsidRPr="00AA49A2">
        <w:rPr>
          <w:rFonts w:ascii="Calisto MT" w:hAnsi="Calisto MT"/>
          <w:color w:val="000000"/>
        </w:rPr>
        <w:t xml:space="preserve"> </w:t>
      </w:r>
      <w:proofErr w:type="spellStart"/>
      <w:r w:rsidRPr="00AA49A2">
        <w:rPr>
          <w:rFonts w:ascii="Calisto MT" w:hAnsi="Calisto MT"/>
          <w:color w:val="000000"/>
        </w:rPr>
        <w:t>memilih</w:t>
      </w:r>
      <w:proofErr w:type="spellEnd"/>
      <w:r w:rsidRPr="00AA49A2">
        <w:rPr>
          <w:rFonts w:ascii="Calisto MT" w:hAnsi="Calisto MT"/>
          <w:color w:val="000000"/>
        </w:rPr>
        <w:t xml:space="preserve"> </w:t>
      </w:r>
      <w:proofErr w:type="spellStart"/>
      <w:r w:rsidRPr="00AA49A2">
        <w:rPr>
          <w:rFonts w:ascii="Calisto MT" w:hAnsi="Calisto MT"/>
          <w:color w:val="000000"/>
        </w:rPr>
        <w:t>lokasi</w:t>
      </w:r>
      <w:proofErr w:type="spellEnd"/>
      <w:r w:rsidRPr="00AA49A2">
        <w:rPr>
          <w:rFonts w:ascii="Calisto MT" w:hAnsi="Calisto MT"/>
          <w:color w:val="000000"/>
        </w:rPr>
        <w:t xml:space="preserve"> guru </w:t>
      </w:r>
      <w:proofErr w:type="spellStart"/>
      <w:r w:rsidRPr="00AA49A2">
        <w:rPr>
          <w:rFonts w:ascii="Calisto MT" w:hAnsi="Calisto MT"/>
          <w:color w:val="000000"/>
        </w:rPr>
        <w:t>harus</w:t>
      </w:r>
      <w:proofErr w:type="spellEnd"/>
      <w:r w:rsidRPr="00AA49A2">
        <w:rPr>
          <w:rFonts w:ascii="Calisto MT" w:hAnsi="Calisto MT"/>
          <w:color w:val="000000"/>
        </w:rPr>
        <w:t xml:space="preserve"> </w:t>
      </w:r>
      <w:proofErr w:type="spellStart"/>
      <w:r w:rsidRPr="00AA49A2">
        <w:rPr>
          <w:rFonts w:ascii="Calisto MT" w:hAnsi="Calisto MT"/>
          <w:color w:val="000000"/>
        </w:rPr>
        <w:t>mempertimbangkan</w:t>
      </w:r>
      <w:proofErr w:type="spellEnd"/>
      <w:r w:rsidRPr="00AA49A2">
        <w:rPr>
          <w:rFonts w:ascii="Calisto MT" w:hAnsi="Calisto MT"/>
          <w:color w:val="000000"/>
        </w:rPr>
        <w:t xml:space="preserve"> </w:t>
      </w:r>
      <w:proofErr w:type="spellStart"/>
      <w:r w:rsidRPr="00AA49A2">
        <w:rPr>
          <w:rFonts w:ascii="Calisto MT" w:hAnsi="Calisto MT"/>
          <w:color w:val="000000"/>
        </w:rPr>
        <w:t>bahaya</w:t>
      </w:r>
      <w:proofErr w:type="spellEnd"/>
      <w:r w:rsidRPr="00AA49A2">
        <w:rPr>
          <w:rFonts w:ascii="Calisto MT" w:hAnsi="Calisto MT"/>
          <w:color w:val="000000"/>
        </w:rPr>
        <w:t xml:space="preserve"> </w:t>
      </w:r>
      <w:proofErr w:type="spellStart"/>
      <w:r w:rsidRPr="00AA49A2">
        <w:rPr>
          <w:rFonts w:ascii="Calisto MT" w:hAnsi="Calisto MT"/>
          <w:color w:val="000000"/>
        </w:rPr>
        <w:t>atau</w:t>
      </w:r>
      <w:proofErr w:type="spellEnd"/>
      <w:r w:rsidRPr="00AA49A2">
        <w:rPr>
          <w:rFonts w:ascii="Calisto MT" w:hAnsi="Calisto MT"/>
          <w:color w:val="000000"/>
        </w:rPr>
        <w:t xml:space="preserve"> </w:t>
      </w:r>
      <w:proofErr w:type="spellStart"/>
      <w:r w:rsidRPr="00AA49A2">
        <w:rPr>
          <w:rFonts w:ascii="Calisto MT" w:hAnsi="Calisto MT"/>
          <w:color w:val="000000"/>
        </w:rPr>
        <w:t>rintangan</w:t>
      </w:r>
      <w:proofErr w:type="spellEnd"/>
      <w:r w:rsidRPr="00AA49A2">
        <w:rPr>
          <w:rFonts w:ascii="Calisto MT" w:hAnsi="Calisto MT"/>
          <w:color w:val="000000"/>
        </w:rPr>
        <w:t xml:space="preserve"> yang </w:t>
      </w:r>
      <w:proofErr w:type="spellStart"/>
      <w:r w:rsidRPr="00AA49A2">
        <w:rPr>
          <w:rFonts w:ascii="Calisto MT" w:hAnsi="Calisto MT"/>
          <w:color w:val="000000"/>
        </w:rPr>
        <w:t>akan</w:t>
      </w:r>
      <w:proofErr w:type="spellEnd"/>
      <w:r w:rsidRPr="00AA49A2">
        <w:rPr>
          <w:rFonts w:ascii="Calisto MT" w:hAnsi="Calisto MT"/>
          <w:color w:val="000000"/>
        </w:rPr>
        <w:t xml:space="preserve"> </w:t>
      </w:r>
      <w:proofErr w:type="spellStart"/>
      <w:r w:rsidRPr="00AA49A2">
        <w:rPr>
          <w:rFonts w:ascii="Calisto MT" w:hAnsi="Calisto MT"/>
          <w:color w:val="000000"/>
        </w:rPr>
        <w:t>dihadapi</w:t>
      </w:r>
      <w:proofErr w:type="spellEnd"/>
      <w:r w:rsidRPr="00AA49A2">
        <w:rPr>
          <w:rFonts w:ascii="Calisto MT" w:hAnsi="Calisto MT"/>
          <w:color w:val="000000"/>
        </w:rPr>
        <w:t xml:space="preserve"> </w:t>
      </w:r>
      <w:proofErr w:type="spellStart"/>
      <w:r w:rsidRPr="00AA49A2">
        <w:rPr>
          <w:rFonts w:ascii="Calisto MT" w:hAnsi="Calisto MT"/>
          <w:color w:val="000000"/>
        </w:rPr>
        <w:t>anak</w:t>
      </w:r>
      <w:proofErr w:type="spellEnd"/>
      <w:r w:rsidRPr="00AA49A2">
        <w:rPr>
          <w:rFonts w:ascii="Calisto MT" w:hAnsi="Calisto MT"/>
          <w:color w:val="000000"/>
        </w:rPr>
        <w:t xml:space="preserve"> </w:t>
      </w:r>
      <w:proofErr w:type="spellStart"/>
      <w:r w:rsidRPr="00AA49A2">
        <w:rPr>
          <w:rFonts w:ascii="Calisto MT" w:hAnsi="Calisto MT"/>
          <w:color w:val="000000"/>
        </w:rPr>
        <w:t>ketika</w:t>
      </w:r>
      <w:proofErr w:type="spellEnd"/>
      <w:r w:rsidRPr="00AA49A2">
        <w:rPr>
          <w:rFonts w:ascii="Calisto MT" w:hAnsi="Calisto MT"/>
          <w:color w:val="000000"/>
        </w:rPr>
        <w:t xml:space="preserve"> </w:t>
      </w:r>
      <w:proofErr w:type="spellStart"/>
      <w:r w:rsidRPr="00AA49A2">
        <w:rPr>
          <w:rFonts w:ascii="Calisto MT" w:hAnsi="Calisto MT"/>
          <w:color w:val="000000"/>
        </w:rPr>
        <w:t>anak</w:t>
      </w:r>
      <w:proofErr w:type="spellEnd"/>
      <w:r w:rsidRPr="00AA49A2">
        <w:rPr>
          <w:rFonts w:ascii="Calisto MT" w:hAnsi="Calisto MT"/>
          <w:color w:val="000000"/>
        </w:rPr>
        <w:t xml:space="preserve"> </w:t>
      </w:r>
      <w:proofErr w:type="spellStart"/>
      <w:r w:rsidRPr="00AA49A2">
        <w:rPr>
          <w:rFonts w:ascii="Calisto MT" w:hAnsi="Calisto MT"/>
          <w:color w:val="000000"/>
        </w:rPr>
        <w:t>berjalan</w:t>
      </w:r>
      <w:proofErr w:type="spellEnd"/>
      <w:r w:rsidRPr="00AA49A2">
        <w:rPr>
          <w:rFonts w:ascii="Calisto MT" w:hAnsi="Calisto MT"/>
          <w:color w:val="000000"/>
        </w:rPr>
        <w:t xml:space="preserve">, </w:t>
      </w:r>
      <w:proofErr w:type="spellStart"/>
      <w:r w:rsidRPr="00AA49A2">
        <w:rPr>
          <w:rFonts w:ascii="Calisto MT" w:hAnsi="Calisto MT"/>
          <w:color w:val="000000"/>
        </w:rPr>
        <w:t>berlari</w:t>
      </w:r>
      <w:proofErr w:type="spellEnd"/>
      <w:r w:rsidRPr="00AA49A2">
        <w:rPr>
          <w:rFonts w:ascii="Calisto MT" w:hAnsi="Calisto MT"/>
          <w:color w:val="000000"/>
        </w:rPr>
        <w:t xml:space="preserve">, </w:t>
      </w:r>
      <w:proofErr w:type="spellStart"/>
      <w:r w:rsidRPr="00AA49A2">
        <w:rPr>
          <w:rFonts w:ascii="Calisto MT" w:hAnsi="Calisto MT"/>
          <w:color w:val="000000"/>
        </w:rPr>
        <w:t>ataupun</w:t>
      </w:r>
      <w:proofErr w:type="spellEnd"/>
      <w:r w:rsidRPr="00AA49A2">
        <w:rPr>
          <w:rFonts w:ascii="Calisto MT" w:hAnsi="Calisto MT"/>
          <w:color w:val="000000"/>
        </w:rPr>
        <w:t xml:space="preserve"> </w:t>
      </w:r>
      <w:proofErr w:type="spellStart"/>
      <w:r w:rsidRPr="00AA49A2">
        <w:rPr>
          <w:rFonts w:ascii="Calisto MT" w:hAnsi="Calisto MT"/>
          <w:color w:val="000000"/>
        </w:rPr>
        <w:t>bermain</w:t>
      </w:r>
      <w:proofErr w:type="spellEnd"/>
      <w:r w:rsidRPr="00AA49A2">
        <w:rPr>
          <w:rFonts w:ascii="Calisto MT" w:hAnsi="Calisto MT"/>
          <w:color w:val="000000"/>
        </w:rPr>
        <w:t xml:space="preserve">. Area outdoor yang </w:t>
      </w:r>
      <w:proofErr w:type="spellStart"/>
      <w:r w:rsidRPr="00AA49A2">
        <w:rPr>
          <w:rFonts w:ascii="Calisto MT" w:hAnsi="Calisto MT"/>
          <w:color w:val="000000"/>
        </w:rPr>
        <w:t>digunakan</w:t>
      </w:r>
      <w:proofErr w:type="spellEnd"/>
      <w:r w:rsidRPr="00AA49A2">
        <w:rPr>
          <w:rFonts w:ascii="Calisto MT" w:hAnsi="Calisto MT"/>
          <w:color w:val="000000"/>
        </w:rPr>
        <w:t xml:space="preserve"> </w:t>
      </w:r>
      <w:proofErr w:type="spellStart"/>
      <w:r w:rsidRPr="00AA49A2">
        <w:rPr>
          <w:rFonts w:ascii="Calisto MT" w:hAnsi="Calisto MT"/>
          <w:color w:val="000000"/>
        </w:rPr>
        <w:t>sebaiknya</w:t>
      </w:r>
      <w:proofErr w:type="spellEnd"/>
      <w:r w:rsidRPr="00AA49A2">
        <w:rPr>
          <w:rFonts w:ascii="Calisto MT" w:hAnsi="Calisto MT"/>
          <w:color w:val="000000"/>
        </w:rPr>
        <w:t xml:space="preserve"> </w:t>
      </w:r>
      <w:proofErr w:type="spellStart"/>
      <w:r w:rsidRPr="00AA49A2">
        <w:rPr>
          <w:rFonts w:ascii="Calisto MT" w:hAnsi="Calisto MT"/>
          <w:color w:val="000000"/>
        </w:rPr>
        <w:t>dekat</w:t>
      </w:r>
      <w:proofErr w:type="spellEnd"/>
      <w:r w:rsidRPr="00AA49A2">
        <w:rPr>
          <w:rFonts w:ascii="Calisto MT" w:hAnsi="Calisto MT"/>
          <w:color w:val="000000"/>
        </w:rPr>
        <w:t xml:space="preserve"> </w:t>
      </w:r>
      <w:proofErr w:type="spellStart"/>
      <w:r w:rsidRPr="00AA49A2">
        <w:rPr>
          <w:rFonts w:ascii="Calisto MT" w:hAnsi="Calisto MT"/>
          <w:color w:val="000000"/>
        </w:rPr>
        <w:t>dengan</w:t>
      </w:r>
      <w:proofErr w:type="spellEnd"/>
      <w:r w:rsidRPr="00AA49A2">
        <w:rPr>
          <w:rFonts w:ascii="Calisto MT" w:hAnsi="Calisto MT"/>
          <w:color w:val="000000"/>
        </w:rPr>
        <w:t xml:space="preserve"> </w:t>
      </w:r>
      <w:proofErr w:type="spellStart"/>
      <w:r w:rsidRPr="00AA49A2">
        <w:rPr>
          <w:rFonts w:ascii="Calisto MT" w:hAnsi="Calisto MT"/>
          <w:color w:val="000000"/>
        </w:rPr>
        <w:t>ruang</w:t>
      </w:r>
      <w:proofErr w:type="spellEnd"/>
      <w:r w:rsidRPr="00AA49A2">
        <w:rPr>
          <w:rFonts w:ascii="Calisto MT" w:hAnsi="Calisto MT"/>
          <w:color w:val="000000"/>
        </w:rPr>
        <w:t xml:space="preserve"> </w:t>
      </w:r>
      <w:proofErr w:type="spellStart"/>
      <w:r w:rsidRPr="00AA49A2">
        <w:rPr>
          <w:rFonts w:ascii="Calisto MT" w:hAnsi="Calisto MT"/>
          <w:color w:val="000000"/>
        </w:rPr>
        <w:t>istirahat</w:t>
      </w:r>
      <w:proofErr w:type="spellEnd"/>
      <w:r w:rsidRPr="00AA49A2">
        <w:rPr>
          <w:rFonts w:ascii="Calisto MT" w:hAnsi="Calisto MT"/>
          <w:color w:val="000000"/>
        </w:rPr>
        <w:t xml:space="preserve"> agar </w:t>
      </w:r>
      <w:proofErr w:type="spellStart"/>
      <w:r w:rsidRPr="00AA49A2">
        <w:rPr>
          <w:rFonts w:ascii="Calisto MT" w:hAnsi="Calisto MT"/>
          <w:color w:val="000000"/>
        </w:rPr>
        <w:t>jika</w:t>
      </w:r>
      <w:proofErr w:type="spellEnd"/>
      <w:r w:rsidRPr="00AA49A2">
        <w:rPr>
          <w:rFonts w:ascii="Calisto MT" w:hAnsi="Calisto MT"/>
          <w:color w:val="000000"/>
        </w:rPr>
        <w:t xml:space="preserve"> </w:t>
      </w:r>
      <w:proofErr w:type="spellStart"/>
      <w:r w:rsidRPr="00AA49A2">
        <w:rPr>
          <w:rFonts w:ascii="Calisto MT" w:hAnsi="Calisto MT"/>
          <w:color w:val="000000"/>
        </w:rPr>
        <w:t>anak</w:t>
      </w:r>
      <w:proofErr w:type="spellEnd"/>
      <w:r w:rsidRPr="00AA49A2">
        <w:rPr>
          <w:rFonts w:ascii="Calisto MT" w:hAnsi="Calisto MT"/>
          <w:color w:val="000000"/>
        </w:rPr>
        <w:t xml:space="preserve"> </w:t>
      </w:r>
      <w:proofErr w:type="spellStart"/>
      <w:r w:rsidRPr="00AA49A2">
        <w:rPr>
          <w:rFonts w:ascii="Calisto MT" w:hAnsi="Calisto MT"/>
          <w:color w:val="000000"/>
        </w:rPr>
        <w:t>dapat</w:t>
      </w:r>
      <w:proofErr w:type="spellEnd"/>
      <w:r w:rsidRPr="00AA49A2">
        <w:rPr>
          <w:rFonts w:ascii="Calisto MT" w:hAnsi="Calisto MT"/>
          <w:color w:val="000000"/>
        </w:rPr>
        <w:t xml:space="preserve"> </w:t>
      </w:r>
      <w:proofErr w:type="spellStart"/>
      <w:r w:rsidRPr="00AA49A2">
        <w:rPr>
          <w:rFonts w:ascii="Calisto MT" w:hAnsi="Calisto MT"/>
          <w:color w:val="000000"/>
        </w:rPr>
        <w:t>beristirahat</w:t>
      </w:r>
      <w:proofErr w:type="spellEnd"/>
      <w:r w:rsidRPr="00AA49A2">
        <w:rPr>
          <w:rFonts w:ascii="Calisto MT" w:hAnsi="Calisto MT"/>
          <w:color w:val="000000"/>
        </w:rPr>
        <w:t xml:space="preserve"> Ketika </w:t>
      </w:r>
      <w:proofErr w:type="spellStart"/>
      <w:r w:rsidRPr="00AA49A2">
        <w:rPr>
          <w:rFonts w:ascii="Calisto MT" w:hAnsi="Calisto MT"/>
          <w:color w:val="000000"/>
        </w:rPr>
        <w:t>bermain</w:t>
      </w:r>
      <w:proofErr w:type="spellEnd"/>
      <w:r w:rsidRPr="00AA49A2">
        <w:rPr>
          <w:rFonts w:ascii="Calisto MT" w:hAnsi="Calisto MT"/>
          <w:color w:val="000000"/>
        </w:rPr>
        <w:t xml:space="preserve"> </w:t>
      </w:r>
      <w:proofErr w:type="spellStart"/>
      <w:r w:rsidRPr="00AA49A2">
        <w:rPr>
          <w:rFonts w:ascii="Calisto MT" w:hAnsi="Calisto MT"/>
          <w:color w:val="000000"/>
        </w:rPr>
        <w:lastRenderedPageBreak/>
        <w:t>atau</w:t>
      </w:r>
      <w:proofErr w:type="spellEnd"/>
      <w:r w:rsidRPr="00AA49A2">
        <w:rPr>
          <w:rFonts w:ascii="Calisto MT" w:hAnsi="Calisto MT"/>
          <w:color w:val="000000"/>
        </w:rPr>
        <w:t xml:space="preserve"> </w:t>
      </w:r>
      <w:proofErr w:type="spellStart"/>
      <w:r w:rsidRPr="00AA49A2">
        <w:rPr>
          <w:rFonts w:ascii="Calisto MT" w:hAnsi="Calisto MT"/>
          <w:color w:val="000000"/>
        </w:rPr>
        <w:t>berganti</w:t>
      </w:r>
      <w:proofErr w:type="spellEnd"/>
      <w:r w:rsidRPr="00AA49A2">
        <w:rPr>
          <w:rFonts w:ascii="Calisto MT" w:hAnsi="Calisto MT"/>
          <w:color w:val="000000"/>
        </w:rPr>
        <w:t xml:space="preserve"> baju Ketika </w:t>
      </w:r>
      <w:proofErr w:type="spellStart"/>
      <w:r w:rsidRPr="00AA49A2">
        <w:rPr>
          <w:rFonts w:ascii="Calisto MT" w:hAnsi="Calisto MT"/>
          <w:color w:val="000000"/>
        </w:rPr>
        <w:t>akan</w:t>
      </w:r>
      <w:proofErr w:type="spellEnd"/>
      <w:r w:rsidRPr="00AA49A2">
        <w:rPr>
          <w:rFonts w:ascii="Calisto MT" w:hAnsi="Calisto MT"/>
          <w:color w:val="000000"/>
        </w:rPr>
        <w:t xml:space="preserve"> </w:t>
      </w:r>
      <w:proofErr w:type="spellStart"/>
      <w:r w:rsidRPr="00AA49A2">
        <w:rPr>
          <w:rFonts w:ascii="Calisto MT" w:hAnsi="Calisto MT"/>
          <w:color w:val="000000"/>
        </w:rPr>
        <w:t>berolahraga</w:t>
      </w:r>
      <w:proofErr w:type="spellEnd"/>
      <w:r w:rsidRPr="00AA49A2">
        <w:rPr>
          <w:rFonts w:ascii="Calisto MT" w:hAnsi="Calisto MT"/>
          <w:color w:val="000000"/>
        </w:rPr>
        <w:t xml:space="preserve">, </w:t>
      </w:r>
      <w:proofErr w:type="spellStart"/>
      <w:r w:rsidRPr="00AA49A2">
        <w:rPr>
          <w:rFonts w:ascii="Calisto MT" w:hAnsi="Calisto MT"/>
          <w:color w:val="000000"/>
        </w:rPr>
        <w:t>tersedia</w:t>
      </w:r>
      <w:proofErr w:type="spellEnd"/>
      <w:r w:rsidRPr="00AA49A2">
        <w:rPr>
          <w:rFonts w:ascii="Calisto MT" w:hAnsi="Calisto MT"/>
          <w:color w:val="000000"/>
        </w:rPr>
        <w:t xml:space="preserve"> air </w:t>
      </w:r>
      <w:proofErr w:type="spellStart"/>
      <w:r w:rsidRPr="00AA49A2">
        <w:rPr>
          <w:rFonts w:ascii="Calisto MT" w:hAnsi="Calisto MT"/>
          <w:color w:val="000000"/>
        </w:rPr>
        <w:t>minum</w:t>
      </w:r>
      <w:proofErr w:type="spellEnd"/>
      <w:r w:rsidRPr="00AA49A2">
        <w:rPr>
          <w:rFonts w:ascii="Calisto MT" w:hAnsi="Calisto MT"/>
          <w:color w:val="000000"/>
        </w:rPr>
        <w:t xml:space="preserve"> dan lain-lain. b) </w:t>
      </w:r>
      <w:proofErr w:type="spellStart"/>
      <w:r w:rsidRPr="00AA49A2">
        <w:rPr>
          <w:rFonts w:ascii="Calisto MT" w:hAnsi="Calisto MT"/>
          <w:color w:val="000000"/>
        </w:rPr>
        <w:t>Ukuran</w:t>
      </w:r>
      <w:proofErr w:type="spellEnd"/>
      <w:r w:rsidRPr="00AA49A2">
        <w:rPr>
          <w:rFonts w:ascii="Calisto MT" w:hAnsi="Calisto MT"/>
          <w:color w:val="000000"/>
        </w:rPr>
        <w:t xml:space="preserve">. Pada </w:t>
      </w:r>
      <w:proofErr w:type="spellStart"/>
      <w:r w:rsidRPr="00AA49A2">
        <w:rPr>
          <w:rFonts w:ascii="Calisto MT" w:hAnsi="Calisto MT"/>
          <w:color w:val="000000"/>
        </w:rPr>
        <w:t>umunya</w:t>
      </w:r>
      <w:proofErr w:type="spellEnd"/>
      <w:r w:rsidRPr="00AA49A2">
        <w:rPr>
          <w:rFonts w:ascii="Calisto MT" w:hAnsi="Calisto MT"/>
          <w:color w:val="000000"/>
        </w:rPr>
        <w:t xml:space="preserve"> </w:t>
      </w:r>
      <w:proofErr w:type="spellStart"/>
      <w:r w:rsidRPr="00AA49A2">
        <w:rPr>
          <w:rFonts w:ascii="Calisto MT" w:hAnsi="Calisto MT"/>
          <w:color w:val="000000"/>
        </w:rPr>
        <w:t>ukuran</w:t>
      </w:r>
      <w:proofErr w:type="spellEnd"/>
      <w:r w:rsidRPr="00AA49A2">
        <w:rPr>
          <w:rFonts w:ascii="Calisto MT" w:hAnsi="Calisto MT"/>
          <w:color w:val="000000"/>
        </w:rPr>
        <w:t xml:space="preserve"> </w:t>
      </w:r>
      <w:proofErr w:type="spellStart"/>
      <w:r w:rsidRPr="00AA49A2">
        <w:rPr>
          <w:rFonts w:ascii="Calisto MT" w:hAnsi="Calisto MT"/>
          <w:color w:val="000000"/>
        </w:rPr>
        <w:t>lokasi</w:t>
      </w:r>
      <w:proofErr w:type="spellEnd"/>
      <w:r w:rsidRPr="00AA49A2">
        <w:rPr>
          <w:rFonts w:ascii="Calisto MT" w:hAnsi="Calisto MT"/>
          <w:color w:val="000000"/>
        </w:rPr>
        <w:t xml:space="preserve"> area </w:t>
      </w:r>
      <w:proofErr w:type="spellStart"/>
      <w:r w:rsidRPr="00AA49A2">
        <w:rPr>
          <w:rFonts w:ascii="Calisto MT" w:hAnsi="Calisto MT"/>
          <w:color w:val="000000"/>
        </w:rPr>
        <w:t>bermain</w:t>
      </w:r>
      <w:proofErr w:type="spellEnd"/>
      <w:r w:rsidRPr="00AA49A2">
        <w:rPr>
          <w:rFonts w:ascii="Calisto MT" w:hAnsi="Calisto MT"/>
          <w:color w:val="000000"/>
        </w:rPr>
        <w:t xml:space="preserve"> outdoor </w:t>
      </w:r>
      <w:proofErr w:type="spellStart"/>
      <w:r w:rsidRPr="00AA49A2">
        <w:rPr>
          <w:rFonts w:ascii="Calisto MT" w:hAnsi="Calisto MT"/>
          <w:color w:val="000000"/>
        </w:rPr>
        <w:t>untuk</w:t>
      </w:r>
      <w:proofErr w:type="spellEnd"/>
      <w:r w:rsidRPr="00AA49A2">
        <w:rPr>
          <w:rFonts w:ascii="Calisto MT" w:hAnsi="Calisto MT"/>
          <w:color w:val="000000"/>
        </w:rPr>
        <w:t xml:space="preserve"> </w:t>
      </w:r>
      <w:proofErr w:type="spellStart"/>
      <w:r w:rsidRPr="00AA49A2">
        <w:rPr>
          <w:rFonts w:ascii="Calisto MT" w:hAnsi="Calisto MT"/>
          <w:color w:val="000000"/>
        </w:rPr>
        <w:t>anak</w:t>
      </w:r>
      <w:proofErr w:type="spellEnd"/>
      <w:r w:rsidRPr="00AA49A2">
        <w:rPr>
          <w:rFonts w:ascii="Calisto MT" w:hAnsi="Calisto MT"/>
          <w:color w:val="000000"/>
        </w:rPr>
        <w:t xml:space="preserve"> </w:t>
      </w:r>
      <w:proofErr w:type="spellStart"/>
      <w:r w:rsidRPr="00AA49A2">
        <w:rPr>
          <w:rFonts w:ascii="Calisto MT" w:hAnsi="Calisto MT"/>
          <w:color w:val="000000"/>
        </w:rPr>
        <w:t>yaitu</w:t>
      </w:r>
      <w:proofErr w:type="spellEnd"/>
      <w:r w:rsidRPr="00AA49A2">
        <w:rPr>
          <w:rFonts w:ascii="Calisto MT" w:hAnsi="Calisto MT"/>
          <w:color w:val="000000"/>
        </w:rPr>
        <w:t xml:space="preserve"> minimal 2.5 m per </w:t>
      </w:r>
      <w:proofErr w:type="spellStart"/>
      <w:r w:rsidRPr="00AA49A2">
        <w:rPr>
          <w:rFonts w:ascii="Calisto MT" w:hAnsi="Calisto MT"/>
          <w:color w:val="000000"/>
        </w:rPr>
        <w:t>anak</w:t>
      </w:r>
      <w:proofErr w:type="spellEnd"/>
      <w:r w:rsidRPr="00AA49A2">
        <w:rPr>
          <w:rFonts w:ascii="Calisto MT" w:hAnsi="Calisto MT"/>
          <w:color w:val="000000"/>
        </w:rPr>
        <w:t xml:space="preserve">. </w:t>
      </w:r>
      <w:proofErr w:type="spellStart"/>
      <w:r w:rsidRPr="00AA49A2">
        <w:rPr>
          <w:rFonts w:ascii="Calisto MT" w:hAnsi="Calisto MT"/>
          <w:color w:val="000000"/>
        </w:rPr>
        <w:t>Menurut</w:t>
      </w:r>
      <w:proofErr w:type="spellEnd"/>
      <w:r w:rsidRPr="00AA49A2">
        <w:rPr>
          <w:rFonts w:ascii="Calisto MT" w:hAnsi="Calisto MT"/>
          <w:color w:val="000000"/>
        </w:rPr>
        <w:t xml:space="preserve"> the child welfare </w:t>
      </w:r>
      <w:proofErr w:type="spellStart"/>
      <w:r w:rsidRPr="00AA49A2">
        <w:rPr>
          <w:rFonts w:ascii="Calisto MT" w:hAnsi="Calisto MT"/>
          <w:color w:val="000000"/>
        </w:rPr>
        <w:t>legue</w:t>
      </w:r>
      <w:proofErr w:type="spellEnd"/>
      <w:r w:rsidRPr="00AA49A2">
        <w:rPr>
          <w:rFonts w:ascii="Calisto MT" w:hAnsi="Calisto MT"/>
          <w:color w:val="000000"/>
        </w:rPr>
        <w:t xml:space="preserve"> (1996) </w:t>
      </w:r>
      <w:proofErr w:type="spellStart"/>
      <w:r w:rsidRPr="00AA49A2">
        <w:rPr>
          <w:rFonts w:ascii="Calisto MT" w:hAnsi="Calisto MT"/>
          <w:color w:val="000000"/>
        </w:rPr>
        <w:t>merekomendasikan</w:t>
      </w:r>
      <w:proofErr w:type="spellEnd"/>
      <w:r w:rsidRPr="00AA49A2">
        <w:rPr>
          <w:rFonts w:ascii="Calisto MT" w:hAnsi="Calisto MT"/>
          <w:color w:val="000000"/>
        </w:rPr>
        <w:t xml:space="preserve"> </w:t>
      </w:r>
      <w:proofErr w:type="spellStart"/>
      <w:r w:rsidRPr="00AA49A2">
        <w:rPr>
          <w:rFonts w:ascii="Calisto MT" w:hAnsi="Calisto MT"/>
          <w:color w:val="000000"/>
        </w:rPr>
        <w:t>ukuran</w:t>
      </w:r>
      <w:proofErr w:type="spellEnd"/>
      <w:r w:rsidRPr="00AA49A2">
        <w:rPr>
          <w:rFonts w:ascii="Calisto MT" w:hAnsi="Calisto MT"/>
          <w:color w:val="000000"/>
        </w:rPr>
        <w:t xml:space="preserve"> area </w:t>
      </w:r>
      <w:proofErr w:type="spellStart"/>
      <w:r w:rsidRPr="00AA49A2">
        <w:rPr>
          <w:rFonts w:ascii="Calisto MT" w:hAnsi="Calisto MT"/>
          <w:color w:val="000000"/>
        </w:rPr>
        <w:t>bermain</w:t>
      </w:r>
      <w:proofErr w:type="spellEnd"/>
      <w:r w:rsidRPr="00AA49A2">
        <w:rPr>
          <w:rFonts w:ascii="Calisto MT" w:hAnsi="Calisto MT"/>
          <w:color w:val="000000"/>
        </w:rPr>
        <w:t xml:space="preserve"> </w:t>
      </w:r>
      <w:proofErr w:type="spellStart"/>
      <w:r w:rsidRPr="00AA49A2">
        <w:rPr>
          <w:rFonts w:ascii="Calisto MT" w:hAnsi="Calisto MT"/>
          <w:color w:val="000000"/>
        </w:rPr>
        <w:t>untuk</w:t>
      </w:r>
      <w:proofErr w:type="spellEnd"/>
      <w:r w:rsidRPr="00AA49A2">
        <w:rPr>
          <w:rFonts w:ascii="Calisto MT" w:hAnsi="Calisto MT"/>
          <w:color w:val="000000"/>
        </w:rPr>
        <w:t xml:space="preserve"> </w:t>
      </w:r>
      <w:proofErr w:type="spellStart"/>
      <w:r w:rsidRPr="00AA49A2">
        <w:rPr>
          <w:rFonts w:ascii="Calisto MT" w:hAnsi="Calisto MT"/>
          <w:color w:val="000000"/>
        </w:rPr>
        <w:t>anak</w:t>
      </w:r>
      <w:proofErr w:type="spellEnd"/>
      <w:r w:rsidRPr="00AA49A2">
        <w:rPr>
          <w:rFonts w:ascii="Calisto MT" w:hAnsi="Calisto MT"/>
          <w:color w:val="000000"/>
        </w:rPr>
        <w:t xml:space="preserve"> </w:t>
      </w:r>
      <w:proofErr w:type="spellStart"/>
      <w:r w:rsidRPr="00AA49A2">
        <w:rPr>
          <w:rFonts w:ascii="Calisto MT" w:hAnsi="Calisto MT"/>
          <w:color w:val="000000"/>
        </w:rPr>
        <w:t>yaitu</w:t>
      </w:r>
      <w:proofErr w:type="spellEnd"/>
      <w:r w:rsidRPr="00AA49A2">
        <w:rPr>
          <w:rFonts w:ascii="Calisto MT" w:hAnsi="Calisto MT"/>
          <w:color w:val="000000"/>
        </w:rPr>
        <w:t xml:space="preserve"> 6 m</w:t>
      </w:r>
      <w:r w:rsidRPr="00AA49A2">
        <w:rPr>
          <w:rFonts w:ascii="Calisto MT" w:hAnsi="Calisto MT"/>
          <w:color w:val="000000"/>
          <w:vertAlign w:val="superscript"/>
        </w:rPr>
        <w:t>2</w:t>
      </w:r>
      <w:r w:rsidRPr="00AA49A2">
        <w:rPr>
          <w:rFonts w:ascii="Calisto MT" w:hAnsi="Calisto MT"/>
          <w:color w:val="000000"/>
        </w:rPr>
        <w:t xml:space="preserve"> per </w:t>
      </w:r>
      <w:proofErr w:type="spellStart"/>
      <w:r w:rsidRPr="00AA49A2">
        <w:rPr>
          <w:rFonts w:ascii="Calisto MT" w:hAnsi="Calisto MT"/>
          <w:color w:val="000000"/>
        </w:rPr>
        <w:t>anak</w:t>
      </w:r>
      <w:proofErr w:type="spellEnd"/>
      <w:r w:rsidRPr="00AA49A2">
        <w:rPr>
          <w:rFonts w:ascii="Calisto MT" w:hAnsi="Calisto MT"/>
          <w:color w:val="000000"/>
        </w:rPr>
        <w:t xml:space="preserve"> dan </w:t>
      </w:r>
      <w:proofErr w:type="spellStart"/>
      <w:r w:rsidRPr="00AA49A2">
        <w:rPr>
          <w:rFonts w:ascii="Calisto MT" w:hAnsi="Calisto MT"/>
          <w:color w:val="000000"/>
        </w:rPr>
        <w:t>untuk</w:t>
      </w:r>
      <w:proofErr w:type="spellEnd"/>
      <w:r w:rsidRPr="00AA49A2">
        <w:rPr>
          <w:rFonts w:ascii="Calisto MT" w:hAnsi="Calisto MT"/>
          <w:color w:val="000000"/>
        </w:rPr>
        <w:t xml:space="preserve"> </w:t>
      </w:r>
      <w:proofErr w:type="spellStart"/>
      <w:r w:rsidRPr="00AA49A2">
        <w:rPr>
          <w:rFonts w:ascii="Calisto MT" w:hAnsi="Calisto MT"/>
          <w:color w:val="000000"/>
        </w:rPr>
        <w:t>naungan</w:t>
      </w:r>
      <w:proofErr w:type="spellEnd"/>
      <w:r w:rsidRPr="00AA49A2">
        <w:rPr>
          <w:rFonts w:ascii="Calisto MT" w:hAnsi="Calisto MT"/>
          <w:color w:val="000000"/>
        </w:rPr>
        <w:t xml:space="preserve"> teras </w:t>
      </w:r>
      <w:proofErr w:type="spellStart"/>
      <w:r w:rsidRPr="00AA49A2">
        <w:rPr>
          <w:rFonts w:ascii="Calisto MT" w:hAnsi="Calisto MT"/>
          <w:color w:val="000000"/>
        </w:rPr>
        <w:t>nya</w:t>
      </w:r>
      <w:proofErr w:type="spellEnd"/>
      <w:r w:rsidRPr="00AA49A2">
        <w:rPr>
          <w:rFonts w:ascii="Calisto MT" w:hAnsi="Calisto MT"/>
          <w:color w:val="000000"/>
        </w:rPr>
        <w:t xml:space="preserve"> </w:t>
      </w:r>
      <w:proofErr w:type="spellStart"/>
      <w:r w:rsidRPr="00AA49A2">
        <w:rPr>
          <w:rFonts w:ascii="Calisto MT" w:hAnsi="Calisto MT"/>
          <w:color w:val="000000"/>
        </w:rPr>
        <w:t>yaitu</w:t>
      </w:r>
      <w:proofErr w:type="spellEnd"/>
      <w:r w:rsidRPr="00AA49A2">
        <w:rPr>
          <w:rFonts w:ascii="Calisto MT" w:hAnsi="Calisto MT"/>
          <w:color w:val="000000"/>
        </w:rPr>
        <w:t xml:space="preserve"> minimal 4,5 m</w:t>
      </w:r>
      <w:r w:rsidRPr="00AA49A2">
        <w:rPr>
          <w:rFonts w:ascii="Calisto MT" w:hAnsi="Calisto MT"/>
          <w:color w:val="000000"/>
          <w:vertAlign w:val="superscript"/>
        </w:rPr>
        <w:t>2</w:t>
      </w:r>
      <w:r w:rsidRPr="00AA49A2">
        <w:rPr>
          <w:rFonts w:ascii="Calisto MT" w:hAnsi="Calisto MT"/>
          <w:color w:val="000000"/>
        </w:rPr>
        <w:t xml:space="preserve"> per </w:t>
      </w:r>
      <w:proofErr w:type="spellStart"/>
      <w:r w:rsidRPr="00AA49A2">
        <w:rPr>
          <w:rFonts w:ascii="Calisto MT" w:hAnsi="Calisto MT"/>
          <w:color w:val="000000"/>
        </w:rPr>
        <w:t>anak</w:t>
      </w:r>
      <w:proofErr w:type="spellEnd"/>
      <w:r w:rsidRPr="00AA49A2">
        <w:rPr>
          <w:rFonts w:ascii="Calisto MT" w:hAnsi="Calisto MT"/>
          <w:color w:val="000000"/>
        </w:rPr>
        <w:t xml:space="preserve">. guru </w:t>
      </w:r>
      <w:proofErr w:type="spellStart"/>
      <w:r w:rsidRPr="00AA49A2">
        <w:rPr>
          <w:rFonts w:ascii="Calisto MT" w:hAnsi="Calisto MT"/>
          <w:color w:val="000000"/>
        </w:rPr>
        <w:t>harus</w:t>
      </w:r>
      <w:proofErr w:type="spellEnd"/>
      <w:r w:rsidRPr="00AA49A2">
        <w:rPr>
          <w:rFonts w:ascii="Calisto MT" w:hAnsi="Calisto MT"/>
          <w:color w:val="000000"/>
        </w:rPr>
        <w:t xml:space="preserve"> </w:t>
      </w:r>
      <w:proofErr w:type="spellStart"/>
      <w:r w:rsidRPr="00AA49A2">
        <w:rPr>
          <w:rFonts w:ascii="Calisto MT" w:hAnsi="Calisto MT"/>
          <w:color w:val="000000"/>
        </w:rPr>
        <w:t>bisa</w:t>
      </w:r>
      <w:proofErr w:type="spellEnd"/>
      <w:r w:rsidRPr="00AA49A2">
        <w:rPr>
          <w:rFonts w:ascii="Calisto MT" w:hAnsi="Calisto MT"/>
          <w:color w:val="000000"/>
        </w:rPr>
        <w:t xml:space="preserve"> </w:t>
      </w:r>
      <w:proofErr w:type="spellStart"/>
      <w:r w:rsidRPr="00AA49A2">
        <w:rPr>
          <w:rFonts w:ascii="Calisto MT" w:hAnsi="Calisto MT"/>
          <w:color w:val="000000"/>
        </w:rPr>
        <w:t>menyesuaikan</w:t>
      </w:r>
      <w:proofErr w:type="spellEnd"/>
      <w:r w:rsidRPr="00AA49A2">
        <w:rPr>
          <w:rFonts w:ascii="Calisto MT" w:hAnsi="Calisto MT"/>
          <w:color w:val="000000"/>
        </w:rPr>
        <w:t xml:space="preserve"> </w:t>
      </w:r>
      <w:proofErr w:type="spellStart"/>
      <w:r w:rsidRPr="00AA49A2">
        <w:rPr>
          <w:rFonts w:ascii="Calisto MT" w:hAnsi="Calisto MT"/>
          <w:color w:val="000000"/>
        </w:rPr>
        <w:t>ukuran</w:t>
      </w:r>
      <w:proofErr w:type="spellEnd"/>
      <w:r w:rsidRPr="00AA49A2">
        <w:rPr>
          <w:rFonts w:ascii="Calisto MT" w:hAnsi="Calisto MT"/>
          <w:color w:val="000000"/>
        </w:rPr>
        <w:t xml:space="preserve"> area </w:t>
      </w:r>
      <w:proofErr w:type="spellStart"/>
      <w:r w:rsidRPr="00AA49A2">
        <w:rPr>
          <w:rFonts w:ascii="Calisto MT" w:hAnsi="Calisto MT"/>
          <w:color w:val="000000"/>
        </w:rPr>
        <w:t>bermain</w:t>
      </w:r>
      <w:proofErr w:type="spellEnd"/>
      <w:r w:rsidRPr="00AA49A2">
        <w:rPr>
          <w:rFonts w:ascii="Calisto MT" w:hAnsi="Calisto MT"/>
          <w:color w:val="000000"/>
        </w:rPr>
        <w:t xml:space="preserve"> </w:t>
      </w:r>
      <w:proofErr w:type="spellStart"/>
      <w:r w:rsidRPr="00AA49A2">
        <w:rPr>
          <w:rFonts w:ascii="Calisto MT" w:hAnsi="Calisto MT"/>
          <w:color w:val="000000"/>
        </w:rPr>
        <w:t>setiap</w:t>
      </w:r>
      <w:proofErr w:type="spellEnd"/>
      <w:r w:rsidRPr="00AA49A2">
        <w:rPr>
          <w:rFonts w:ascii="Calisto MT" w:hAnsi="Calisto MT"/>
          <w:color w:val="000000"/>
        </w:rPr>
        <w:t xml:space="preserve"> </w:t>
      </w:r>
      <w:proofErr w:type="spellStart"/>
      <w:r w:rsidRPr="00AA49A2">
        <w:rPr>
          <w:rFonts w:ascii="Calisto MT" w:hAnsi="Calisto MT"/>
          <w:color w:val="000000"/>
        </w:rPr>
        <w:t>anak</w:t>
      </w:r>
      <w:proofErr w:type="spellEnd"/>
      <w:r w:rsidRPr="00AA49A2">
        <w:rPr>
          <w:rFonts w:ascii="Calisto MT" w:hAnsi="Calisto MT"/>
          <w:color w:val="000000"/>
        </w:rPr>
        <w:t xml:space="preserve"> agar </w:t>
      </w:r>
      <w:proofErr w:type="spellStart"/>
      <w:r w:rsidRPr="00AA49A2">
        <w:rPr>
          <w:rFonts w:ascii="Calisto MT" w:hAnsi="Calisto MT"/>
          <w:color w:val="000000"/>
        </w:rPr>
        <w:t>anak</w:t>
      </w:r>
      <w:proofErr w:type="spellEnd"/>
      <w:r w:rsidRPr="00AA49A2">
        <w:rPr>
          <w:rFonts w:ascii="Calisto MT" w:hAnsi="Calisto MT"/>
          <w:color w:val="000000"/>
        </w:rPr>
        <w:t xml:space="preserve"> </w:t>
      </w:r>
      <w:proofErr w:type="spellStart"/>
      <w:r w:rsidRPr="00AA49A2">
        <w:rPr>
          <w:rFonts w:ascii="Calisto MT" w:hAnsi="Calisto MT"/>
          <w:color w:val="000000"/>
        </w:rPr>
        <w:t>dapat</w:t>
      </w:r>
      <w:proofErr w:type="spellEnd"/>
      <w:r w:rsidRPr="00AA49A2">
        <w:rPr>
          <w:rFonts w:ascii="Calisto MT" w:hAnsi="Calisto MT"/>
          <w:color w:val="000000"/>
        </w:rPr>
        <w:t xml:space="preserve"> </w:t>
      </w:r>
      <w:proofErr w:type="spellStart"/>
      <w:r w:rsidRPr="00AA49A2">
        <w:rPr>
          <w:rFonts w:ascii="Calisto MT" w:hAnsi="Calisto MT"/>
          <w:color w:val="000000"/>
        </w:rPr>
        <w:t>lebih</w:t>
      </w:r>
      <w:proofErr w:type="spellEnd"/>
      <w:r w:rsidRPr="00AA49A2">
        <w:rPr>
          <w:rFonts w:ascii="Calisto MT" w:hAnsi="Calisto MT"/>
          <w:color w:val="000000"/>
        </w:rPr>
        <w:t xml:space="preserve"> </w:t>
      </w:r>
      <w:proofErr w:type="spellStart"/>
      <w:r w:rsidRPr="00AA49A2">
        <w:rPr>
          <w:rFonts w:ascii="Calisto MT" w:hAnsi="Calisto MT"/>
          <w:color w:val="000000"/>
        </w:rPr>
        <w:t>luasa</w:t>
      </w:r>
      <w:proofErr w:type="spellEnd"/>
      <w:r w:rsidRPr="00AA49A2">
        <w:rPr>
          <w:rFonts w:ascii="Calisto MT" w:hAnsi="Calisto MT"/>
          <w:color w:val="000000"/>
        </w:rPr>
        <w:t xml:space="preserve"> dan </w:t>
      </w:r>
      <w:proofErr w:type="spellStart"/>
      <w:r w:rsidRPr="00AA49A2">
        <w:rPr>
          <w:rFonts w:ascii="Calisto MT" w:hAnsi="Calisto MT"/>
          <w:color w:val="000000"/>
        </w:rPr>
        <w:t>nyaman</w:t>
      </w:r>
      <w:proofErr w:type="spellEnd"/>
      <w:r w:rsidRPr="00AA49A2">
        <w:rPr>
          <w:rFonts w:ascii="Calisto MT" w:hAnsi="Calisto MT"/>
          <w:color w:val="000000"/>
        </w:rPr>
        <w:t xml:space="preserve"> Ketika</w:t>
      </w:r>
      <w:r w:rsidRPr="00AA49A2">
        <w:rPr>
          <w:rFonts w:ascii="Calisto MT" w:hAnsi="Calisto MT"/>
          <w:color w:val="000000"/>
        </w:rPr>
        <w:t xml:space="preserve"> </w:t>
      </w:r>
      <w:proofErr w:type="spellStart"/>
      <w:r w:rsidRPr="00AA49A2">
        <w:rPr>
          <w:rFonts w:ascii="Calisto MT" w:hAnsi="Calisto MT"/>
          <w:color w:val="000000"/>
        </w:rPr>
        <w:t>bermain</w:t>
      </w:r>
      <w:proofErr w:type="spellEnd"/>
      <w:r w:rsidRPr="00AA49A2">
        <w:rPr>
          <w:rFonts w:ascii="Calisto MT" w:hAnsi="Calisto MT"/>
          <w:color w:val="000000"/>
        </w:rPr>
        <w:t xml:space="preserve">. c) </w:t>
      </w:r>
      <w:proofErr w:type="spellStart"/>
      <w:r w:rsidRPr="00AA49A2">
        <w:rPr>
          <w:rFonts w:ascii="Calisto MT" w:hAnsi="Calisto MT"/>
          <w:color w:val="000000"/>
        </w:rPr>
        <w:t>Pagar</w:t>
      </w:r>
      <w:proofErr w:type="spellEnd"/>
      <w:r w:rsidRPr="00AA49A2">
        <w:rPr>
          <w:rFonts w:ascii="Calisto MT" w:hAnsi="Calisto MT"/>
          <w:color w:val="000000"/>
        </w:rPr>
        <w:t xml:space="preserve">. </w:t>
      </w:r>
      <w:proofErr w:type="spellStart"/>
      <w:r w:rsidRPr="00AA49A2">
        <w:rPr>
          <w:rFonts w:ascii="Calisto MT" w:hAnsi="Calisto MT"/>
          <w:color w:val="000000"/>
        </w:rPr>
        <w:t>Penggunaan</w:t>
      </w:r>
      <w:proofErr w:type="spellEnd"/>
      <w:r w:rsidRPr="00AA49A2">
        <w:rPr>
          <w:rFonts w:ascii="Calisto MT" w:hAnsi="Calisto MT"/>
          <w:color w:val="000000"/>
        </w:rPr>
        <w:t xml:space="preserve"> </w:t>
      </w:r>
      <w:proofErr w:type="spellStart"/>
      <w:r w:rsidRPr="00AA49A2">
        <w:rPr>
          <w:rFonts w:ascii="Calisto MT" w:hAnsi="Calisto MT"/>
          <w:color w:val="000000"/>
        </w:rPr>
        <w:t>pagar</w:t>
      </w:r>
      <w:proofErr w:type="spellEnd"/>
      <w:r w:rsidRPr="00AA49A2">
        <w:rPr>
          <w:rFonts w:ascii="Calisto MT" w:hAnsi="Calisto MT"/>
          <w:color w:val="000000"/>
        </w:rPr>
        <w:t xml:space="preserve"> di area outdoor </w:t>
      </w:r>
      <w:proofErr w:type="spellStart"/>
      <w:r w:rsidRPr="00AA49A2">
        <w:rPr>
          <w:rFonts w:ascii="Calisto MT" w:hAnsi="Calisto MT"/>
          <w:color w:val="000000"/>
        </w:rPr>
        <w:t>untuk</w:t>
      </w:r>
      <w:proofErr w:type="spellEnd"/>
      <w:r w:rsidRPr="00AA49A2">
        <w:rPr>
          <w:rFonts w:ascii="Calisto MT" w:hAnsi="Calisto MT"/>
          <w:color w:val="000000"/>
        </w:rPr>
        <w:t xml:space="preserve"> </w:t>
      </w:r>
      <w:proofErr w:type="spellStart"/>
      <w:r w:rsidRPr="00AA49A2">
        <w:rPr>
          <w:rFonts w:ascii="Calisto MT" w:hAnsi="Calisto MT"/>
          <w:color w:val="000000"/>
        </w:rPr>
        <w:t>membatasi</w:t>
      </w:r>
      <w:proofErr w:type="spellEnd"/>
      <w:r w:rsidRPr="00AA49A2">
        <w:rPr>
          <w:rFonts w:ascii="Calisto MT" w:hAnsi="Calisto MT"/>
          <w:color w:val="000000"/>
        </w:rPr>
        <w:t xml:space="preserve"> </w:t>
      </w:r>
      <w:proofErr w:type="spellStart"/>
      <w:r w:rsidRPr="00AA49A2">
        <w:rPr>
          <w:rFonts w:ascii="Calisto MT" w:hAnsi="Calisto MT"/>
          <w:color w:val="000000"/>
        </w:rPr>
        <w:t>batas</w:t>
      </w:r>
      <w:proofErr w:type="spellEnd"/>
      <w:r w:rsidRPr="00AA49A2">
        <w:rPr>
          <w:rFonts w:ascii="Calisto MT" w:hAnsi="Calisto MT"/>
          <w:color w:val="000000"/>
        </w:rPr>
        <w:t xml:space="preserve"> </w:t>
      </w:r>
      <w:proofErr w:type="spellStart"/>
      <w:r w:rsidRPr="00AA49A2">
        <w:rPr>
          <w:rFonts w:ascii="Calisto MT" w:hAnsi="Calisto MT"/>
          <w:color w:val="000000"/>
        </w:rPr>
        <w:t>anak</w:t>
      </w:r>
      <w:proofErr w:type="spellEnd"/>
      <w:r w:rsidRPr="00AA49A2">
        <w:rPr>
          <w:rFonts w:ascii="Calisto MT" w:hAnsi="Calisto MT"/>
          <w:color w:val="000000"/>
        </w:rPr>
        <w:t xml:space="preserve"> </w:t>
      </w:r>
      <w:proofErr w:type="spellStart"/>
      <w:r w:rsidRPr="00AA49A2">
        <w:rPr>
          <w:rFonts w:ascii="Calisto MT" w:hAnsi="Calisto MT"/>
          <w:color w:val="000000"/>
        </w:rPr>
        <w:t>bermain</w:t>
      </w:r>
      <w:proofErr w:type="spellEnd"/>
      <w:r w:rsidRPr="00AA49A2">
        <w:rPr>
          <w:rFonts w:ascii="Calisto MT" w:hAnsi="Calisto MT"/>
          <w:color w:val="000000"/>
        </w:rPr>
        <w:t xml:space="preserve"> agar </w:t>
      </w:r>
      <w:proofErr w:type="spellStart"/>
      <w:r w:rsidRPr="00AA49A2">
        <w:rPr>
          <w:rFonts w:ascii="Calisto MT" w:hAnsi="Calisto MT"/>
          <w:color w:val="000000"/>
        </w:rPr>
        <w:t>anak</w:t>
      </w:r>
      <w:proofErr w:type="spellEnd"/>
      <w:r w:rsidRPr="00AA49A2">
        <w:rPr>
          <w:rFonts w:ascii="Calisto MT" w:hAnsi="Calisto MT"/>
          <w:color w:val="000000"/>
        </w:rPr>
        <w:t xml:space="preserve"> </w:t>
      </w:r>
      <w:proofErr w:type="spellStart"/>
      <w:r w:rsidRPr="00AA49A2">
        <w:rPr>
          <w:rFonts w:ascii="Calisto MT" w:hAnsi="Calisto MT"/>
          <w:color w:val="000000"/>
        </w:rPr>
        <w:t>tidak</w:t>
      </w:r>
      <w:proofErr w:type="spellEnd"/>
      <w:r w:rsidRPr="00AA49A2">
        <w:rPr>
          <w:rFonts w:ascii="Calisto MT" w:hAnsi="Calisto MT"/>
          <w:color w:val="000000"/>
        </w:rPr>
        <w:t xml:space="preserve"> </w:t>
      </w:r>
      <w:proofErr w:type="spellStart"/>
      <w:r w:rsidRPr="00AA49A2">
        <w:rPr>
          <w:rFonts w:ascii="Calisto MT" w:hAnsi="Calisto MT"/>
          <w:color w:val="000000"/>
        </w:rPr>
        <w:t>melebihi</w:t>
      </w:r>
      <w:proofErr w:type="spellEnd"/>
      <w:r w:rsidRPr="00AA49A2">
        <w:rPr>
          <w:rFonts w:ascii="Calisto MT" w:hAnsi="Calisto MT"/>
          <w:color w:val="000000"/>
        </w:rPr>
        <w:t xml:space="preserve"> </w:t>
      </w:r>
      <w:proofErr w:type="spellStart"/>
      <w:r w:rsidRPr="00AA49A2">
        <w:rPr>
          <w:rFonts w:ascii="Calisto MT" w:hAnsi="Calisto MT"/>
          <w:color w:val="000000"/>
        </w:rPr>
        <w:t>batas</w:t>
      </w:r>
      <w:proofErr w:type="spellEnd"/>
      <w:r w:rsidRPr="00AA49A2">
        <w:rPr>
          <w:rFonts w:ascii="Calisto MT" w:hAnsi="Calisto MT"/>
          <w:color w:val="000000"/>
        </w:rPr>
        <w:t xml:space="preserve"> </w:t>
      </w:r>
      <w:proofErr w:type="spellStart"/>
      <w:r w:rsidRPr="00AA49A2">
        <w:rPr>
          <w:rFonts w:ascii="Calisto MT" w:hAnsi="Calisto MT"/>
          <w:color w:val="000000"/>
        </w:rPr>
        <w:t>tersebut</w:t>
      </w:r>
      <w:proofErr w:type="spellEnd"/>
      <w:r w:rsidRPr="00AA49A2">
        <w:rPr>
          <w:rFonts w:ascii="Calisto MT" w:hAnsi="Calisto MT"/>
          <w:color w:val="000000"/>
        </w:rPr>
        <w:t xml:space="preserve">, </w:t>
      </w:r>
      <w:proofErr w:type="spellStart"/>
      <w:r w:rsidRPr="00AA49A2">
        <w:rPr>
          <w:rFonts w:ascii="Calisto MT" w:hAnsi="Calisto MT"/>
          <w:color w:val="000000"/>
        </w:rPr>
        <w:t>karena</w:t>
      </w:r>
      <w:proofErr w:type="spellEnd"/>
      <w:r w:rsidRPr="00AA49A2">
        <w:rPr>
          <w:rFonts w:ascii="Calisto MT" w:hAnsi="Calisto MT"/>
          <w:color w:val="000000"/>
        </w:rPr>
        <w:t xml:space="preserve"> </w:t>
      </w:r>
      <w:proofErr w:type="spellStart"/>
      <w:r w:rsidRPr="00AA49A2">
        <w:rPr>
          <w:rFonts w:ascii="Calisto MT" w:hAnsi="Calisto MT"/>
          <w:color w:val="000000"/>
        </w:rPr>
        <w:t>anak</w:t>
      </w:r>
      <w:proofErr w:type="spellEnd"/>
      <w:r w:rsidRPr="00AA49A2">
        <w:rPr>
          <w:rFonts w:ascii="Calisto MT" w:hAnsi="Calisto MT"/>
          <w:color w:val="000000"/>
        </w:rPr>
        <w:t xml:space="preserve"> </w:t>
      </w:r>
      <w:proofErr w:type="spellStart"/>
      <w:r w:rsidRPr="00AA49A2">
        <w:rPr>
          <w:rFonts w:ascii="Calisto MT" w:hAnsi="Calisto MT"/>
          <w:color w:val="000000"/>
        </w:rPr>
        <w:t>belum</w:t>
      </w:r>
      <w:proofErr w:type="spellEnd"/>
      <w:r w:rsidRPr="00AA49A2">
        <w:rPr>
          <w:rFonts w:ascii="Calisto MT" w:hAnsi="Calisto MT"/>
          <w:color w:val="000000"/>
        </w:rPr>
        <w:t xml:space="preserve"> </w:t>
      </w:r>
      <w:proofErr w:type="spellStart"/>
      <w:r w:rsidRPr="00AA49A2">
        <w:rPr>
          <w:rFonts w:ascii="Calisto MT" w:hAnsi="Calisto MT"/>
          <w:color w:val="000000"/>
        </w:rPr>
        <w:t>mampu</w:t>
      </w:r>
      <w:proofErr w:type="spellEnd"/>
      <w:r w:rsidRPr="00AA49A2">
        <w:rPr>
          <w:rFonts w:ascii="Calisto MT" w:hAnsi="Calisto MT"/>
          <w:color w:val="000000"/>
        </w:rPr>
        <w:t xml:space="preserve"> </w:t>
      </w:r>
      <w:proofErr w:type="spellStart"/>
      <w:r w:rsidRPr="00AA49A2">
        <w:rPr>
          <w:rFonts w:ascii="Calisto MT" w:hAnsi="Calisto MT"/>
          <w:color w:val="000000"/>
        </w:rPr>
        <w:t>mempertimbangkan</w:t>
      </w:r>
      <w:proofErr w:type="spellEnd"/>
      <w:r w:rsidRPr="00AA49A2">
        <w:rPr>
          <w:rFonts w:ascii="Calisto MT" w:hAnsi="Calisto MT"/>
          <w:color w:val="000000"/>
        </w:rPr>
        <w:t xml:space="preserve"> </w:t>
      </w:r>
      <w:proofErr w:type="spellStart"/>
      <w:r w:rsidRPr="00AA49A2">
        <w:rPr>
          <w:rFonts w:ascii="Calisto MT" w:hAnsi="Calisto MT"/>
          <w:color w:val="000000"/>
        </w:rPr>
        <w:t>resiko</w:t>
      </w:r>
      <w:proofErr w:type="spellEnd"/>
      <w:r w:rsidRPr="00AA49A2">
        <w:rPr>
          <w:rFonts w:ascii="Calisto MT" w:hAnsi="Calisto MT"/>
          <w:color w:val="000000"/>
        </w:rPr>
        <w:t xml:space="preserve"> dan </w:t>
      </w:r>
      <w:proofErr w:type="spellStart"/>
      <w:r w:rsidRPr="00AA49A2">
        <w:rPr>
          <w:rFonts w:ascii="Calisto MT" w:hAnsi="Calisto MT"/>
          <w:color w:val="000000"/>
        </w:rPr>
        <w:t>bahaya</w:t>
      </w:r>
      <w:proofErr w:type="spellEnd"/>
      <w:r w:rsidRPr="00AA49A2">
        <w:rPr>
          <w:rFonts w:ascii="Calisto MT" w:hAnsi="Calisto MT"/>
          <w:color w:val="000000"/>
        </w:rPr>
        <w:t xml:space="preserve"> yang </w:t>
      </w:r>
      <w:proofErr w:type="spellStart"/>
      <w:r w:rsidRPr="00AA49A2">
        <w:rPr>
          <w:rFonts w:ascii="Calisto MT" w:hAnsi="Calisto MT"/>
          <w:color w:val="000000"/>
        </w:rPr>
        <w:t>akan</w:t>
      </w:r>
      <w:proofErr w:type="spellEnd"/>
      <w:r w:rsidRPr="00AA49A2">
        <w:rPr>
          <w:rFonts w:ascii="Calisto MT" w:hAnsi="Calisto MT"/>
          <w:color w:val="000000"/>
        </w:rPr>
        <w:t xml:space="preserve"> </w:t>
      </w:r>
      <w:proofErr w:type="spellStart"/>
      <w:r w:rsidRPr="00AA49A2">
        <w:rPr>
          <w:rFonts w:ascii="Calisto MT" w:hAnsi="Calisto MT"/>
          <w:color w:val="000000"/>
        </w:rPr>
        <w:t>terjadi</w:t>
      </w:r>
      <w:proofErr w:type="spellEnd"/>
      <w:r w:rsidRPr="00AA49A2">
        <w:rPr>
          <w:rFonts w:ascii="Calisto MT" w:hAnsi="Calisto MT"/>
          <w:color w:val="000000"/>
        </w:rPr>
        <w:t xml:space="preserve">, </w:t>
      </w:r>
      <w:proofErr w:type="spellStart"/>
      <w:r w:rsidRPr="00AA49A2">
        <w:rPr>
          <w:rFonts w:ascii="Calisto MT" w:hAnsi="Calisto MT"/>
          <w:color w:val="000000"/>
        </w:rPr>
        <w:t>selain</w:t>
      </w:r>
      <w:proofErr w:type="spellEnd"/>
      <w:r w:rsidRPr="00AA49A2">
        <w:rPr>
          <w:rFonts w:ascii="Calisto MT" w:hAnsi="Calisto MT"/>
          <w:color w:val="000000"/>
        </w:rPr>
        <w:t xml:space="preserve"> </w:t>
      </w:r>
      <w:proofErr w:type="spellStart"/>
      <w:r w:rsidRPr="00AA49A2">
        <w:rPr>
          <w:rFonts w:ascii="Calisto MT" w:hAnsi="Calisto MT"/>
          <w:color w:val="000000"/>
        </w:rPr>
        <w:t>itu</w:t>
      </w:r>
      <w:proofErr w:type="spellEnd"/>
      <w:r w:rsidRPr="00AA49A2">
        <w:rPr>
          <w:rFonts w:ascii="Calisto MT" w:hAnsi="Calisto MT"/>
          <w:color w:val="000000"/>
        </w:rPr>
        <w:t xml:space="preserve"> juga </w:t>
      </w:r>
      <w:proofErr w:type="spellStart"/>
      <w:r w:rsidRPr="00AA49A2">
        <w:rPr>
          <w:rFonts w:ascii="Calisto MT" w:hAnsi="Calisto MT"/>
          <w:color w:val="000000"/>
        </w:rPr>
        <w:t>dapat</w:t>
      </w:r>
      <w:proofErr w:type="spellEnd"/>
      <w:r w:rsidRPr="00AA49A2">
        <w:rPr>
          <w:rFonts w:ascii="Calisto MT" w:hAnsi="Calisto MT"/>
          <w:color w:val="000000"/>
        </w:rPr>
        <w:t xml:space="preserve"> </w:t>
      </w:r>
      <w:proofErr w:type="spellStart"/>
      <w:r w:rsidRPr="00AA49A2">
        <w:rPr>
          <w:rFonts w:ascii="Calisto MT" w:hAnsi="Calisto MT"/>
          <w:color w:val="000000"/>
        </w:rPr>
        <w:t>memudahkan</w:t>
      </w:r>
      <w:proofErr w:type="spellEnd"/>
      <w:r w:rsidRPr="00AA49A2">
        <w:rPr>
          <w:rFonts w:ascii="Calisto MT" w:hAnsi="Calisto MT"/>
          <w:color w:val="000000"/>
        </w:rPr>
        <w:t xml:space="preserve"> guru </w:t>
      </w:r>
      <w:proofErr w:type="spellStart"/>
      <w:r w:rsidRPr="00AA49A2">
        <w:rPr>
          <w:rFonts w:ascii="Calisto MT" w:hAnsi="Calisto MT"/>
          <w:color w:val="000000"/>
        </w:rPr>
        <w:t>dalam</w:t>
      </w:r>
      <w:proofErr w:type="spellEnd"/>
      <w:r w:rsidRPr="00AA49A2">
        <w:rPr>
          <w:rFonts w:ascii="Calisto MT" w:hAnsi="Calisto MT"/>
          <w:color w:val="000000"/>
        </w:rPr>
        <w:t xml:space="preserve"> </w:t>
      </w:r>
      <w:proofErr w:type="spellStart"/>
      <w:r w:rsidRPr="00AA49A2">
        <w:rPr>
          <w:rFonts w:ascii="Calisto MT" w:hAnsi="Calisto MT"/>
          <w:color w:val="000000"/>
        </w:rPr>
        <w:t>mengawasi</w:t>
      </w:r>
      <w:proofErr w:type="spellEnd"/>
      <w:r w:rsidRPr="00AA49A2">
        <w:rPr>
          <w:rFonts w:ascii="Calisto MT" w:hAnsi="Calisto MT"/>
          <w:color w:val="000000"/>
        </w:rPr>
        <w:t xml:space="preserve"> </w:t>
      </w:r>
      <w:proofErr w:type="spellStart"/>
      <w:r w:rsidRPr="00AA49A2">
        <w:rPr>
          <w:rFonts w:ascii="Calisto MT" w:hAnsi="Calisto MT"/>
          <w:color w:val="000000"/>
        </w:rPr>
        <w:t>anak-anak</w:t>
      </w:r>
      <w:proofErr w:type="spellEnd"/>
      <w:r w:rsidRPr="00AA49A2">
        <w:rPr>
          <w:rFonts w:ascii="Calisto MT" w:hAnsi="Calisto MT"/>
          <w:color w:val="000000"/>
        </w:rPr>
        <w:t xml:space="preserve"> yang </w:t>
      </w:r>
      <w:proofErr w:type="spellStart"/>
      <w:r w:rsidRPr="00AA49A2">
        <w:rPr>
          <w:rFonts w:ascii="Calisto MT" w:hAnsi="Calisto MT"/>
          <w:color w:val="000000"/>
        </w:rPr>
        <w:t>sedang</w:t>
      </w:r>
      <w:proofErr w:type="spellEnd"/>
      <w:r w:rsidRPr="00AA49A2">
        <w:rPr>
          <w:rFonts w:ascii="Calisto MT" w:hAnsi="Calisto MT"/>
          <w:color w:val="000000"/>
        </w:rPr>
        <w:t xml:space="preserve"> </w:t>
      </w:r>
      <w:proofErr w:type="spellStart"/>
      <w:r w:rsidRPr="00AA49A2">
        <w:rPr>
          <w:rFonts w:ascii="Calisto MT" w:hAnsi="Calisto MT"/>
          <w:color w:val="000000"/>
        </w:rPr>
        <w:t>bermain</w:t>
      </w:r>
      <w:proofErr w:type="spellEnd"/>
      <w:r w:rsidRPr="00AA49A2">
        <w:rPr>
          <w:rFonts w:ascii="Calisto MT" w:hAnsi="Calisto MT"/>
          <w:color w:val="000000"/>
        </w:rPr>
        <w:t xml:space="preserve">. </w:t>
      </w:r>
      <w:proofErr w:type="spellStart"/>
      <w:r w:rsidRPr="00AA49A2">
        <w:rPr>
          <w:rFonts w:ascii="Calisto MT" w:hAnsi="Calisto MT"/>
          <w:color w:val="000000"/>
        </w:rPr>
        <w:t>Pagar</w:t>
      </w:r>
      <w:proofErr w:type="spellEnd"/>
      <w:r w:rsidRPr="00AA49A2">
        <w:rPr>
          <w:rFonts w:ascii="Calisto MT" w:hAnsi="Calisto MT"/>
          <w:color w:val="000000"/>
        </w:rPr>
        <w:t xml:space="preserve"> yang </w:t>
      </w:r>
      <w:proofErr w:type="spellStart"/>
      <w:r w:rsidRPr="00AA49A2">
        <w:rPr>
          <w:rFonts w:ascii="Calisto MT" w:hAnsi="Calisto MT"/>
          <w:color w:val="000000"/>
        </w:rPr>
        <w:t>digunakan</w:t>
      </w:r>
      <w:proofErr w:type="spellEnd"/>
      <w:r w:rsidRPr="00AA49A2">
        <w:rPr>
          <w:rFonts w:ascii="Calisto MT" w:hAnsi="Calisto MT"/>
          <w:color w:val="000000"/>
        </w:rPr>
        <w:t xml:space="preserve"> </w:t>
      </w:r>
      <w:proofErr w:type="spellStart"/>
      <w:r w:rsidRPr="00AA49A2">
        <w:rPr>
          <w:rFonts w:ascii="Calisto MT" w:hAnsi="Calisto MT"/>
          <w:color w:val="000000"/>
        </w:rPr>
        <w:t>yaitu</w:t>
      </w:r>
      <w:proofErr w:type="spellEnd"/>
      <w:r w:rsidRPr="00AA49A2">
        <w:rPr>
          <w:rFonts w:ascii="Calisto MT" w:hAnsi="Calisto MT"/>
          <w:color w:val="000000"/>
        </w:rPr>
        <w:t xml:space="preserve"> </w:t>
      </w:r>
      <w:proofErr w:type="spellStart"/>
      <w:r w:rsidRPr="00AA49A2">
        <w:rPr>
          <w:rFonts w:ascii="Calisto MT" w:hAnsi="Calisto MT"/>
          <w:color w:val="000000"/>
        </w:rPr>
        <w:t>berukuran</w:t>
      </w:r>
      <w:proofErr w:type="spellEnd"/>
      <w:r w:rsidRPr="00AA49A2">
        <w:rPr>
          <w:rFonts w:ascii="Calisto MT" w:hAnsi="Calisto MT"/>
          <w:color w:val="000000"/>
        </w:rPr>
        <w:t xml:space="preserve"> </w:t>
      </w:r>
      <w:proofErr w:type="spellStart"/>
      <w:r w:rsidRPr="00AA49A2">
        <w:rPr>
          <w:rFonts w:ascii="Calisto MT" w:hAnsi="Calisto MT"/>
          <w:color w:val="000000"/>
        </w:rPr>
        <w:t>tinggi</w:t>
      </w:r>
      <w:proofErr w:type="spellEnd"/>
      <w:r w:rsidRPr="00AA49A2">
        <w:rPr>
          <w:rFonts w:ascii="Calisto MT" w:hAnsi="Calisto MT"/>
          <w:color w:val="000000"/>
        </w:rPr>
        <w:t xml:space="preserve"> </w:t>
      </w:r>
      <w:proofErr w:type="spellStart"/>
      <w:r w:rsidRPr="00AA49A2">
        <w:rPr>
          <w:rFonts w:ascii="Calisto MT" w:hAnsi="Calisto MT"/>
          <w:color w:val="000000"/>
        </w:rPr>
        <w:t>kurang</w:t>
      </w:r>
      <w:proofErr w:type="spellEnd"/>
      <w:r w:rsidRPr="00AA49A2">
        <w:rPr>
          <w:rFonts w:ascii="Calisto MT" w:hAnsi="Calisto MT"/>
          <w:color w:val="000000"/>
        </w:rPr>
        <w:t xml:space="preserve"> </w:t>
      </w:r>
      <w:proofErr w:type="spellStart"/>
      <w:r w:rsidRPr="00AA49A2">
        <w:rPr>
          <w:rFonts w:ascii="Calisto MT" w:hAnsi="Calisto MT"/>
          <w:color w:val="000000"/>
        </w:rPr>
        <w:t>lebih</w:t>
      </w:r>
      <w:proofErr w:type="spellEnd"/>
      <w:r w:rsidRPr="00AA49A2">
        <w:rPr>
          <w:rFonts w:ascii="Calisto MT" w:hAnsi="Calisto MT"/>
          <w:color w:val="000000"/>
        </w:rPr>
        <w:t xml:space="preserve"> 120 cm yang </w:t>
      </w:r>
      <w:proofErr w:type="spellStart"/>
      <w:r w:rsidRPr="00AA49A2">
        <w:rPr>
          <w:rFonts w:ascii="Calisto MT" w:hAnsi="Calisto MT"/>
          <w:color w:val="000000"/>
        </w:rPr>
        <w:t>cukup</w:t>
      </w:r>
      <w:proofErr w:type="spellEnd"/>
      <w:r w:rsidRPr="00AA49A2">
        <w:rPr>
          <w:rFonts w:ascii="Calisto MT" w:hAnsi="Calisto MT"/>
          <w:color w:val="000000"/>
        </w:rPr>
        <w:t xml:space="preserve"> </w:t>
      </w:r>
      <w:proofErr w:type="spellStart"/>
      <w:r w:rsidRPr="00AA49A2">
        <w:rPr>
          <w:rFonts w:ascii="Calisto MT" w:hAnsi="Calisto MT"/>
          <w:color w:val="000000"/>
        </w:rPr>
        <w:t>untuk</w:t>
      </w:r>
      <w:proofErr w:type="spellEnd"/>
      <w:r w:rsidRPr="00AA49A2">
        <w:rPr>
          <w:rFonts w:ascii="Calisto MT" w:hAnsi="Calisto MT"/>
          <w:color w:val="000000"/>
        </w:rPr>
        <w:t xml:space="preserve"> </w:t>
      </w:r>
      <w:proofErr w:type="spellStart"/>
      <w:r w:rsidRPr="00AA49A2">
        <w:rPr>
          <w:rFonts w:ascii="Calisto MT" w:hAnsi="Calisto MT"/>
          <w:color w:val="000000"/>
        </w:rPr>
        <w:t>membatasi</w:t>
      </w:r>
      <w:proofErr w:type="spellEnd"/>
      <w:r w:rsidRPr="00AA49A2">
        <w:rPr>
          <w:rFonts w:ascii="Calisto MT" w:hAnsi="Calisto MT"/>
          <w:color w:val="000000"/>
        </w:rPr>
        <w:t xml:space="preserve"> </w:t>
      </w:r>
      <w:proofErr w:type="spellStart"/>
      <w:r w:rsidRPr="00AA49A2">
        <w:rPr>
          <w:rFonts w:ascii="Calisto MT" w:hAnsi="Calisto MT"/>
          <w:color w:val="000000"/>
        </w:rPr>
        <w:t>tempat</w:t>
      </w:r>
      <w:proofErr w:type="spellEnd"/>
      <w:r w:rsidRPr="00AA49A2">
        <w:rPr>
          <w:rFonts w:ascii="Calisto MT" w:hAnsi="Calisto MT"/>
          <w:color w:val="000000"/>
        </w:rPr>
        <w:t xml:space="preserve"> </w:t>
      </w:r>
      <w:proofErr w:type="spellStart"/>
      <w:r w:rsidRPr="00AA49A2">
        <w:rPr>
          <w:rFonts w:ascii="Calisto MT" w:hAnsi="Calisto MT"/>
          <w:color w:val="000000"/>
        </w:rPr>
        <w:t>berbahaya</w:t>
      </w:r>
      <w:proofErr w:type="spellEnd"/>
      <w:r w:rsidRPr="00AA49A2">
        <w:rPr>
          <w:rFonts w:ascii="Calisto MT" w:hAnsi="Calisto MT"/>
          <w:color w:val="000000"/>
        </w:rPr>
        <w:t xml:space="preserve"> </w:t>
      </w:r>
      <w:proofErr w:type="spellStart"/>
      <w:r w:rsidRPr="00AA49A2">
        <w:rPr>
          <w:rFonts w:ascii="Calisto MT" w:hAnsi="Calisto MT"/>
          <w:color w:val="000000"/>
        </w:rPr>
        <w:t>seperti</w:t>
      </w:r>
      <w:proofErr w:type="spellEnd"/>
      <w:r w:rsidRPr="00AA49A2">
        <w:rPr>
          <w:rFonts w:ascii="Calisto MT" w:hAnsi="Calisto MT"/>
          <w:color w:val="000000"/>
        </w:rPr>
        <w:t xml:space="preserve"> </w:t>
      </w:r>
      <w:proofErr w:type="spellStart"/>
      <w:r w:rsidRPr="00AA49A2">
        <w:rPr>
          <w:rFonts w:ascii="Calisto MT" w:hAnsi="Calisto MT"/>
          <w:color w:val="000000"/>
        </w:rPr>
        <w:t>parkir</w:t>
      </w:r>
      <w:proofErr w:type="spellEnd"/>
      <w:r w:rsidRPr="00AA49A2">
        <w:rPr>
          <w:rFonts w:ascii="Calisto MT" w:hAnsi="Calisto MT"/>
          <w:color w:val="000000"/>
        </w:rPr>
        <w:t xml:space="preserve">, </w:t>
      </w:r>
      <w:proofErr w:type="spellStart"/>
      <w:r w:rsidRPr="00AA49A2">
        <w:rPr>
          <w:rFonts w:ascii="Calisto MT" w:hAnsi="Calisto MT"/>
          <w:color w:val="000000"/>
        </w:rPr>
        <w:t>jalan</w:t>
      </w:r>
      <w:proofErr w:type="spellEnd"/>
      <w:r w:rsidRPr="00AA49A2">
        <w:rPr>
          <w:rFonts w:ascii="Calisto MT" w:hAnsi="Calisto MT"/>
          <w:color w:val="000000"/>
        </w:rPr>
        <w:t xml:space="preserve"> dan </w:t>
      </w:r>
      <w:proofErr w:type="spellStart"/>
      <w:r w:rsidRPr="00AA49A2">
        <w:rPr>
          <w:rFonts w:ascii="Calisto MT" w:hAnsi="Calisto MT"/>
          <w:color w:val="000000"/>
        </w:rPr>
        <w:t>kolam</w:t>
      </w:r>
      <w:proofErr w:type="spellEnd"/>
      <w:r w:rsidRPr="00AA49A2">
        <w:rPr>
          <w:rFonts w:ascii="Calisto MT" w:hAnsi="Calisto MT"/>
          <w:color w:val="000000"/>
        </w:rPr>
        <w:t xml:space="preserve">. </w:t>
      </w:r>
      <w:proofErr w:type="spellStart"/>
      <w:r w:rsidRPr="00AA49A2">
        <w:rPr>
          <w:rFonts w:ascii="Calisto MT" w:hAnsi="Calisto MT"/>
          <w:color w:val="000000"/>
        </w:rPr>
        <w:t>Pagar</w:t>
      </w:r>
      <w:proofErr w:type="spellEnd"/>
      <w:r w:rsidRPr="00AA49A2">
        <w:rPr>
          <w:rFonts w:ascii="Calisto MT" w:hAnsi="Calisto MT"/>
          <w:color w:val="000000"/>
        </w:rPr>
        <w:t xml:space="preserve"> yang </w:t>
      </w:r>
      <w:proofErr w:type="spellStart"/>
      <w:r w:rsidRPr="00AA49A2">
        <w:rPr>
          <w:rFonts w:ascii="Calisto MT" w:hAnsi="Calisto MT"/>
          <w:color w:val="000000"/>
        </w:rPr>
        <w:t>digunakan</w:t>
      </w:r>
      <w:proofErr w:type="spellEnd"/>
      <w:r w:rsidRPr="00AA49A2">
        <w:rPr>
          <w:rFonts w:ascii="Calisto MT" w:hAnsi="Calisto MT"/>
          <w:color w:val="000000"/>
        </w:rPr>
        <w:t xml:space="preserve"> </w:t>
      </w:r>
      <w:proofErr w:type="spellStart"/>
      <w:r w:rsidRPr="00AA49A2">
        <w:rPr>
          <w:rFonts w:ascii="Calisto MT" w:hAnsi="Calisto MT"/>
          <w:color w:val="000000"/>
        </w:rPr>
        <w:t>tidak</w:t>
      </w:r>
      <w:proofErr w:type="spellEnd"/>
      <w:r w:rsidRPr="00AA49A2">
        <w:rPr>
          <w:rFonts w:ascii="Calisto MT" w:hAnsi="Calisto MT"/>
          <w:color w:val="000000"/>
        </w:rPr>
        <w:t xml:space="preserve"> </w:t>
      </w:r>
      <w:proofErr w:type="spellStart"/>
      <w:r w:rsidRPr="00AA49A2">
        <w:rPr>
          <w:rFonts w:ascii="Calisto MT" w:hAnsi="Calisto MT"/>
          <w:color w:val="000000"/>
        </w:rPr>
        <w:t>harus</w:t>
      </w:r>
      <w:proofErr w:type="spellEnd"/>
      <w:r w:rsidRPr="00AA49A2">
        <w:rPr>
          <w:rFonts w:ascii="Calisto MT" w:hAnsi="Calisto MT"/>
          <w:color w:val="000000"/>
        </w:rPr>
        <w:t xml:space="preserve"> yang </w:t>
      </w:r>
      <w:proofErr w:type="spellStart"/>
      <w:r w:rsidRPr="00AA49A2">
        <w:rPr>
          <w:rFonts w:ascii="Calisto MT" w:hAnsi="Calisto MT"/>
          <w:color w:val="000000"/>
        </w:rPr>
        <w:t>terbuat</w:t>
      </w:r>
      <w:proofErr w:type="spellEnd"/>
      <w:r w:rsidRPr="00AA49A2">
        <w:rPr>
          <w:rFonts w:ascii="Calisto MT" w:hAnsi="Calisto MT"/>
          <w:color w:val="000000"/>
        </w:rPr>
        <w:t xml:space="preserve"> </w:t>
      </w:r>
      <w:proofErr w:type="spellStart"/>
      <w:r w:rsidRPr="00AA49A2">
        <w:rPr>
          <w:rFonts w:ascii="Calisto MT" w:hAnsi="Calisto MT"/>
          <w:color w:val="000000"/>
        </w:rPr>
        <w:t>dari</w:t>
      </w:r>
      <w:proofErr w:type="spellEnd"/>
      <w:r w:rsidRPr="00AA49A2">
        <w:rPr>
          <w:rFonts w:ascii="Calisto MT" w:hAnsi="Calisto MT"/>
          <w:color w:val="000000"/>
        </w:rPr>
        <w:t xml:space="preserve"> </w:t>
      </w:r>
      <w:proofErr w:type="spellStart"/>
      <w:r w:rsidRPr="00AA49A2">
        <w:rPr>
          <w:rFonts w:ascii="Calisto MT" w:hAnsi="Calisto MT"/>
          <w:color w:val="000000"/>
        </w:rPr>
        <w:t>besi</w:t>
      </w:r>
      <w:proofErr w:type="spellEnd"/>
      <w:r w:rsidRPr="00AA49A2">
        <w:rPr>
          <w:rFonts w:ascii="Calisto MT" w:hAnsi="Calisto MT"/>
          <w:color w:val="000000"/>
        </w:rPr>
        <w:t xml:space="preserve"> </w:t>
      </w:r>
      <w:proofErr w:type="spellStart"/>
      <w:r w:rsidRPr="00AA49A2">
        <w:rPr>
          <w:rFonts w:ascii="Calisto MT" w:hAnsi="Calisto MT"/>
          <w:color w:val="000000"/>
        </w:rPr>
        <w:t>atau</w:t>
      </w:r>
      <w:proofErr w:type="spellEnd"/>
      <w:r w:rsidRPr="00AA49A2">
        <w:rPr>
          <w:rFonts w:ascii="Calisto MT" w:hAnsi="Calisto MT"/>
          <w:color w:val="000000"/>
        </w:rPr>
        <w:t xml:space="preserve"> </w:t>
      </w:r>
      <w:proofErr w:type="spellStart"/>
      <w:r w:rsidRPr="00AA49A2">
        <w:rPr>
          <w:rFonts w:ascii="Calisto MT" w:hAnsi="Calisto MT"/>
          <w:color w:val="000000"/>
        </w:rPr>
        <w:t>kayu</w:t>
      </w:r>
      <w:proofErr w:type="spellEnd"/>
      <w:r w:rsidRPr="00AA49A2">
        <w:rPr>
          <w:rFonts w:ascii="Calisto MT" w:hAnsi="Calisto MT"/>
          <w:color w:val="000000"/>
        </w:rPr>
        <w:t xml:space="preserve">, </w:t>
      </w:r>
      <w:proofErr w:type="spellStart"/>
      <w:r w:rsidRPr="00AA49A2">
        <w:rPr>
          <w:rFonts w:ascii="Calisto MT" w:hAnsi="Calisto MT"/>
          <w:color w:val="000000"/>
        </w:rPr>
        <w:t>bisa</w:t>
      </w:r>
      <w:proofErr w:type="spellEnd"/>
      <w:r w:rsidRPr="00AA49A2">
        <w:rPr>
          <w:rFonts w:ascii="Calisto MT" w:hAnsi="Calisto MT"/>
          <w:color w:val="000000"/>
        </w:rPr>
        <w:t xml:space="preserve"> juga </w:t>
      </w:r>
      <w:proofErr w:type="spellStart"/>
      <w:r w:rsidRPr="00AA49A2">
        <w:rPr>
          <w:rFonts w:ascii="Calisto MT" w:hAnsi="Calisto MT"/>
          <w:color w:val="000000"/>
        </w:rPr>
        <w:t>dengan</w:t>
      </w:r>
      <w:proofErr w:type="spellEnd"/>
      <w:r w:rsidRPr="00AA49A2">
        <w:rPr>
          <w:rFonts w:ascii="Calisto MT" w:hAnsi="Calisto MT"/>
          <w:color w:val="000000"/>
        </w:rPr>
        <w:t xml:space="preserve"> </w:t>
      </w:r>
      <w:proofErr w:type="spellStart"/>
      <w:r w:rsidRPr="00AA49A2">
        <w:rPr>
          <w:rFonts w:ascii="Calisto MT" w:hAnsi="Calisto MT"/>
          <w:color w:val="000000"/>
        </w:rPr>
        <w:t>sterofoam</w:t>
      </w:r>
      <w:proofErr w:type="spellEnd"/>
      <w:r w:rsidRPr="00AA49A2">
        <w:rPr>
          <w:rFonts w:ascii="Calisto MT" w:hAnsi="Calisto MT"/>
          <w:color w:val="000000"/>
        </w:rPr>
        <w:t xml:space="preserve">, </w:t>
      </w:r>
      <w:proofErr w:type="spellStart"/>
      <w:r w:rsidRPr="00AA49A2">
        <w:rPr>
          <w:rFonts w:ascii="Calisto MT" w:hAnsi="Calisto MT"/>
          <w:color w:val="000000"/>
        </w:rPr>
        <w:t>triplek</w:t>
      </w:r>
      <w:proofErr w:type="spellEnd"/>
      <w:r w:rsidRPr="00AA49A2">
        <w:rPr>
          <w:rFonts w:ascii="Calisto MT" w:hAnsi="Calisto MT"/>
          <w:color w:val="000000"/>
        </w:rPr>
        <w:t xml:space="preserve"> </w:t>
      </w:r>
      <w:proofErr w:type="spellStart"/>
      <w:r w:rsidRPr="00AA49A2">
        <w:rPr>
          <w:rFonts w:ascii="Calisto MT" w:hAnsi="Calisto MT"/>
          <w:color w:val="000000"/>
        </w:rPr>
        <w:t>atau</w:t>
      </w:r>
      <w:proofErr w:type="spellEnd"/>
      <w:r w:rsidRPr="00AA49A2">
        <w:rPr>
          <w:rFonts w:ascii="Calisto MT" w:hAnsi="Calisto MT"/>
          <w:color w:val="000000"/>
        </w:rPr>
        <w:t xml:space="preserve"> </w:t>
      </w:r>
      <w:proofErr w:type="spellStart"/>
      <w:r w:rsidRPr="00AA49A2">
        <w:rPr>
          <w:rFonts w:ascii="Calisto MT" w:hAnsi="Calisto MT"/>
          <w:color w:val="000000"/>
        </w:rPr>
        <w:t>kardus</w:t>
      </w:r>
      <w:proofErr w:type="spellEnd"/>
      <w:r w:rsidRPr="00AA49A2">
        <w:rPr>
          <w:rFonts w:ascii="Calisto MT" w:hAnsi="Calisto MT"/>
          <w:color w:val="000000"/>
        </w:rPr>
        <w:t xml:space="preserve"> </w:t>
      </w:r>
      <w:proofErr w:type="spellStart"/>
      <w:r w:rsidRPr="00AA49A2">
        <w:rPr>
          <w:rFonts w:ascii="Calisto MT" w:hAnsi="Calisto MT"/>
          <w:color w:val="000000"/>
        </w:rPr>
        <w:t>bergambar</w:t>
      </w:r>
      <w:proofErr w:type="spellEnd"/>
      <w:r w:rsidRPr="00AA49A2">
        <w:rPr>
          <w:rFonts w:ascii="Calisto MT" w:hAnsi="Calisto MT"/>
          <w:color w:val="000000"/>
        </w:rPr>
        <w:t xml:space="preserve"> yang </w:t>
      </w:r>
      <w:proofErr w:type="spellStart"/>
      <w:r w:rsidRPr="00AA49A2">
        <w:rPr>
          <w:rFonts w:ascii="Calisto MT" w:hAnsi="Calisto MT"/>
          <w:color w:val="000000"/>
        </w:rPr>
        <w:t>dibuat</w:t>
      </w:r>
      <w:proofErr w:type="spellEnd"/>
      <w:r w:rsidRPr="00AA49A2">
        <w:rPr>
          <w:rFonts w:ascii="Calisto MT" w:hAnsi="Calisto MT"/>
          <w:color w:val="000000"/>
        </w:rPr>
        <w:t xml:space="preserve"> </w:t>
      </w:r>
      <w:proofErr w:type="spellStart"/>
      <w:r w:rsidRPr="00AA49A2">
        <w:rPr>
          <w:rFonts w:ascii="Calisto MT" w:hAnsi="Calisto MT"/>
          <w:color w:val="000000"/>
        </w:rPr>
        <w:t>sekreatif</w:t>
      </w:r>
      <w:proofErr w:type="spellEnd"/>
      <w:r w:rsidRPr="00AA49A2">
        <w:rPr>
          <w:rFonts w:ascii="Calisto MT" w:hAnsi="Calisto MT"/>
          <w:color w:val="000000"/>
        </w:rPr>
        <w:t xml:space="preserve"> </w:t>
      </w:r>
      <w:proofErr w:type="spellStart"/>
      <w:r w:rsidRPr="00AA49A2">
        <w:rPr>
          <w:rFonts w:ascii="Calisto MT" w:hAnsi="Calisto MT"/>
          <w:color w:val="000000"/>
        </w:rPr>
        <w:t>mungkin</w:t>
      </w:r>
      <w:proofErr w:type="spellEnd"/>
      <w:r w:rsidRPr="00AA49A2">
        <w:rPr>
          <w:rFonts w:ascii="Calisto MT" w:hAnsi="Calisto MT"/>
          <w:color w:val="000000"/>
        </w:rPr>
        <w:t xml:space="preserve"> oleh guru. d) Tanah </w:t>
      </w:r>
      <w:proofErr w:type="spellStart"/>
      <w:r w:rsidRPr="00AA49A2">
        <w:rPr>
          <w:rFonts w:ascii="Calisto MT" w:hAnsi="Calisto MT"/>
          <w:color w:val="000000"/>
        </w:rPr>
        <w:t>lapang</w:t>
      </w:r>
      <w:proofErr w:type="spellEnd"/>
      <w:r w:rsidRPr="00AA49A2">
        <w:rPr>
          <w:rFonts w:ascii="Calisto MT" w:hAnsi="Calisto MT"/>
          <w:color w:val="000000"/>
        </w:rPr>
        <w:t xml:space="preserve">. Area </w:t>
      </w:r>
      <w:proofErr w:type="spellStart"/>
      <w:r w:rsidRPr="00AA49A2">
        <w:rPr>
          <w:rFonts w:ascii="Calisto MT" w:hAnsi="Calisto MT"/>
          <w:color w:val="000000"/>
        </w:rPr>
        <w:t>tanah</w:t>
      </w:r>
      <w:proofErr w:type="spellEnd"/>
      <w:r w:rsidRPr="00AA49A2">
        <w:rPr>
          <w:rFonts w:ascii="Calisto MT" w:hAnsi="Calisto MT"/>
          <w:color w:val="000000"/>
        </w:rPr>
        <w:t xml:space="preserve"> </w:t>
      </w:r>
      <w:proofErr w:type="spellStart"/>
      <w:r w:rsidRPr="00AA49A2">
        <w:rPr>
          <w:rFonts w:ascii="Calisto MT" w:hAnsi="Calisto MT"/>
          <w:color w:val="000000"/>
        </w:rPr>
        <w:t>lapang</w:t>
      </w:r>
      <w:proofErr w:type="spellEnd"/>
      <w:r w:rsidRPr="00AA49A2">
        <w:rPr>
          <w:rFonts w:ascii="Calisto MT" w:hAnsi="Calisto MT"/>
          <w:color w:val="000000"/>
        </w:rPr>
        <w:t xml:space="preserve"> yang </w:t>
      </w:r>
      <w:proofErr w:type="spellStart"/>
      <w:r w:rsidRPr="00AA49A2">
        <w:rPr>
          <w:rFonts w:ascii="Calisto MT" w:hAnsi="Calisto MT"/>
          <w:color w:val="000000"/>
        </w:rPr>
        <w:t>baik</w:t>
      </w:r>
      <w:proofErr w:type="spellEnd"/>
      <w:r w:rsidRPr="00AA49A2">
        <w:rPr>
          <w:rFonts w:ascii="Calisto MT" w:hAnsi="Calisto MT"/>
          <w:color w:val="000000"/>
        </w:rPr>
        <w:t xml:space="preserve"> </w:t>
      </w:r>
      <w:proofErr w:type="spellStart"/>
      <w:r w:rsidRPr="00AA49A2">
        <w:rPr>
          <w:rFonts w:ascii="Calisto MT" w:hAnsi="Calisto MT"/>
          <w:color w:val="000000"/>
        </w:rPr>
        <w:t>digunakan</w:t>
      </w:r>
      <w:proofErr w:type="spellEnd"/>
      <w:r w:rsidRPr="00AA49A2">
        <w:rPr>
          <w:rFonts w:ascii="Calisto MT" w:hAnsi="Calisto MT"/>
          <w:color w:val="000000"/>
        </w:rPr>
        <w:t xml:space="preserve"> </w:t>
      </w:r>
      <w:proofErr w:type="spellStart"/>
      <w:r w:rsidRPr="00AA49A2">
        <w:rPr>
          <w:rFonts w:ascii="Calisto MT" w:hAnsi="Calisto MT"/>
          <w:color w:val="000000"/>
        </w:rPr>
        <w:t>yaitu</w:t>
      </w:r>
      <w:proofErr w:type="spellEnd"/>
      <w:r w:rsidRPr="00AA49A2">
        <w:rPr>
          <w:rFonts w:ascii="Calisto MT" w:hAnsi="Calisto MT"/>
          <w:color w:val="000000"/>
        </w:rPr>
        <w:t xml:space="preserve"> </w:t>
      </w:r>
      <w:proofErr w:type="spellStart"/>
      <w:r w:rsidRPr="00AA49A2">
        <w:rPr>
          <w:rFonts w:ascii="Calisto MT" w:hAnsi="Calisto MT"/>
          <w:color w:val="000000"/>
        </w:rPr>
        <w:t>tanah</w:t>
      </w:r>
      <w:proofErr w:type="spellEnd"/>
      <w:r w:rsidRPr="00AA49A2">
        <w:rPr>
          <w:rFonts w:ascii="Calisto MT" w:hAnsi="Calisto MT"/>
          <w:color w:val="000000"/>
        </w:rPr>
        <w:t xml:space="preserve"> yang </w:t>
      </w:r>
      <w:proofErr w:type="spellStart"/>
      <w:r w:rsidRPr="00AA49A2">
        <w:rPr>
          <w:rFonts w:ascii="Calisto MT" w:hAnsi="Calisto MT"/>
          <w:color w:val="000000"/>
        </w:rPr>
        <w:t>tidak</w:t>
      </w:r>
      <w:proofErr w:type="spellEnd"/>
      <w:r w:rsidRPr="00AA49A2">
        <w:rPr>
          <w:rFonts w:ascii="Calisto MT" w:hAnsi="Calisto MT"/>
          <w:color w:val="000000"/>
        </w:rPr>
        <w:t xml:space="preserve"> </w:t>
      </w:r>
      <w:proofErr w:type="spellStart"/>
      <w:r w:rsidRPr="00AA49A2">
        <w:rPr>
          <w:rFonts w:ascii="Calisto MT" w:hAnsi="Calisto MT"/>
          <w:color w:val="000000"/>
        </w:rPr>
        <w:t>datar</w:t>
      </w:r>
      <w:proofErr w:type="spellEnd"/>
      <w:r w:rsidRPr="00AA49A2">
        <w:rPr>
          <w:rFonts w:ascii="Calisto MT" w:hAnsi="Calisto MT"/>
          <w:color w:val="000000"/>
        </w:rPr>
        <w:t xml:space="preserve"> </w:t>
      </w:r>
      <w:proofErr w:type="spellStart"/>
      <w:r w:rsidRPr="00AA49A2">
        <w:rPr>
          <w:rFonts w:ascii="Calisto MT" w:hAnsi="Calisto MT"/>
          <w:color w:val="000000"/>
        </w:rPr>
        <w:t>atau</w:t>
      </w:r>
      <w:proofErr w:type="spellEnd"/>
      <w:r w:rsidRPr="00AA49A2">
        <w:rPr>
          <w:rFonts w:ascii="Calisto MT" w:hAnsi="Calisto MT"/>
          <w:color w:val="000000"/>
        </w:rPr>
        <w:t xml:space="preserve"> </w:t>
      </w:r>
      <w:proofErr w:type="spellStart"/>
      <w:r w:rsidRPr="00AA49A2">
        <w:rPr>
          <w:rFonts w:ascii="Calisto MT" w:hAnsi="Calisto MT"/>
          <w:color w:val="000000"/>
        </w:rPr>
        <w:t>tanah</w:t>
      </w:r>
      <w:proofErr w:type="spellEnd"/>
      <w:r w:rsidRPr="00AA49A2">
        <w:rPr>
          <w:rFonts w:ascii="Calisto MT" w:hAnsi="Calisto MT"/>
          <w:color w:val="000000"/>
        </w:rPr>
        <w:t xml:space="preserve"> </w:t>
      </w:r>
      <w:proofErr w:type="spellStart"/>
      <w:r w:rsidRPr="00AA49A2">
        <w:rPr>
          <w:rFonts w:ascii="Calisto MT" w:hAnsi="Calisto MT"/>
          <w:color w:val="000000"/>
        </w:rPr>
        <w:t>memakai</w:t>
      </w:r>
      <w:proofErr w:type="spellEnd"/>
      <w:r w:rsidRPr="00AA49A2">
        <w:rPr>
          <w:rFonts w:ascii="Calisto MT" w:hAnsi="Calisto MT"/>
          <w:color w:val="000000"/>
        </w:rPr>
        <w:t xml:space="preserve"> </w:t>
      </w:r>
      <w:proofErr w:type="spellStart"/>
      <w:r w:rsidRPr="00AA49A2">
        <w:rPr>
          <w:rFonts w:ascii="Calisto MT" w:hAnsi="Calisto MT"/>
          <w:color w:val="000000"/>
        </w:rPr>
        <w:t>rumput-rumput</w:t>
      </w:r>
      <w:proofErr w:type="spellEnd"/>
      <w:r w:rsidRPr="00AA49A2">
        <w:rPr>
          <w:rFonts w:ascii="Calisto MT" w:hAnsi="Calisto MT"/>
          <w:color w:val="000000"/>
        </w:rPr>
        <w:t xml:space="preserve"> yang </w:t>
      </w:r>
      <w:proofErr w:type="spellStart"/>
      <w:r w:rsidRPr="00AA49A2">
        <w:rPr>
          <w:rFonts w:ascii="Calisto MT" w:hAnsi="Calisto MT"/>
          <w:color w:val="000000"/>
        </w:rPr>
        <w:t>lembut</w:t>
      </w:r>
      <w:proofErr w:type="spellEnd"/>
      <w:r w:rsidRPr="00AA49A2">
        <w:rPr>
          <w:rFonts w:ascii="Calisto MT" w:hAnsi="Calisto MT"/>
          <w:color w:val="000000"/>
        </w:rPr>
        <w:t xml:space="preserve"> </w:t>
      </w:r>
      <w:proofErr w:type="spellStart"/>
      <w:r w:rsidRPr="00AA49A2">
        <w:rPr>
          <w:rFonts w:ascii="Calisto MT" w:hAnsi="Calisto MT"/>
          <w:color w:val="000000"/>
        </w:rPr>
        <w:t>seperti</w:t>
      </w:r>
      <w:proofErr w:type="spellEnd"/>
      <w:r w:rsidRPr="00AA49A2">
        <w:rPr>
          <w:rFonts w:ascii="Calisto MT" w:hAnsi="Calisto MT"/>
          <w:color w:val="000000"/>
        </w:rPr>
        <w:t xml:space="preserve"> </w:t>
      </w:r>
      <w:proofErr w:type="spellStart"/>
      <w:r w:rsidRPr="00AA49A2">
        <w:rPr>
          <w:rFonts w:ascii="Calisto MT" w:hAnsi="Calisto MT"/>
          <w:color w:val="000000"/>
        </w:rPr>
        <w:t>halnya</w:t>
      </w:r>
      <w:proofErr w:type="spellEnd"/>
      <w:r w:rsidRPr="00AA49A2">
        <w:rPr>
          <w:rFonts w:ascii="Calisto MT" w:hAnsi="Calisto MT"/>
          <w:color w:val="000000"/>
        </w:rPr>
        <w:t xml:space="preserve"> di </w:t>
      </w:r>
      <w:proofErr w:type="spellStart"/>
      <w:r w:rsidRPr="00AA49A2">
        <w:rPr>
          <w:rFonts w:ascii="Calisto MT" w:hAnsi="Calisto MT"/>
          <w:color w:val="000000"/>
        </w:rPr>
        <w:t>taman-taman</w:t>
      </w:r>
      <w:proofErr w:type="spellEnd"/>
      <w:r w:rsidRPr="00AA49A2">
        <w:rPr>
          <w:rFonts w:ascii="Calisto MT" w:hAnsi="Calisto MT"/>
          <w:color w:val="000000"/>
        </w:rPr>
        <w:t xml:space="preserve">. Tanah yang </w:t>
      </w:r>
      <w:proofErr w:type="spellStart"/>
      <w:r w:rsidRPr="00AA49A2">
        <w:rPr>
          <w:rFonts w:ascii="Calisto MT" w:hAnsi="Calisto MT"/>
          <w:color w:val="000000"/>
        </w:rPr>
        <w:t>datar</w:t>
      </w:r>
      <w:proofErr w:type="spellEnd"/>
      <w:r w:rsidRPr="00AA49A2">
        <w:rPr>
          <w:rFonts w:ascii="Calisto MT" w:hAnsi="Calisto MT"/>
          <w:color w:val="000000"/>
        </w:rPr>
        <w:t xml:space="preserve"> </w:t>
      </w:r>
      <w:proofErr w:type="spellStart"/>
      <w:r w:rsidRPr="00AA49A2">
        <w:rPr>
          <w:rFonts w:ascii="Calisto MT" w:hAnsi="Calisto MT"/>
          <w:color w:val="000000"/>
        </w:rPr>
        <w:t>dengan</w:t>
      </w:r>
      <w:proofErr w:type="spellEnd"/>
      <w:r w:rsidRPr="00AA49A2">
        <w:rPr>
          <w:rFonts w:ascii="Calisto MT" w:hAnsi="Calisto MT"/>
          <w:color w:val="000000"/>
        </w:rPr>
        <w:t xml:space="preserve"> </w:t>
      </w:r>
      <w:proofErr w:type="spellStart"/>
      <w:r w:rsidRPr="00AA49A2">
        <w:rPr>
          <w:rFonts w:ascii="Calisto MT" w:hAnsi="Calisto MT"/>
          <w:color w:val="000000"/>
        </w:rPr>
        <w:t>permukaan</w:t>
      </w:r>
      <w:proofErr w:type="spellEnd"/>
      <w:r w:rsidRPr="00AA49A2">
        <w:rPr>
          <w:rFonts w:ascii="Calisto MT" w:hAnsi="Calisto MT"/>
          <w:color w:val="000000"/>
        </w:rPr>
        <w:t xml:space="preserve"> </w:t>
      </w:r>
      <w:proofErr w:type="spellStart"/>
      <w:r w:rsidRPr="00AA49A2">
        <w:rPr>
          <w:rFonts w:ascii="Calisto MT" w:hAnsi="Calisto MT"/>
          <w:color w:val="000000"/>
        </w:rPr>
        <w:t>keras</w:t>
      </w:r>
      <w:proofErr w:type="spellEnd"/>
      <w:r w:rsidRPr="00AA49A2">
        <w:rPr>
          <w:rFonts w:ascii="Calisto MT" w:hAnsi="Calisto MT"/>
          <w:color w:val="000000"/>
        </w:rPr>
        <w:t xml:space="preserve"> </w:t>
      </w:r>
      <w:proofErr w:type="spellStart"/>
      <w:r w:rsidRPr="00AA49A2">
        <w:rPr>
          <w:rFonts w:ascii="Calisto MT" w:hAnsi="Calisto MT"/>
          <w:color w:val="000000"/>
        </w:rPr>
        <w:t>memang</w:t>
      </w:r>
      <w:proofErr w:type="spellEnd"/>
      <w:r w:rsidRPr="00AA49A2">
        <w:rPr>
          <w:rFonts w:ascii="Calisto MT" w:hAnsi="Calisto MT"/>
          <w:color w:val="000000"/>
        </w:rPr>
        <w:t xml:space="preserve"> </w:t>
      </w:r>
      <w:proofErr w:type="spellStart"/>
      <w:r w:rsidRPr="00AA49A2">
        <w:rPr>
          <w:rFonts w:ascii="Calisto MT" w:hAnsi="Calisto MT"/>
          <w:color w:val="000000"/>
        </w:rPr>
        <w:t>berbahaya</w:t>
      </w:r>
      <w:proofErr w:type="spellEnd"/>
      <w:r w:rsidRPr="00AA49A2">
        <w:rPr>
          <w:rFonts w:ascii="Calisto MT" w:hAnsi="Calisto MT"/>
          <w:color w:val="000000"/>
        </w:rPr>
        <w:t xml:space="preserve"> </w:t>
      </w:r>
      <w:proofErr w:type="spellStart"/>
      <w:r w:rsidRPr="00AA49A2">
        <w:rPr>
          <w:rFonts w:ascii="Calisto MT" w:hAnsi="Calisto MT"/>
          <w:color w:val="000000"/>
        </w:rPr>
        <w:t>bagi</w:t>
      </w:r>
      <w:proofErr w:type="spellEnd"/>
      <w:r w:rsidRPr="00AA49A2">
        <w:rPr>
          <w:rFonts w:ascii="Calisto MT" w:hAnsi="Calisto MT"/>
          <w:color w:val="000000"/>
        </w:rPr>
        <w:t xml:space="preserve"> </w:t>
      </w:r>
      <w:proofErr w:type="spellStart"/>
      <w:r w:rsidRPr="00AA49A2">
        <w:rPr>
          <w:rFonts w:ascii="Calisto MT" w:hAnsi="Calisto MT"/>
          <w:color w:val="000000"/>
        </w:rPr>
        <w:t>anak</w:t>
      </w:r>
      <w:proofErr w:type="spellEnd"/>
      <w:r w:rsidRPr="00AA49A2">
        <w:rPr>
          <w:rFonts w:ascii="Calisto MT" w:hAnsi="Calisto MT"/>
          <w:color w:val="000000"/>
        </w:rPr>
        <w:t xml:space="preserve"> yang </w:t>
      </w:r>
      <w:proofErr w:type="spellStart"/>
      <w:r w:rsidRPr="00AA49A2">
        <w:rPr>
          <w:rFonts w:ascii="Calisto MT" w:hAnsi="Calisto MT"/>
          <w:color w:val="000000"/>
        </w:rPr>
        <w:t>ingin</w:t>
      </w:r>
      <w:proofErr w:type="spellEnd"/>
      <w:r w:rsidRPr="00AA49A2">
        <w:rPr>
          <w:rFonts w:ascii="Calisto MT" w:hAnsi="Calisto MT"/>
          <w:color w:val="000000"/>
        </w:rPr>
        <w:t xml:space="preserve"> </w:t>
      </w:r>
      <w:proofErr w:type="spellStart"/>
      <w:r w:rsidRPr="00AA49A2">
        <w:rPr>
          <w:rFonts w:ascii="Calisto MT" w:hAnsi="Calisto MT"/>
          <w:color w:val="000000"/>
        </w:rPr>
        <w:t>berlari-larian</w:t>
      </w:r>
      <w:proofErr w:type="spellEnd"/>
      <w:r w:rsidRPr="00AA49A2">
        <w:rPr>
          <w:rFonts w:ascii="Calisto MT" w:hAnsi="Calisto MT"/>
          <w:color w:val="000000"/>
        </w:rPr>
        <w:t xml:space="preserve"> dan </w:t>
      </w:r>
      <w:proofErr w:type="spellStart"/>
      <w:r w:rsidRPr="00AA49A2">
        <w:rPr>
          <w:rFonts w:ascii="Calisto MT" w:hAnsi="Calisto MT"/>
          <w:color w:val="000000"/>
        </w:rPr>
        <w:t>resiko</w:t>
      </w:r>
      <w:proofErr w:type="spellEnd"/>
      <w:r w:rsidRPr="00AA49A2">
        <w:rPr>
          <w:rFonts w:ascii="Calisto MT" w:hAnsi="Calisto MT"/>
          <w:color w:val="000000"/>
        </w:rPr>
        <w:t xml:space="preserve"> </w:t>
      </w:r>
      <w:proofErr w:type="spellStart"/>
      <w:r w:rsidRPr="00AA49A2">
        <w:rPr>
          <w:rFonts w:ascii="Calisto MT" w:hAnsi="Calisto MT"/>
          <w:color w:val="000000"/>
        </w:rPr>
        <w:t>jatuh</w:t>
      </w:r>
      <w:proofErr w:type="spellEnd"/>
      <w:r w:rsidRPr="00AA49A2">
        <w:rPr>
          <w:rFonts w:ascii="Calisto MT" w:hAnsi="Calisto MT"/>
          <w:color w:val="000000"/>
        </w:rPr>
        <w:t xml:space="preserve"> </w:t>
      </w:r>
      <w:proofErr w:type="spellStart"/>
      <w:r w:rsidRPr="00AA49A2">
        <w:rPr>
          <w:rFonts w:ascii="Calisto MT" w:hAnsi="Calisto MT"/>
          <w:color w:val="000000"/>
        </w:rPr>
        <w:t>akan</w:t>
      </w:r>
      <w:proofErr w:type="spellEnd"/>
      <w:r w:rsidRPr="00AA49A2">
        <w:rPr>
          <w:rFonts w:ascii="Calisto MT" w:hAnsi="Calisto MT"/>
          <w:color w:val="000000"/>
        </w:rPr>
        <w:t xml:space="preserve"> </w:t>
      </w:r>
      <w:proofErr w:type="spellStart"/>
      <w:r w:rsidRPr="00AA49A2">
        <w:rPr>
          <w:rFonts w:ascii="Calisto MT" w:hAnsi="Calisto MT"/>
          <w:color w:val="000000"/>
        </w:rPr>
        <w:t>lebih</w:t>
      </w:r>
      <w:proofErr w:type="spellEnd"/>
      <w:r w:rsidRPr="00AA49A2">
        <w:rPr>
          <w:rFonts w:ascii="Calisto MT" w:hAnsi="Calisto MT"/>
          <w:color w:val="000000"/>
        </w:rPr>
        <w:t xml:space="preserve"> </w:t>
      </w:r>
      <w:proofErr w:type="spellStart"/>
      <w:r w:rsidRPr="00AA49A2">
        <w:rPr>
          <w:rFonts w:ascii="Calisto MT" w:hAnsi="Calisto MT"/>
          <w:color w:val="000000"/>
        </w:rPr>
        <w:t>tinggi</w:t>
      </w:r>
      <w:proofErr w:type="spellEnd"/>
      <w:r w:rsidRPr="00AA49A2">
        <w:rPr>
          <w:rFonts w:ascii="Calisto MT" w:hAnsi="Calisto MT"/>
          <w:color w:val="000000"/>
        </w:rPr>
        <w:t xml:space="preserve">. Area </w:t>
      </w:r>
      <w:proofErr w:type="spellStart"/>
      <w:r w:rsidRPr="00AA49A2">
        <w:rPr>
          <w:rFonts w:ascii="Calisto MT" w:hAnsi="Calisto MT"/>
          <w:color w:val="000000"/>
        </w:rPr>
        <w:t>tanah</w:t>
      </w:r>
      <w:proofErr w:type="spellEnd"/>
      <w:r w:rsidRPr="00AA49A2">
        <w:rPr>
          <w:rFonts w:ascii="Calisto MT" w:hAnsi="Calisto MT"/>
          <w:color w:val="000000"/>
        </w:rPr>
        <w:t xml:space="preserve"> outdoor </w:t>
      </w:r>
      <w:proofErr w:type="spellStart"/>
      <w:r w:rsidRPr="00AA49A2">
        <w:rPr>
          <w:rFonts w:ascii="Calisto MT" w:hAnsi="Calisto MT"/>
          <w:color w:val="000000"/>
        </w:rPr>
        <w:t>dapat</w:t>
      </w:r>
      <w:proofErr w:type="spellEnd"/>
      <w:r w:rsidRPr="00AA49A2">
        <w:rPr>
          <w:rFonts w:ascii="Calisto MT" w:hAnsi="Calisto MT"/>
          <w:color w:val="000000"/>
        </w:rPr>
        <w:t xml:space="preserve"> </w:t>
      </w:r>
      <w:proofErr w:type="spellStart"/>
      <w:r w:rsidRPr="00AA49A2">
        <w:rPr>
          <w:rFonts w:ascii="Calisto MT" w:hAnsi="Calisto MT"/>
          <w:color w:val="000000"/>
        </w:rPr>
        <w:t>dibuat</w:t>
      </w:r>
      <w:proofErr w:type="spellEnd"/>
      <w:r w:rsidRPr="00AA49A2">
        <w:rPr>
          <w:rFonts w:ascii="Calisto MT" w:hAnsi="Calisto MT"/>
          <w:color w:val="000000"/>
        </w:rPr>
        <w:t xml:space="preserve"> </w:t>
      </w:r>
      <w:proofErr w:type="spellStart"/>
      <w:r w:rsidRPr="00AA49A2">
        <w:rPr>
          <w:rFonts w:ascii="Calisto MT" w:hAnsi="Calisto MT"/>
          <w:color w:val="000000"/>
        </w:rPr>
        <w:t>seperti</w:t>
      </w:r>
      <w:proofErr w:type="spellEnd"/>
      <w:r w:rsidRPr="00AA49A2">
        <w:rPr>
          <w:rFonts w:ascii="Calisto MT" w:hAnsi="Calisto MT"/>
          <w:color w:val="000000"/>
        </w:rPr>
        <w:t xml:space="preserve"> </w:t>
      </w:r>
      <w:proofErr w:type="spellStart"/>
      <w:r w:rsidRPr="00AA49A2">
        <w:rPr>
          <w:rFonts w:ascii="Calisto MT" w:hAnsi="Calisto MT"/>
          <w:color w:val="000000"/>
        </w:rPr>
        <w:t>tanah</w:t>
      </w:r>
      <w:proofErr w:type="spellEnd"/>
      <w:r w:rsidRPr="00AA49A2">
        <w:rPr>
          <w:rFonts w:ascii="Calisto MT" w:hAnsi="Calisto MT"/>
          <w:color w:val="000000"/>
        </w:rPr>
        <w:t xml:space="preserve"> yang </w:t>
      </w:r>
      <w:proofErr w:type="spellStart"/>
      <w:r w:rsidRPr="00AA49A2">
        <w:rPr>
          <w:rFonts w:ascii="Calisto MT" w:hAnsi="Calisto MT"/>
          <w:color w:val="000000"/>
        </w:rPr>
        <w:t>membukit</w:t>
      </w:r>
      <w:proofErr w:type="spellEnd"/>
      <w:r w:rsidRPr="00AA49A2">
        <w:rPr>
          <w:rFonts w:ascii="Calisto MT" w:hAnsi="Calisto MT"/>
          <w:color w:val="000000"/>
        </w:rPr>
        <w:t xml:space="preserve"> </w:t>
      </w:r>
      <w:proofErr w:type="spellStart"/>
      <w:r w:rsidRPr="00AA49A2">
        <w:rPr>
          <w:rFonts w:ascii="Calisto MT" w:hAnsi="Calisto MT"/>
          <w:color w:val="000000"/>
        </w:rPr>
        <w:t>atau</w:t>
      </w:r>
      <w:proofErr w:type="spellEnd"/>
      <w:r w:rsidRPr="00AA49A2">
        <w:rPr>
          <w:rFonts w:ascii="Calisto MT" w:hAnsi="Calisto MT"/>
          <w:color w:val="000000"/>
        </w:rPr>
        <w:t xml:space="preserve"> </w:t>
      </w:r>
      <w:proofErr w:type="spellStart"/>
      <w:r w:rsidRPr="00AA49A2">
        <w:rPr>
          <w:rFonts w:ascii="Calisto MT" w:hAnsi="Calisto MT"/>
          <w:color w:val="000000"/>
        </w:rPr>
        <w:t>bergelombang</w:t>
      </w:r>
      <w:proofErr w:type="spellEnd"/>
      <w:r w:rsidRPr="00AA49A2">
        <w:rPr>
          <w:rFonts w:ascii="Calisto MT" w:hAnsi="Calisto MT"/>
          <w:color w:val="000000"/>
        </w:rPr>
        <w:t xml:space="preserve">. e) </w:t>
      </w:r>
      <w:proofErr w:type="spellStart"/>
      <w:r w:rsidRPr="00AA49A2">
        <w:rPr>
          <w:rFonts w:ascii="Calisto MT" w:hAnsi="Calisto MT"/>
          <w:color w:val="000000"/>
        </w:rPr>
        <w:t>Permukaan</w:t>
      </w:r>
      <w:proofErr w:type="spellEnd"/>
      <w:r w:rsidRPr="00AA49A2">
        <w:rPr>
          <w:rFonts w:ascii="Calisto MT" w:hAnsi="Calisto MT"/>
          <w:color w:val="000000"/>
        </w:rPr>
        <w:t xml:space="preserve">. </w:t>
      </w:r>
      <w:proofErr w:type="spellStart"/>
      <w:r w:rsidRPr="00AA49A2">
        <w:rPr>
          <w:rFonts w:ascii="Calisto MT" w:hAnsi="Calisto MT"/>
          <w:color w:val="000000"/>
        </w:rPr>
        <w:t>Permukaan</w:t>
      </w:r>
      <w:proofErr w:type="spellEnd"/>
      <w:r w:rsidRPr="00AA49A2">
        <w:rPr>
          <w:rFonts w:ascii="Calisto MT" w:hAnsi="Calisto MT"/>
          <w:color w:val="000000"/>
        </w:rPr>
        <w:t xml:space="preserve"> </w:t>
      </w:r>
      <w:proofErr w:type="spellStart"/>
      <w:r w:rsidRPr="00AA49A2">
        <w:rPr>
          <w:rFonts w:ascii="Calisto MT" w:hAnsi="Calisto MT"/>
          <w:color w:val="000000"/>
        </w:rPr>
        <w:t>tanah</w:t>
      </w:r>
      <w:proofErr w:type="spellEnd"/>
      <w:r w:rsidRPr="00AA49A2">
        <w:rPr>
          <w:rFonts w:ascii="Calisto MT" w:hAnsi="Calisto MT"/>
          <w:color w:val="000000"/>
        </w:rPr>
        <w:t xml:space="preserve"> yang </w:t>
      </w:r>
      <w:proofErr w:type="spellStart"/>
      <w:r w:rsidRPr="00AA49A2">
        <w:rPr>
          <w:rFonts w:ascii="Calisto MT" w:hAnsi="Calisto MT"/>
          <w:color w:val="000000"/>
        </w:rPr>
        <w:t>baik</w:t>
      </w:r>
      <w:proofErr w:type="spellEnd"/>
      <w:r w:rsidRPr="00AA49A2">
        <w:rPr>
          <w:rFonts w:ascii="Calisto MT" w:hAnsi="Calisto MT"/>
          <w:color w:val="000000"/>
        </w:rPr>
        <w:t xml:space="preserve"> di </w:t>
      </w:r>
      <w:proofErr w:type="spellStart"/>
      <w:r w:rsidRPr="00AA49A2">
        <w:rPr>
          <w:rFonts w:ascii="Calisto MT" w:hAnsi="Calisto MT"/>
          <w:color w:val="000000"/>
        </w:rPr>
        <w:t>gunakan</w:t>
      </w:r>
      <w:proofErr w:type="spellEnd"/>
      <w:r w:rsidRPr="00AA49A2">
        <w:rPr>
          <w:rFonts w:ascii="Calisto MT" w:hAnsi="Calisto MT"/>
          <w:color w:val="000000"/>
        </w:rPr>
        <w:t xml:space="preserve"> </w:t>
      </w:r>
      <w:proofErr w:type="spellStart"/>
      <w:r w:rsidRPr="00AA49A2">
        <w:rPr>
          <w:rFonts w:ascii="Calisto MT" w:hAnsi="Calisto MT"/>
          <w:color w:val="000000"/>
        </w:rPr>
        <w:t>untuk</w:t>
      </w:r>
      <w:proofErr w:type="spellEnd"/>
      <w:r w:rsidRPr="00AA49A2">
        <w:rPr>
          <w:rFonts w:ascii="Calisto MT" w:hAnsi="Calisto MT"/>
          <w:color w:val="000000"/>
        </w:rPr>
        <w:t xml:space="preserve"> </w:t>
      </w:r>
      <w:proofErr w:type="spellStart"/>
      <w:r w:rsidRPr="00AA49A2">
        <w:rPr>
          <w:rFonts w:ascii="Calisto MT" w:hAnsi="Calisto MT"/>
          <w:color w:val="000000"/>
        </w:rPr>
        <w:t>anak</w:t>
      </w:r>
      <w:proofErr w:type="spellEnd"/>
      <w:r w:rsidRPr="00AA49A2">
        <w:rPr>
          <w:rFonts w:ascii="Calisto MT" w:hAnsi="Calisto MT"/>
          <w:color w:val="000000"/>
        </w:rPr>
        <w:t xml:space="preserve"> </w:t>
      </w:r>
      <w:proofErr w:type="spellStart"/>
      <w:r w:rsidRPr="00AA49A2">
        <w:rPr>
          <w:rFonts w:ascii="Calisto MT" w:hAnsi="Calisto MT"/>
          <w:color w:val="000000"/>
        </w:rPr>
        <w:t>yaitu</w:t>
      </w:r>
      <w:proofErr w:type="spellEnd"/>
      <w:r w:rsidRPr="00AA49A2">
        <w:rPr>
          <w:rFonts w:ascii="Calisto MT" w:hAnsi="Calisto MT"/>
          <w:color w:val="000000"/>
        </w:rPr>
        <w:t xml:space="preserve"> </w:t>
      </w:r>
      <w:proofErr w:type="spellStart"/>
      <w:r w:rsidRPr="00AA49A2">
        <w:rPr>
          <w:rFonts w:ascii="Calisto MT" w:hAnsi="Calisto MT"/>
          <w:color w:val="000000"/>
        </w:rPr>
        <w:t>permukaan</w:t>
      </w:r>
      <w:proofErr w:type="spellEnd"/>
      <w:r w:rsidRPr="00AA49A2">
        <w:rPr>
          <w:rFonts w:ascii="Calisto MT" w:hAnsi="Calisto MT"/>
          <w:color w:val="000000"/>
        </w:rPr>
        <w:t xml:space="preserve"> yang </w:t>
      </w:r>
      <w:proofErr w:type="spellStart"/>
      <w:r w:rsidRPr="00AA49A2">
        <w:rPr>
          <w:rFonts w:ascii="Calisto MT" w:hAnsi="Calisto MT"/>
          <w:color w:val="000000"/>
        </w:rPr>
        <w:t>berumput</w:t>
      </w:r>
      <w:proofErr w:type="spellEnd"/>
      <w:r w:rsidRPr="00AA49A2">
        <w:rPr>
          <w:rFonts w:ascii="Calisto MT" w:hAnsi="Calisto MT"/>
          <w:color w:val="000000"/>
        </w:rPr>
        <w:t xml:space="preserve">, </w:t>
      </w:r>
      <w:proofErr w:type="spellStart"/>
      <w:r w:rsidRPr="00AA49A2">
        <w:rPr>
          <w:rFonts w:ascii="Calisto MT" w:hAnsi="Calisto MT"/>
          <w:color w:val="000000"/>
        </w:rPr>
        <w:t>menggunakan</w:t>
      </w:r>
      <w:proofErr w:type="spellEnd"/>
      <w:r w:rsidRPr="00AA49A2">
        <w:rPr>
          <w:rFonts w:ascii="Calisto MT" w:hAnsi="Calisto MT"/>
          <w:color w:val="000000"/>
        </w:rPr>
        <w:t xml:space="preserve"> </w:t>
      </w:r>
      <w:proofErr w:type="spellStart"/>
      <w:r w:rsidRPr="00AA49A2">
        <w:rPr>
          <w:rFonts w:ascii="Calisto MT" w:hAnsi="Calisto MT"/>
          <w:color w:val="000000"/>
        </w:rPr>
        <w:t>kayu</w:t>
      </w:r>
      <w:proofErr w:type="spellEnd"/>
      <w:r w:rsidRPr="00AA49A2">
        <w:rPr>
          <w:rFonts w:ascii="Calisto MT" w:hAnsi="Calisto MT"/>
          <w:color w:val="000000"/>
        </w:rPr>
        <w:t xml:space="preserve">, </w:t>
      </w:r>
      <w:proofErr w:type="spellStart"/>
      <w:r w:rsidRPr="00AA49A2">
        <w:rPr>
          <w:rFonts w:ascii="Calisto MT" w:hAnsi="Calisto MT"/>
          <w:color w:val="000000"/>
        </w:rPr>
        <w:t>tanah</w:t>
      </w:r>
      <w:proofErr w:type="spellEnd"/>
      <w:r w:rsidRPr="00AA49A2">
        <w:rPr>
          <w:rFonts w:ascii="Calisto MT" w:hAnsi="Calisto MT"/>
          <w:color w:val="000000"/>
        </w:rPr>
        <w:t xml:space="preserve"> yang </w:t>
      </w:r>
      <w:proofErr w:type="spellStart"/>
      <w:r w:rsidRPr="00AA49A2">
        <w:rPr>
          <w:rFonts w:ascii="Calisto MT" w:hAnsi="Calisto MT"/>
          <w:color w:val="000000"/>
        </w:rPr>
        <w:t>lembek</w:t>
      </w:r>
      <w:proofErr w:type="spellEnd"/>
      <w:r w:rsidRPr="00AA49A2">
        <w:rPr>
          <w:rFonts w:ascii="Calisto MT" w:hAnsi="Calisto MT"/>
          <w:color w:val="000000"/>
        </w:rPr>
        <w:t xml:space="preserve"> dan </w:t>
      </w:r>
      <w:proofErr w:type="spellStart"/>
      <w:r w:rsidRPr="00AA49A2">
        <w:rPr>
          <w:rFonts w:ascii="Calisto MT" w:hAnsi="Calisto MT"/>
          <w:color w:val="000000"/>
        </w:rPr>
        <w:t>pasir</w:t>
      </w:r>
      <w:proofErr w:type="spellEnd"/>
      <w:r w:rsidRPr="00AA49A2">
        <w:rPr>
          <w:rFonts w:ascii="Calisto MT" w:hAnsi="Calisto MT"/>
          <w:color w:val="000000"/>
        </w:rPr>
        <w:t xml:space="preserve">. </w:t>
      </w:r>
      <w:proofErr w:type="spellStart"/>
      <w:r w:rsidRPr="00AA49A2">
        <w:rPr>
          <w:rFonts w:ascii="Calisto MT" w:hAnsi="Calisto MT"/>
          <w:color w:val="000000"/>
        </w:rPr>
        <w:t>Permukaan</w:t>
      </w:r>
      <w:proofErr w:type="spellEnd"/>
      <w:r w:rsidRPr="00AA49A2">
        <w:rPr>
          <w:rFonts w:ascii="Calisto MT" w:hAnsi="Calisto MT"/>
          <w:color w:val="000000"/>
        </w:rPr>
        <w:t xml:space="preserve"> </w:t>
      </w:r>
      <w:proofErr w:type="spellStart"/>
      <w:r w:rsidRPr="00AA49A2">
        <w:rPr>
          <w:rFonts w:ascii="Calisto MT" w:hAnsi="Calisto MT"/>
          <w:color w:val="000000"/>
        </w:rPr>
        <w:t>dalam</w:t>
      </w:r>
      <w:proofErr w:type="spellEnd"/>
      <w:r w:rsidRPr="00AA49A2">
        <w:rPr>
          <w:rFonts w:ascii="Calisto MT" w:hAnsi="Calisto MT"/>
          <w:color w:val="000000"/>
        </w:rPr>
        <w:t xml:space="preserve"> </w:t>
      </w:r>
      <w:proofErr w:type="spellStart"/>
      <w:r w:rsidRPr="00AA49A2">
        <w:rPr>
          <w:rFonts w:ascii="Calisto MT" w:hAnsi="Calisto MT"/>
          <w:color w:val="000000"/>
        </w:rPr>
        <w:t>satu</w:t>
      </w:r>
      <w:proofErr w:type="spellEnd"/>
      <w:r w:rsidRPr="00AA49A2">
        <w:rPr>
          <w:rFonts w:ascii="Calisto MT" w:hAnsi="Calisto MT"/>
          <w:color w:val="000000"/>
        </w:rPr>
        <w:t xml:space="preserve"> area </w:t>
      </w:r>
      <w:proofErr w:type="spellStart"/>
      <w:r w:rsidRPr="00AA49A2">
        <w:rPr>
          <w:rFonts w:ascii="Calisto MT" w:hAnsi="Calisto MT"/>
          <w:color w:val="000000"/>
        </w:rPr>
        <w:t>sebaiknya</w:t>
      </w:r>
      <w:proofErr w:type="spellEnd"/>
      <w:r w:rsidRPr="00AA49A2">
        <w:rPr>
          <w:rFonts w:ascii="Calisto MT" w:hAnsi="Calisto MT"/>
          <w:color w:val="000000"/>
        </w:rPr>
        <w:t xml:space="preserve"> </w:t>
      </w:r>
      <w:proofErr w:type="spellStart"/>
      <w:r w:rsidRPr="00AA49A2">
        <w:rPr>
          <w:rFonts w:ascii="Calisto MT" w:hAnsi="Calisto MT"/>
          <w:color w:val="000000"/>
        </w:rPr>
        <w:t>dibuat</w:t>
      </w:r>
      <w:proofErr w:type="spellEnd"/>
      <w:r w:rsidRPr="00AA49A2">
        <w:rPr>
          <w:rFonts w:ascii="Calisto MT" w:hAnsi="Calisto MT"/>
          <w:color w:val="000000"/>
        </w:rPr>
        <w:t xml:space="preserve"> Sebagian </w:t>
      </w:r>
      <w:proofErr w:type="spellStart"/>
      <w:r w:rsidRPr="00AA49A2">
        <w:rPr>
          <w:rFonts w:ascii="Calisto MT" w:hAnsi="Calisto MT"/>
          <w:color w:val="000000"/>
        </w:rPr>
        <w:t>permukaan</w:t>
      </w:r>
      <w:proofErr w:type="spellEnd"/>
      <w:r w:rsidRPr="00AA49A2">
        <w:rPr>
          <w:rFonts w:ascii="Calisto MT" w:hAnsi="Calisto MT"/>
          <w:color w:val="000000"/>
        </w:rPr>
        <w:t xml:space="preserve"> yang </w:t>
      </w:r>
      <w:proofErr w:type="spellStart"/>
      <w:r w:rsidRPr="00AA49A2">
        <w:rPr>
          <w:rFonts w:ascii="Calisto MT" w:hAnsi="Calisto MT"/>
          <w:color w:val="000000"/>
        </w:rPr>
        <w:t>berumput</w:t>
      </w:r>
      <w:proofErr w:type="spellEnd"/>
      <w:r w:rsidRPr="00AA49A2">
        <w:rPr>
          <w:rFonts w:ascii="Calisto MT" w:hAnsi="Calisto MT"/>
          <w:color w:val="000000"/>
        </w:rPr>
        <w:t xml:space="preserve"> dan Sebagian </w:t>
      </w:r>
      <w:proofErr w:type="spellStart"/>
      <w:r w:rsidRPr="00AA49A2">
        <w:rPr>
          <w:rFonts w:ascii="Calisto MT" w:hAnsi="Calisto MT"/>
          <w:color w:val="000000"/>
        </w:rPr>
        <w:t>permukaan</w:t>
      </w:r>
      <w:proofErr w:type="spellEnd"/>
      <w:r w:rsidRPr="00AA49A2">
        <w:rPr>
          <w:rFonts w:ascii="Calisto MT" w:hAnsi="Calisto MT"/>
          <w:color w:val="000000"/>
        </w:rPr>
        <w:t xml:space="preserve"> </w:t>
      </w:r>
      <w:proofErr w:type="spellStart"/>
      <w:r w:rsidRPr="00AA49A2">
        <w:rPr>
          <w:rFonts w:ascii="Calisto MT" w:hAnsi="Calisto MT"/>
          <w:color w:val="000000"/>
        </w:rPr>
        <w:t>tanpa</w:t>
      </w:r>
      <w:proofErr w:type="spellEnd"/>
      <w:r w:rsidRPr="00AA49A2">
        <w:rPr>
          <w:rFonts w:ascii="Calisto MT" w:hAnsi="Calisto MT"/>
          <w:color w:val="000000"/>
        </w:rPr>
        <w:t xml:space="preserve"> </w:t>
      </w:r>
      <w:proofErr w:type="spellStart"/>
      <w:r w:rsidRPr="00AA49A2">
        <w:rPr>
          <w:rFonts w:ascii="Calisto MT" w:hAnsi="Calisto MT"/>
          <w:color w:val="000000"/>
        </w:rPr>
        <w:t>rumput</w:t>
      </w:r>
      <w:proofErr w:type="spellEnd"/>
      <w:r w:rsidRPr="00AA49A2">
        <w:rPr>
          <w:rFonts w:ascii="Calisto MT" w:hAnsi="Calisto MT"/>
          <w:color w:val="000000"/>
        </w:rPr>
        <w:t xml:space="preserve">. </w:t>
      </w:r>
      <w:proofErr w:type="spellStart"/>
      <w:r w:rsidRPr="00AA49A2">
        <w:rPr>
          <w:rFonts w:ascii="Calisto MT" w:hAnsi="Calisto MT"/>
          <w:color w:val="000000"/>
        </w:rPr>
        <w:t>Permukaan</w:t>
      </w:r>
      <w:proofErr w:type="spellEnd"/>
      <w:r w:rsidRPr="00AA49A2">
        <w:rPr>
          <w:rFonts w:ascii="Calisto MT" w:hAnsi="Calisto MT"/>
          <w:color w:val="000000"/>
        </w:rPr>
        <w:t xml:space="preserve"> </w:t>
      </w:r>
      <w:proofErr w:type="spellStart"/>
      <w:r w:rsidRPr="00AA49A2">
        <w:rPr>
          <w:rFonts w:ascii="Calisto MT" w:hAnsi="Calisto MT"/>
          <w:color w:val="000000"/>
        </w:rPr>
        <w:t>tanah</w:t>
      </w:r>
      <w:proofErr w:type="spellEnd"/>
      <w:r w:rsidRPr="00AA49A2">
        <w:rPr>
          <w:rFonts w:ascii="Calisto MT" w:hAnsi="Calisto MT"/>
          <w:color w:val="000000"/>
        </w:rPr>
        <w:t xml:space="preserve"> yang </w:t>
      </w:r>
      <w:proofErr w:type="spellStart"/>
      <w:r w:rsidRPr="00AA49A2">
        <w:rPr>
          <w:rFonts w:ascii="Calisto MT" w:hAnsi="Calisto MT"/>
          <w:color w:val="000000"/>
        </w:rPr>
        <w:t>digunakan</w:t>
      </w:r>
      <w:proofErr w:type="spellEnd"/>
      <w:r w:rsidRPr="00AA49A2">
        <w:rPr>
          <w:rFonts w:ascii="Calisto MT" w:hAnsi="Calisto MT"/>
          <w:color w:val="000000"/>
        </w:rPr>
        <w:t xml:space="preserve"> </w:t>
      </w:r>
      <w:proofErr w:type="spellStart"/>
      <w:r w:rsidRPr="00AA49A2">
        <w:rPr>
          <w:rFonts w:ascii="Calisto MT" w:hAnsi="Calisto MT"/>
          <w:color w:val="000000"/>
        </w:rPr>
        <w:t>dapat</w:t>
      </w:r>
      <w:proofErr w:type="spellEnd"/>
      <w:r w:rsidRPr="00AA49A2">
        <w:rPr>
          <w:rFonts w:ascii="Calisto MT" w:hAnsi="Calisto MT"/>
          <w:color w:val="000000"/>
        </w:rPr>
        <w:t xml:space="preserve"> </w:t>
      </w:r>
      <w:proofErr w:type="spellStart"/>
      <w:r w:rsidRPr="00AA49A2">
        <w:rPr>
          <w:rFonts w:ascii="Calisto MT" w:hAnsi="Calisto MT"/>
          <w:color w:val="000000"/>
        </w:rPr>
        <w:t>berupa</w:t>
      </w:r>
      <w:proofErr w:type="spellEnd"/>
      <w:r w:rsidRPr="00AA49A2">
        <w:rPr>
          <w:rFonts w:ascii="Calisto MT" w:hAnsi="Calisto MT"/>
          <w:color w:val="000000"/>
        </w:rPr>
        <w:t xml:space="preserve"> </w:t>
      </w:r>
      <w:proofErr w:type="spellStart"/>
      <w:r w:rsidRPr="00AA49A2">
        <w:rPr>
          <w:rFonts w:ascii="Calisto MT" w:hAnsi="Calisto MT"/>
          <w:color w:val="000000"/>
        </w:rPr>
        <w:t>dari</w:t>
      </w:r>
      <w:proofErr w:type="spellEnd"/>
      <w:r w:rsidRPr="00AA49A2">
        <w:rPr>
          <w:rFonts w:ascii="Calisto MT" w:hAnsi="Calisto MT"/>
          <w:color w:val="000000"/>
        </w:rPr>
        <w:t xml:space="preserve"> </w:t>
      </w:r>
      <w:proofErr w:type="spellStart"/>
      <w:r w:rsidRPr="00AA49A2">
        <w:rPr>
          <w:rFonts w:ascii="Calisto MT" w:hAnsi="Calisto MT"/>
          <w:color w:val="000000"/>
        </w:rPr>
        <w:t>bahan</w:t>
      </w:r>
      <w:proofErr w:type="spellEnd"/>
      <w:r w:rsidRPr="00AA49A2">
        <w:rPr>
          <w:rFonts w:ascii="Calisto MT" w:hAnsi="Calisto MT"/>
          <w:color w:val="000000"/>
        </w:rPr>
        <w:t xml:space="preserve"> </w:t>
      </w:r>
      <w:proofErr w:type="spellStart"/>
      <w:r w:rsidRPr="00AA49A2">
        <w:rPr>
          <w:rFonts w:ascii="Calisto MT" w:hAnsi="Calisto MT"/>
          <w:color w:val="000000"/>
        </w:rPr>
        <w:t>organik</w:t>
      </w:r>
      <w:proofErr w:type="spellEnd"/>
      <w:r w:rsidRPr="00AA49A2">
        <w:rPr>
          <w:rFonts w:ascii="Calisto MT" w:hAnsi="Calisto MT"/>
          <w:color w:val="000000"/>
        </w:rPr>
        <w:t xml:space="preserve"> </w:t>
      </w:r>
      <w:proofErr w:type="spellStart"/>
      <w:r w:rsidRPr="00AA49A2">
        <w:rPr>
          <w:rFonts w:ascii="Calisto MT" w:hAnsi="Calisto MT"/>
          <w:color w:val="000000"/>
        </w:rPr>
        <w:t>seperti</w:t>
      </w:r>
      <w:proofErr w:type="spellEnd"/>
      <w:r w:rsidRPr="00AA49A2">
        <w:rPr>
          <w:rFonts w:ascii="Calisto MT" w:hAnsi="Calisto MT"/>
          <w:color w:val="000000"/>
        </w:rPr>
        <w:t xml:space="preserve"> </w:t>
      </w:r>
      <w:proofErr w:type="spellStart"/>
      <w:r w:rsidRPr="00AA49A2">
        <w:rPr>
          <w:rFonts w:ascii="Calisto MT" w:hAnsi="Calisto MT"/>
          <w:color w:val="000000"/>
        </w:rPr>
        <w:t>kulit</w:t>
      </w:r>
      <w:proofErr w:type="spellEnd"/>
      <w:r w:rsidRPr="00AA49A2">
        <w:rPr>
          <w:rFonts w:ascii="Calisto MT" w:hAnsi="Calisto MT"/>
          <w:color w:val="000000"/>
        </w:rPr>
        <w:t xml:space="preserve"> </w:t>
      </w:r>
      <w:proofErr w:type="spellStart"/>
      <w:r w:rsidRPr="00AA49A2">
        <w:rPr>
          <w:rFonts w:ascii="Calisto MT" w:hAnsi="Calisto MT"/>
          <w:color w:val="000000"/>
        </w:rPr>
        <w:t>kayu</w:t>
      </w:r>
      <w:proofErr w:type="spellEnd"/>
      <w:r w:rsidRPr="00AA49A2">
        <w:rPr>
          <w:rFonts w:ascii="Calisto MT" w:hAnsi="Calisto MT"/>
          <w:color w:val="000000"/>
        </w:rPr>
        <w:t xml:space="preserve"> </w:t>
      </w:r>
      <w:proofErr w:type="spellStart"/>
      <w:r w:rsidRPr="00AA49A2">
        <w:rPr>
          <w:rFonts w:ascii="Calisto MT" w:hAnsi="Calisto MT"/>
          <w:color w:val="000000"/>
        </w:rPr>
        <w:t>pohon</w:t>
      </w:r>
      <w:proofErr w:type="spellEnd"/>
      <w:r w:rsidRPr="00AA49A2">
        <w:rPr>
          <w:rFonts w:ascii="Calisto MT" w:hAnsi="Calisto MT"/>
          <w:color w:val="000000"/>
        </w:rPr>
        <w:t xml:space="preserve"> </w:t>
      </w:r>
      <w:proofErr w:type="spellStart"/>
      <w:r w:rsidRPr="00AA49A2">
        <w:rPr>
          <w:rFonts w:ascii="Calisto MT" w:hAnsi="Calisto MT"/>
          <w:color w:val="000000"/>
        </w:rPr>
        <w:t>cemara</w:t>
      </w:r>
      <w:proofErr w:type="spellEnd"/>
      <w:r w:rsidRPr="00AA49A2">
        <w:rPr>
          <w:rFonts w:ascii="Calisto MT" w:hAnsi="Calisto MT"/>
          <w:color w:val="000000"/>
        </w:rPr>
        <w:t xml:space="preserve"> dan Jerami </w:t>
      </w:r>
      <w:proofErr w:type="spellStart"/>
      <w:r w:rsidRPr="00AA49A2">
        <w:rPr>
          <w:rFonts w:ascii="Calisto MT" w:hAnsi="Calisto MT"/>
          <w:color w:val="000000"/>
        </w:rPr>
        <w:t>dengan</w:t>
      </w:r>
      <w:proofErr w:type="spellEnd"/>
      <w:r w:rsidRPr="00AA49A2">
        <w:rPr>
          <w:rFonts w:ascii="Calisto MT" w:hAnsi="Calisto MT"/>
          <w:color w:val="000000"/>
        </w:rPr>
        <w:t xml:space="preserve"> </w:t>
      </w:r>
      <w:proofErr w:type="spellStart"/>
      <w:r w:rsidRPr="00AA49A2">
        <w:rPr>
          <w:rFonts w:ascii="Calisto MT" w:hAnsi="Calisto MT"/>
          <w:color w:val="000000"/>
        </w:rPr>
        <w:t>kedalaman</w:t>
      </w:r>
      <w:proofErr w:type="spellEnd"/>
      <w:r w:rsidRPr="00AA49A2">
        <w:rPr>
          <w:rFonts w:ascii="Calisto MT" w:hAnsi="Calisto MT"/>
          <w:color w:val="000000"/>
        </w:rPr>
        <w:t xml:space="preserve"> </w:t>
      </w:r>
      <w:proofErr w:type="spellStart"/>
      <w:r w:rsidRPr="00AA49A2">
        <w:rPr>
          <w:rFonts w:ascii="Calisto MT" w:hAnsi="Calisto MT"/>
          <w:color w:val="000000"/>
        </w:rPr>
        <w:t>kurang</w:t>
      </w:r>
      <w:proofErr w:type="spellEnd"/>
      <w:r w:rsidRPr="00AA49A2">
        <w:rPr>
          <w:rFonts w:ascii="Calisto MT" w:hAnsi="Calisto MT"/>
          <w:color w:val="000000"/>
        </w:rPr>
        <w:t xml:space="preserve"> </w:t>
      </w:r>
      <w:proofErr w:type="spellStart"/>
      <w:r w:rsidRPr="00AA49A2">
        <w:rPr>
          <w:rFonts w:ascii="Calisto MT" w:hAnsi="Calisto MT"/>
          <w:color w:val="000000"/>
        </w:rPr>
        <w:t>lebih</w:t>
      </w:r>
      <w:proofErr w:type="spellEnd"/>
      <w:r w:rsidRPr="00AA49A2">
        <w:rPr>
          <w:rFonts w:ascii="Calisto MT" w:hAnsi="Calisto MT"/>
          <w:color w:val="000000"/>
        </w:rPr>
        <w:t xml:space="preserve"> 12 </w:t>
      </w:r>
      <w:proofErr w:type="spellStart"/>
      <w:r w:rsidRPr="00AA49A2">
        <w:rPr>
          <w:rFonts w:ascii="Calisto MT" w:hAnsi="Calisto MT"/>
          <w:color w:val="000000"/>
        </w:rPr>
        <w:t>inci</w:t>
      </w:r>
      <w:proofErr w:type="spellEnd"/>
      <w:r w:rsidRPr="00AA49A2">
        <w:rPr>
          <w:rFonts w:ascii="Calisto MT" w:hAnsi="Calisto MT"/>
          <w:color w:val="000000"/>
        </w:rPr>
        <w:t xml:space="preserve">, </w:t>
      </w:r>
      <w:proofErr w:type="spellStart"/>
      <w:r w:rsidRPr="00AA49A2">
        <w:rPr>
          <w:rFonts w:ascii="Calisto MT" w:hAnsi="Calisto MT"/>
          <w:color w:val="000000"/>
        </w:rPr>
        <w:t>bisa</w:t>
      </w:r>
      <w:proofErr w:type="spellEnd"/>
      <w:r w:rsidRPr="00AA49A2">
        <w:rPr>
          <w:rFonts w:ascii="Calisto MT" w:hAnsi="Calisto MT"/>
          <w:color w:val="000000"/>
        </w:rPr>
        <w:t xml:space="preserve"> juga </w:t>
      </w:r>
      <w:proofErr w:type="spellStart"/>
      <w:r w:rsidRPr="00AA49A2">
        <w:rPr>
          <w:rFonts w:ascii="Calisto MT" w:hAnsi="Calisto MT"/>
          <w:color w:val="000000"/>
        </w:rPr>
        <w:t>menggunakan</w:t>
      </w:r>
      <w:proofErr w:type="spellEnd"/>
      <w:r w:rsidRPr="00AA49A2">
        <w:rPr>
          <w:rFonts w:ascii="Calisto MT" w:hAnsi="Calisto MT"/>
          <w:color w:val="000000"/>
        </w:rPr>
        <w:t xml:space="preserve"> </w:t>
      </w:r>
      <w:proofErr w:type="spellStart"/>
      <w:r w:rsidRPr="00AA49A2">
        <w:rPr>
          <w:rFonts w:ascii="Calisto MT" w:hAnsi="Calisto MT"/>
          <w:color w:val="000000"/>
        </w:rPr>
        <w:t>bahan</w:t>
      </w:r>
      <w:proofErr w:type="spellEnd"/>
      <w:r w:rsidRPr="00AA49A2">
        <w:rPr>
          <w:rFonts w:ascii="Calisto MT" w:hAnsi="Calisto MT"/>
          <w:color w:val="000000"/>
        </w:rPr>
        <w:t xml:space="preserve"> non </w:t>
      </w:r>
      <w:proofErr w:type="spellStart"/>
      <w:r w:rsidRPr="00AA49A2">
        <w:rPr>
          <w:rFonts w:ascii="Calisto MT" w:hAnsi="Calisto MT"/>
          <w:color w:val="000000"/>
        </w:rPr>
        <w:t>organik</w:t>
      </w:r>
      <w:proofErr w:type="spellEnd"/>
      <w:r w:rsidRPr="00AA49A2">
        <w:rPr>
          <w:rFonts w:ascii="Calisto MT" w:hAnsi="Calisto MT"/>
          <w:color w:val="000000"/>
        </w:rPr>
        <w:t xml:space="preserve"> </w:t>
      </w:r>
      <w:proofErr w:type="spellStart"/>
      <w:r w:rsidRPr="00AA49A2">
        <w:rPr>
          <w:rFonts w:ascii="Calisto MT" w:hAnsi="Calisto MT"/>
          <w:color w:val="000000"/>
        </w:rPr>
        <w:t>seperti</w:t>
      </w:r>
      <w:proofErr w:type="spellEnd"/>
      <w:r w:rsidRPr="00AA49A2">
        <w:rPr>
          <w:rFonts w:ascii="Calisto MT" w:hAnsi="Calisto MT"/>
          <w:color w:val="000000"/>
        </w:rPr>
        <w:t xml:space="preserve"> </w:t>
      </w:r>
      <w:proofErr w:type="spellStart"/>
      <w:r w:rsidRPr="00AA49A2">
        <w:rPr>
          <w:rFonts w:ascii="Calisto MT" w:hAnsi="Calisto MT"/>
          <w:color w:val="000000"/>
        </w:rPr>
        <w:t>pasir</w:t>
      </w:r>
      <w:proofErr w:type="spellEnd"/>
      <w:r w:rsidRPr="00AA49A2">
        <w:rPr>
          <w:rFonts w:ascii="Calisto MT" w:hAnsi="Calisto MT"/>
          <w:color w:val="000000"/>
        </w:rPr>
        <w:t xml:space="preserve">, </w:t>
      </w:r>
      <w:proofErr w:type="spellStart"/>
      <w:r w:rsidRPr="00AA49A2">
        <w:rPr>
          <w:rFonts w:ascii="Calisto MT" w:hAnsi="Calisto MT"/>
          <w:color w:val="000000"/>
        </w:rPr>
        <w:t>kerikil</w:t>
      </w:r>
      <w:proofErr w:type="spellEnd"/>
      <w:r w:rsidRPr="00AA49A2">
        <w:rPr>
          <w:rFonts w:ascii="Calisto MT" w:hAnsi="Calisto MT"/>
          <w:color w:val="000000"/>
        </w:rPr>
        <w:t xml:space="preserve"> </w:t>
      </w:r>
      <w:proofErr w:type="spellStart"/>
      <w:r w:rsidRPr="00AA49A2">
        <w:rPr>
          <w:rFonts w:ascii="Calisto MT" w:hAnsi="Calisto MT"/>
          <w:color w:val="000000"/>
        </w:rPr>
        <w:t>kecil</w:t>
      </w:r>
      <w:proofErr w:type="spellEnd"/>
      <w:r w:rsidRPr="00AA49A2">
        <w:rPr>
          <w:rFonts w:ascii="Calisto MT" w:hAnsi="Calisto MT"/>
          <w:color w:val="000000"/>
        </w:rPr>
        <w:t xml:space="preserve"> dan </w:t>
      </w:r>
      <w:proofErr w:type="spellStart"/>
      <w:r w:rsidRPr="00AA49A2">
        <w:rPr>
          <w:rFonts w:ascii="Calisto MT" w:hAnsi="Calisto MT"/>
          <w:color w:val="000000"/>
        </w:rPr>
        <w:t>bahan</w:t>
      </w:r>
      <w:proofErr w:type="spellEnd"/>
      <w:r w:rsidRPr="00AA49A2">
        <w:rPr>
          <w:rFonts w:ascii="Calisto MT" w:hAnsi="Calisto MT"/>
          <w:color w:val="000000"/>
        </w:rPr>
        <w:t xml:space="preserve"> yang </w:t>
      </w:r>
      <w:proofErr w:type="spellStart"/>
      <w:r w:rsidRPr="00AA49A2">
        <w:rPr>
          <w:rFonts w:ascii="Calisto MT" w:hAnsi="Calisto MT"/>
          <w:color w:val="000000"/>
        </w:rPr>
        <w:t>diiris</w:t>
      </w:r>
      <w:proofErr w:type="spellEnd"/>
      <w:r w:rsidRPr="00AA49A2">
        <w:rPr>
          <w:rFonts w:ascii="Calisto MT" w:hAnsi="Calisto MT"/>
          <w:color w:val="000000"/>
        </w:rPr>
        <w:t xml:space="preserve">-iris </w:t>
      </w:r>
      <w:proofErr w:type="spellStart"/>
      <w:r w:rsidRPr="00AA49A2">
        <w:rPr>
          <w:rFonts w:ascii="Calisto MT" w:hAnsi="Calisto MT"/>
          <w:color w:val="000000"/>
        </w:rPr>
        <w:t>dengan</w:t>
      </w:r>
      <w:proofErr w:type="spellEnd"/>
      <w:r w:rsidRPr="00AA49A2">
        <w:rPr>
          <w:rFonts w:ascii="Calisto MT" w:hAnsi="Calisto MT"/>
          <w:color w:val="000000"/>
        </w:rPr>
        <w:t xml:space="preserve"> </w:t>
      </w:r>
      <w:proofErr w:type="spellStart"/>
      <w:r w:rsidRPr="00AA49A2">
        <w:rPr>
          <w:rFonts w:ascii="Calisto MT" w:hAnsi="Calisto MT"/>
          <w:color w:val="000000"/>
        </w:rPr>
        <w:t>kedalaman</w:t>
      </w:r>
      <w:proofErr w:type="spellEnd"/>
      <w:r w:rsidRPr="00AA49A2">
        <w:rPr>
          <w:rFonts w:ascii="Calisto MT" w:hAnsi="Calisto MT"/>
          <w:color w:val="000000"/>
        </w:rPr>
        <w:t xml:space="preserve"> </w:t>
      </w:r>
      <w:proofErr w:type="spellStart"/>
      <w:r w:rsidRPr="00AA49A2">
        <w:rPr>
          <w:rFonts w:ascii="Calisto MT" w:hAnsi="Calisto MT"/>
          <w:color w:val="000000"/>
        </w:rPr>
        <w:t>kurang</w:t>
      </w:r>
      <w:proofErr w:type="spellEnd"/>
      <w:r w:rsidRPr="00AA49A2">
        <w:rPr>
          <w:rFonts w:ascii="Calisto MT" w:hAnsi="Calisto MT"/>
          <w:color w:val="000000"/>
        </w:rPr>
        <w:t xml:space="preserve"> </w:t>
      </w:r>
      <w:proofErr w:type="spellStart"/>
      <w:r w:rsidRPr="00AA49A2">
        <w:rPr>
          <w:rFonts w:ascii="Calisto MT" w:hAnsi="Calisto MT"/>
          <w:color w:val="000000"/>
        </w:rPr>
        <w:t>lebih</w:t>
      </w:r>
      <w:proofErr w:type="spellEnd"/>
      <w:r w:rsidRPr="00AA49A2">
        <w:rPr>
          <w:rFonts w:ascii="Calisto MT" w:hAnsi="Calisto MT"/>
          <w:color w:val="000000"/>
        </w:rPr>
        <w:t xml:space="preserve"> 8-12 </w:t>
      </w:r>
      <w:proofErr w:type="spellStart"/>
      <w:r w:rsidRPr="00AA49A2">
        <w:rPr>
          <w:rFonts w:ascii="Calisto MT" w:hAnsi="Calisto MT"/>
          <w:color w:val="000000"/>
        </w:rPr>
        <w:t>inci</w:t>
      </w:r>
      <w:proofErr w:type="spellEnd"/>
      <w:r w:rsidRPr="00AA49A2">
        <w:rPr>
          <w:rFonts w:ascii="Calisto MT" w:hAnsi="Calisto MT"/>
          <w:color w:val="000000"/>
        </w:rPr>
        <w:t xml:space="preserve">, </w:t>
      </w:r>
      <w:proofErr w:type="spellStart"/>
      <w:r w:rsidRPr="00AA49A2">
        <w:rPr>
          <w:rFonts w:ascii="Calisto MT" w:hAnsi="Calisto MT"/>
          <w:color w:val="000000"/>
        </w:rPr>
        <w:t>selain</w:t>
      </w:r>
      <w:proofErr w:type="spellEnd"/>
      <w:r w:rsidRPr="00AA49A2">
        <w:rPr>
          <w:rFonts w:ascii="Calisto MT" w:hAnsi="Calisto MT"/>
          <w:color w:val="000000"/>
        </w:rPr>
        <w:t xml:space="preserve"> </w:t>
      </w:r>
      <w:proofErr w:type="spellStart"/>
      <w:r w:rsidRPr="00AA49A2">
        <w:rPr>
          <w:rFonts w:ascii="Calisto MT" w:hAnsi="Calisto MT"/>
          <w:color w:val="000000"/>
        </w:rPr>
        <w:t>itu</w:t>
      </w:r>
      <w:proofErr w:type="spellEnd"/>
      <w:r w:rsidRPr="00AA49A2">
        <w:rPr>
          <w:rFonts w:ascii="Calisto MT" w:hAnsi="Calisto MT"/>
          <w:color w:val="000000"/>
        </w:rPr>
        <w:t xml:space="preserve"> </w:t>
      </w:r>
      <w:proofErr w:type="spellStart"/>
      <w:r w:rsidRPr="00AA49A2">
        <w:rPr>
          <w:rFonts w:ascii="Calisto MT" w:hAnsi="Calisto MT"/>
          <w:color w:val="000000"/>
        </w:rPr>
        <w:t>bisa</w:t>
      </w:r>
      <w:proofErr w:type="spellEnd"/>
      <w:r w:rsidRPr="00AA49A2">
        <w:rPr>
          <w:rFonts w:ascii="Calisto MT" w:hAnsi="Calisto MT"/>
          <w:color w:val="000000"/>
        </w:rPr>
        <w:t xml:space="preserve"> juga </w:t>
      </w:r>
      <w:proofErr w:type="spellStart"/>
      <w:r w:rsidRPr="00AA49A2">
        <w:rPr>
          <w:rFonts w:ascii="Calisto MT" w:hAnsi="Calisto MT"/>
          <w:color w:val="000000"/>
        </w:rPr>
        <w:t>menggunakan</w:t>
      </w:r>
      <w:proofErr w:type="spellEnd"/>
      <w:r w:rsidRPr="00AA49A2">
        <w:rPr>
          <w:rFonts w:ascii="Calisto MT" w:hAnsi="Calisto MT"/>
          <w:color w:val="000000"/>
        </w:rPr>
        <w:t xml:space="preserve"> </w:t>
      </w:r>
      <w:proofErr w:type="spellStart"/>
      <w:r w:rsidRPr="00AA49A2">
        <w:rPr>
          <w:rFonts w:ascii="Calisto MT" w:hAnsi="Calisto MT"/>
          <w:color w:val="000000"/>
        </w:rPr>
        <w:t>bahan-bahan</w:t>
      </w:r>
      <w:proofErr w:type="spellEnd"/>
      <w:r w:rsidRPr="00AA49A2">
        <w:rPr>
          <w:rFonts w:ascii="Calisto MT" w:hAnsi="Calisto MT"/>
          <w:color w:val="000000"/>
        </w:rPr>
        <w:t xml:space="preserve"> </w:t>
      </w:r>
      <w:proofErr w:type="spellStart"/>
      <w:r w:rsidRPr="00AA49A2">
        <w:rPr>
          <w:rFonts w:ascii="Calisto MT" w:hAnsi="Calisto MT"/>
          <w:color w:val="000000"/>
        </w:rPr>
        <w:t>padat</w:t>
      </w:r>
      <w:proofErr w:type="spellEnd"/>
      <w:r w:rsidRPr="00AA49A2">
        <w:rPr>
          <w:rFonts w:ascii="Calisto MT" w:hAnsi="Calisto MT"/>
          <w:color w:val="000000"/>
        </w:rPr>
        <w:t xml:space="preserve"> </w:t>
      </w:r>
      <w:proofErr w:type="spellStart"/>
      <w:r w:rsidRPr="00AA49A2">
        <w:rPr>
          <w:rFonts w:ascii="Calisto MT" w:hAnsi="Calisto MT"/>
          <w:color w:val="000000"/>
        </w:rPr>
        <w:t>seperti</w:t>
      </w:r>
      <w:proofErr w:type="spellEnd"/>
      <w:r w:rsidRPr="00AA49A2">
        <w:rPr>
          <w:rFonts w:ascii="Calisto MT" w:hAnsi="Calisto MT"/>
          <w:color w:val="000000"/>
        </w:rPr>
        <w:t xml:space="preserve"> </w:t>
      </w:r>
      <w:proofErr w:type="spellStart"/>
      <w:r w:rsidRPr="00AA49A2">
        <w:rPr>
          <w:rFonts w:ascii="Calisto MT" w:hAnsi="Calisto MT"/>
          <w:color w:val="000000"/>
        </w:rPr>
        <w:t>tikar</w:t>
      </w:r>
      <w:proofErr w:type="spellEnd"/>
      <w:r w:rsidRPr="00AA49A2">
        <w:rPr>
          <w:rFonts w:ascii="Calisto MT" w:hAnsi="Calisto MT"/>
          <w:color w:val="000000"/>
        </w:rPr>
        <w:t xml:space="preserve">, </w:t>
      </w:r>
      <w:proofErr w:type="spellStart"/>
      <w:r w:rsidRPr="00AA49A2">
        <w:rPr>
          <w:rFonts w:ascii="Calisto MT" w:hAnsi="Calisto MT"/>
          <w:color w:val="000000"/>
        </w:rPr>
        <w:t>karet</w:t>
      </w:r>
      <w:proofErr w:type="spellEnd"/>
      <w:r w:rsidRPr="00AA49A2">
        <w:rPr>
          <w:rFonts w:ascii="Calisto MT" w:hAnsi="Calisto MT"/>
          <w:color w:val="000000"/>
        </w:rPr>
        <w:t xml:space="preserve"> dan </w:t>
      </w:r>
      <w:proofErr w:type="spellStart"/>
      <w:r w:rsidRPr="00AA49A2">
        <w:rPr>
          <w:rFonts w:ascii="Calisto MT" w:hAnsi="Calisto MT"/>
          <w:color w:val="000000"/>
        </w:rPr>
        <w:t>busa</w:t>
      </w:r>
      <w:proofErr w:type="spellEnd"/>
      <w:r w:rsidRPr="00AA49A2">
        <w:rPr>
          <w:rFonts w:ascii="Calisto MT" w:hAnsi="Calisto MT"/>
          <w:color w:val="000000"/>
        </w:rPr>
        <w:t xml:space="preserve">, </w:t>
      </w:r>
      <w:proofErr w:type="spellStart"/>
      <w:r w:rsidRPr="00AA49A2">
        <w:rPr>
          <w:rFonts w:ascii="Calisto MT" w:hAnsi="Calisto MT"/>
          <w:color w:val="000000"/>
        </w:rPr>
        <w:t>namun</w:t>
      </w:r>
      <w:proofErr w:type="spellEnd"/>
      <w:r w:rsidRPr="00AA49A2">
        <w:rPr>
          <w:rFonts w:ascii="Calisto MT" w:hAnsi="Calisto MT"/>
          <w:color w:val="000000"/>
        </w:rPr>
        <w:t xml:space="preserve"> </w:t>
      </w:r>
      <w:proofErr w:type="spellStart"/>
      <w:r w:rsidRPr="00AA49A2">
        <w:rPr>
          <w:rFonts w:ascii="Calisto MT" w:hAnsi="Calisto MT"/>
          <w:color w:val="000000"/>
        </w:rPr>
        <w:t>bahan-bahan</w:t>
      </w:r>
      <w:proofErr w:type="spellEnd"/>
      <w:r w:rsidRPr="00AA49A2">
        <w:rPr>
          <w:rFonts w:ascii="Calisto MT" w:hAnsi="Calisto MT"/>
          <w:color w:val="000000"/>
        </w:rPr>
        <w:t xml:space="preserve"> </w:t>
      </w:r>
      <w:proofErr w:type="spellStart"/>
      <w:r w:rsidRPr="00AA49A2">
        <w:rPr>
          <w:rFonts w:ascii="Calisto MT" w:hAnsi="Calisto MT"/>
          <w:color w:val="000000"/>
        </w:rPr>
        <w:t>ini</w:t>
      </w:r>
      <w:proofErr w:type="spellEnd"/>
      <w:r w:rsidRPr="00AA49A2">
        <w:rPr>
          <w:rFonts w:ascii="Calisto MT" w:hAnsi="Calisto MT"/>
          <w:color w:val="000000"/>
        </w:rPr>
        <w:t xml:space="preserve"> </w:t>
      </w:r>
      <w:proofErr w:type="spellStart"/>
      <w:r w:rsidRPr="00AA49A2">
        <w:rPr>
          <w:rFonts w:ascii="Calisto MT" w:hAnsi="Calisto MT"/>
          <w:color w:val="000000"/>
        </w:rPr>
        <w:t>memerlukan</w:t>
      </w:r>
      <w:proofErr w:type="spellEnd"/>
      <w:r w:rsidRPr="00AA49A2">
        <w:rPr>
          <w:rFonts w:ascii="Calisto MT" w:hAnsi="Calisto MT"/>
          <w:color w:val="000000"/>
        </w:rPr>
        <w:t xml:space="preserve"> </w:t>
      </w:r>
      <w:proofErr w:type="spellStart"/>
      <w:r w:rsidRPr="00AA49A2">
        <w:rPr>
          <w:rFonts w:ascii="Calisto MT" w:hAnsi="Calisto MT"/>
          <w:color w:val="000000"/>
        </w:rPr>
        <w:t>permukaan</w:t>
      </w:r>
      <w:proofErr w:type="spellEnd"/>
      <w:r w:rsidRPr="00AA49A2">
        <w:rPr>
          <w:rFonts w:ascii="Calisto MT" w:hAnsi="Calisto MT"/>
          <w:color w:val="000000"/>
        </w:rPr>
        <w:t xml:space="preserve"> yang </w:t>
      </w:r>
      <w:proofErr w:type="spellStart"/>
      <w:r w:rsidRPr="00AA49A2">
        <w:rPr>
          <w:rFonts w:ascii="Calisto MT" w:hAnsi="Calisto MT"/>
          <w:color w:val="000000"/>
        </w:rPr>
        <w:t>datar</w:t>
      </w:r>
      <w:proofErr w:type="spellEnd"/>
      <w:r w:rsidRPr="00AA49A2">
        <w:rPr>
          <w:rFonts w:ascii="Calisto MT" w:hAnsi="Calisto MT"/>
          <w:color w:val="000000"/>
        </w:rPr>
        <w:t xml:space="preserve">. f) Atap </w:t>
      </w:r>
      <w:proofErr w:type="spellStart"/>
      <w:r w:rsidRPr="00AA49A2">
        <w:rPr>
          <w:rFonts w:ascii="Calisto MT" w:hAnsi="Calisto MT"/>
          <w:color w:val="000000"/>
        </w:rPr>
        <w:t>atau</w:t>
      </w:r>
      <w:proofErr w:type="spellEnd"/>
      <w:r w:rsidRPr="00AA49A2">
        <w:rPr>
          <w:rFonts w:ascii="Calisto MT" w:hAnsi="Calisto MT"/>
          <w:color w:val="000000"/>
        </w:rPr>
        <w:t xml:space="preserve"> </w:t>
      </w:r>
      <w:proofErr w:type="spellStart"/>
      <w:r w:rsidRPr="00AA49A2">
        <w:rPr>
          <w:rFonts w:ascii="Calisto MT" w:hAnsi="Calisto MT"/>
          <w:color w:val="000000"/>
        </w:rPr>
        <w:t>naungan</w:t>
      </w:r>
      <w:proofErr w:type="spellEnd"/>
      <w:r w:rsidRPr="00AA49A2">
        <w:rPr>
          <w:rFonts w:ascii="Calisto MT" w:hAnsi="Calisto MT"/>
          <w:color w:val="000000"/>
        </w:rPr>
        <w:t xml:space="preserve">, </w:t>
      </w:r>
      <w:proofErr w:type="spellStart"/>
      <w:r w:rsidRPr="00AA49A2">
        <w:rPr>
          <w:rFonts w:ascii="Calisto MT" w:hAnsi="Calisto MT"/>
          <w:color w:val="000000"/>
        </w:rPr>
        <w:t>seperti</w:t>
      </w:r>
      <w:proofErr w:type="spellEnd"/>
      <w:r w:rsidRPr="00AA49A2">
        <w:rPr>
          <w:rFonts w:ascii="Calisto MT" w:hAnsi="Calisto MT"/>
          <w:color w:val="000000"/>
        </w:rPr>
        <w:t xml:space="preserve"> </w:t>
      </w:r>
      <w:proofErr w:type="spellStart"/>
      <w:r w:rsidRPr="00AA49A2">
        <w:rPr>
          <w:rFonts w:ascii="Calisto MT" w:hAnsi="Calisto MT"/>
          <w:color w:val="000000"/>
        </w:rPr>
        <w:t>pohon</w:t>
      </w:r>
      <w:proofErr w:type="spellEnd"/>
      <w:r w:rsidRPr="00AA49A2">
        <w:rPr>
          <w:rFonts w:ascii="Calisto MT" w:hAnsi="Calisto MT"/>
          <w:color w:val="000000"/>
        </w:rPr>
        <w:t xml:space="preserve"> </w:t>
      </w:r>
      <w:proofErr w:type="spellStart"/>
      <w:r w:rsidRPr="00AA49A2">
        <w:rPr>
          <w:rFonts w:ascii="Calisto MT" w:hAnsi="Calisto MT"/>
          <w:color w:val="000000"/>
        </w:rPr>
        <w:t>semak</w:t>
      </w:r>
      <w:proofErr w:type="spellEnd"/>
      <w:r w:rsidRPr="00AA49A2">
        <w:rPr>
          <w:rFonts w:ascii="Calisto MT" w:hAnsi="Calisto MT"/>
          <w:color w:val="000000"/>
        </w:rPr>
        <w:t xml:space="preserve"> </w:t>
      </w:r>
      <w:proofErr w:type="spellStart"/>
      <w:r w:rsidRPr="00AA49A2">
        <w:rPr>
          <w:rFonts w:ascii="Calisto MT" w:hAnsi="Calisto MT"/>
          <w:color w:val="000000"/>
        </w:rPr>
        <w:t>belukar</w:t>
      </w:r>
      <w:proofErr w:type="spellEnd"/>
      <w:r w:rsidRPr="00AA49A2">
        <w:rPr>
          <w:rFonts w:ascii="Calisto MT" w:hAnsi="Calisto MT"/>
          <w:color w:val="000000"/>
        </w:rPr>
        <w:t xml:space="preserve"> </w:t>
      </w:r>
      <w:proofErr w:type="spellStart"/>
      <w:r w:rsidRPr="00AA49A2">
        <w:rPr>
          <w:rFonts w:ascii="Calisto MT" w:hAnsi="Calisto MT"/>
          <w:color w:val="000000"/>
        </w:rPr>
        <w:t>atau</w:t>
      </w:r>
      <w:proofErr w:type="spellEnd"/>
      <w:r w:rsidRPr="00AA49A2">
        <w:rPr>
          <w:rFonts w:ascii="Calisto MT" w:hAnsi="Calisto MT"/>
          <w:color w:val="000000"/>
        </w:rPr>
        <w:t xml:space="preserve"> </w:t>
      </w:r>
      <w:proofErr w:type="spellStart"/>
      <w:r w:rsidRPr="00AA49A2">
        <w:rPr>
          <w:rFonts w:ascii="Calisto MT" w:hAnsi="Calisto MT"/>
          <w:color w:val="000000"/>
        </w:rPr>
        <w:t>bangunan</w:t>
      </w:r>
      <w:proofErr w:type="spellEnd"/>
      <w:r w:rsidRPr="00AA49A2">
        <w:rPr>
          <w:rFonts w:ascii="Calisto MT" w:hAnsi="Calisto MT"/>
          <w:color w:val="000000"/>
        </w:rPr>
        <w:t xml:space="preserve"> yang </w:t>
      </w:r>
      <w:proofErr w:type="spellStart"/>
      <w:r w:rsidRPr="00AA49A2">
        <w:rPr>
          <w:rFonts w:ascii="Calisto MT" w:hAnsi="Calisto MT"/>
          <w:color w:val="000000"/>
        </w:rPr>
        <w:t>dapat</w:t>
      </w:r>
      <w:proofErr w:type="spellEnd"/>
      <w:r w:rsidRPr="00AA49A2">
        <w:rPr>
          <w:rFonts w:ascii="Calisto MT" w:hAnsi="Calisto MT"/>
          <w:color w:val="000000"/>
        </w:rPr>
        <w:t xml:space="preserve"> </w:t>
      </w:r>
      <w:proofErr w:type="spellStart"/>
      <w:r w:rsidRPr="00AA49A2">
        <w:rPr>
          <w:rFonts w:ascii="Calisto MT" w:hAnsi="Calisto MT"/>
          <w:color w:val="000000"/>
        </w:rPr>
        <w:t>melindungi</w:t>
      </w:r>
      <w:proofErr w:type="spellEnd"/>
      <w:r w:rsidRPr="00AA49A2">
        <w:rPr>
          <w:rFonts w:ascii="Calisto MT" w:hAnsi="Calisto MT"/>
          <w:color w:val="000000"/>
        </w:rPr>
        <w:t xml:space="preserve"> </w:t>
      </w:r>
      <w:proofErr w:type="spellStart"/>
      <w:r w:rsidRPr="00AA49A2">
        <w:rPr>
          <w:rFonts w:ascii="Calisto MT" w:hAnsi="Calisto MT"/>
          <w:color w:val="000000"/>
        </w:rPr>
        <w:t>anak</w:t>
      </w:r>
      <w:proofErr w:type="spellEnd"/>
      <w:r w:rsidRPr="00AA49A2">
        <w:rPr>
          <w:rFonts w:ascii="Calisto MT" w:hAnsi="Calisto MT"/>
          <w:color w:val="000000"/>
        </w:rPr>
        <w:t xml:space="preserve"> </w:t>
      </w:r>
      <w:proofErr w:type="spellStart"/>
      <w:r w:rsidRPr="00AA49A2">
        <w:rPr>
          <w:rFonts w:ascii="Calisto MT" w:hAnsi="Calisto MT"/>
          <w:color w:val="000000"/>
        </w:rPr>
        <w:t>dari</w:t>
      </w:r>
      <w:proofErr w:type="spellEnd"/>
      <w:r w:rsidRPr="00AA49A2">
        <w:rPr>
          <w:rFonts w:ascii="Calisto MT" w:hAnsi="Calisto MT"/>
          <w:color w:val="000000"/>
        </w:rPr>
        <w:t xml:space="preserve"> </w:t>
      </w:r>
      <w:proofErr w:type="spellStart"/>
      <w:r w:rsidRPr="00AA49A2">
        <w:rPr>
          <w:rFonts w:ascii="Calisto MT" w:hAnsi="Calisto MT"/>
          <w:color w:val="000000"/>
        </w:rPr>
        <w:t>sinar</w:t>
      </w:r>
      <w:proofErr w:type="spellEnd"/>
      <w:r w:rsidRPr="00AA49A2">
        <w:rPr>
          <w:rFonts w:ascii="Calisto MT" w:hAnsi="Calisto MT"/>
          <w:color w:val="000000"/>
        </w:rPr>
        <w:t xml:space="preserve"> </w:t>
      </w:r>
      <w:proofErr w:type="spellStart"/>
      <w:r w:rsidRPr="00AA49A2">
        <w:rPr>
          <w:rFonts w:ascii="Calisto MT" w:hAnsi="Calisto MT"/>
          <w:color w:val="000000"/>
        </w:rPr>
        <w:t>matahari</w:t>
      </w:r>
      <w:proofErr w:type="spellEnd"/>
      <w:r w:rsidRPr="00AA49A2">
        <w:rPr>
          <w:rFonts w:ascii="Calisto MT" w:hAnsi="Calisto MT"/>
          <w:color w:val="000000"/>
        </w:rPr>
        <w:t xml:space="preserve"> dan </w:t>
      </w:r>
      <w:proofErr w:type="spellStart"/>
      <w:r w:rsidRPr="00AA49A2">
        <w:rPr>
          <w:rFonts w:ascii="Calisto MT" w:hAnsi="Calisto MT"/>
          <w:color w:val="000000"/>
        </w:rPr>
        <w:t>angin</w:t>
      </w:r>
      <w:proofErr w:type="spellEnd"/>
      <w:r w:rsidRPr="00AA49A2">
        <w:rPr>
          <w:rFonts w:ascii="Calisto MT" w:hAnsi="Calisto MT"/>
          <w:color w:val="000000"/>
        </w:rPr>
        <w:t xml:space="preserve"> yang </w:t>
      </w:r>
      <w:proofErr w:type="spellStart"/>
      <w:r w:rsidRPr="00AA49A2">
        <w:rPr>
          <w:rFonts w:ascii="Calisto MT" w:hAnsi="Calisto MT"/>
          <w:color w:val="000000"/>
        </w:rPr>
        <w:t>berlebihan</w:t>
      </w:r>
      <w:proofErr w:type="spellEnd"/>
      <w:r w:rsidRPr="00AA49A2">
        <w:rPr>
          <w:rFonts w:ascii="Calisto MT" w:hAnsi="Calisto MT"/>
          <w:color w:val="000000"/>
        </w:rPr>
        <w:t xml:space="preserve">. </w:t>
      </w:r>
      <w:proofErr w:type="spellStart"/>
      <w:r w:rsidRPr="00AA49A2">
        <w:rPr>
          <w:rFonts w:ascii="Calisto MT" w:hAnsi="Calisto MT"/>
          <w:color w:val="000000"/>
        </w:rPr>
        <w:t>Adanya</w:t>
      </w:r>
      <w:proofErr w:type="spellEnd"/>
      <w:r w:rsidRPr="00AA49A2">
        <w:rPr>
          <w:rFonts w:ascii="Calisto MT" w:hAnsi="Calisto MT"/>
          <w:color w:val="000000"/>
        </w:rPr>
        <w:t xml:space="preserve"> atap </w:t>
      </w:r>
      <w:proofErr w:type="spellStart"/>
      <w:r w:rsidRPr="00AA49A2">
        <w:rPr>
          <w:rFonts w:ascii="Calisto MT" w:hAnsi="Calisto MT"/>
          <w:color w:val="000000"/>
        </w:rPr>
        <w:t>atau</w:t>
      </w:r>
      <w:proofErr w:type="spellEnd"/>
      <w:r w:rsidRPr="00AA49A2">
        <w:rPr>
          <w:rFonts w:ascii="Calisto MT" w:hAnsi="Calisto MT"/>
          <w:color w:val="000000"/>
        </w:rPr>
        <w:t xml:space="preserve"> </w:t>
      </w:r>
      <w:proofErr w:type="spellStart"/>
      <w:r w:rsidRPr="00AA49A2">
        <w:rPr>
          <w:rFonts w:ascii="Calisto MT" w:hAnsi="Calisto MT"/>
          <w:color w:val="000000"/>
        </w:rPr>
        <w:t>naungan</w:t>
      </w:r>
      <w:proofErr w:type="spellEnd"/>
      <w:r w:rsidRPr="00AA49A2">
        <w:rPr>
          <w:rFonts w:ascii="Calisto MT" w:hAnsi="Calisto MT"/>
          <w:color w:val="000000"/>
        </w:rPr>
        <w:t xml:space="preserve"> </w:t>
      </w:r>
      <w:proofErr w:type="spellStart"/>
      <w:r w:rsidRPr="00AA49A2">
        <w:rPr>
          <w:rFonts w:ascii="Calisto MT" w:hAnsi="Calisto MT"/>
          <w:color w:val="000000"/>
        </w:rPr>
        <w:t>yaitu</w:t>
      </w:r>
      <w:proofErr w:type="spellEnd"/>
      <w:r w:rsidRPr="00AA49A2">
        <w:rPr>
          <w:rFonts w:ascii="Calisto MT" w:hAnsi="Calisto MT"/>
          <w:color w:val="000000"/>
        </w:rPr>
        <w:t xml:space="preserve"> </w:t>
      </w:r>
      <w:proofErr w:type="spellStart"/>
      <w:r w:rsidRPr="00AA49A2">
        <w:rPr>
          <w:rFonts w:ascii="Calisto MT" w:hAnsi="Calisto MT"/>
          <w:color w:val="000000"/>
        </w:rPr>
        <w:t>untuk</w:t>
      </w:r>
      <w:proofErr w:type="spellEnd"/>
      <w:r w:rsidRPr="00AA49A2">
        <w:rPr>
          <w:rFonts w:ascii="Calisto MT" w:hAnsi="Calisto MT"/>
          <w:color w:val="000000"/>
        </w:rPr>
        <w:t xml:space="preserve"> </w:t>
      </w:r>
      <w:proofErr w:type="spellStart"/>
      <w:r w:rsidRPr="00AA49A2">
        <w:rPr>
          <w:rFonts w:ascii="Calisto MT" w:hAnsi="Calisto MT"/>
          <w:color w:val="000000"/>
        </w:rPr>
        <w:t>memfasilitasi</w:t>
      </w:r>
      <w:proofErr w:type="spellEnd"/>
      <w:r w:rsidRPr="00AA49A2">
        <w:rPr>
          <w:rFonts w:ascii="Calisto MT" w:hAnsi="Calisto MT"/>
          <w:color w:val="000000"/>
        </w:rPr>
        <w:t xml:space="preserve"> </w:t>
      </w:r>
      <w:proofErr w:type="spellStart"/>
      <w:r w:rsidRPr="00AA49A2">
        <w:rPr>
          <w:rFonts w:ascii="Calisto MT" w:hAnsi="Calisto MT"/>
          <w:color w:val="000000"/>
        </w:rPr>
        <w:t>permainan</w:t>
      </w:r>
      <w:proofErr w:type="spellEnd"/>
      <w:r w:rsidRPr="00AA49A2">
        <w:rPr>
          <w:rFonts w:ascii="Calisto MT" w:hAnsi="Calisto MT"/>
          <w:color w:val="000000"/>
        </w:rPr>
        <w:t xml:space="preserve"> yang fasil </w:t>
      </w:r>
      <w:proofErr w:type="spellStart"/>
      <w:r w:rsidRPr="00AA49A2">
        <w:rPr>
          <w:rFonts w:ascii="Calisto MT" w:hAnsi="Calisto MT"/>
          <w:color w:val="000000"/>
        </w:rPr>
        <w:t>selama</w:t>
      </w:r>
      <w:proofErr w:type="spellEnd"/>
      <w:r w:rsidRPr="00AA49A2">
        <w:rPr>
          <w:rFonts w:ascii="Calisto MT" w:hAnsi="Calisto MT"/>
          <w:color w:val="000000"/>
        </w:rPr>
        <w:t xml:space="preserve"> </w:t>
      </w:r>
      <w:proofErr w:type="spellStart"/>
      <w:r w:rsidRPr="00AA49A2">
        <w:rPr>
          <w:rFonts w:ascii="Calisto MT" w:hAnsi="Calisto MT"/>
          <w:color w:val="000000"/>
        </w:rPr>
        <w:t>cuaca</w:t>
      </w:r>
      <w:proofErr w:type="spellEnd"/>
      <w:r w:rsidRPr="00AA49A2">
        <w:rPr>
          <w:rFonts w:ascii="Calisto MT" w:hAnsi="Calisto MT"/>
          <w:color w:val="000000"/>
        </w:rPr>
        <w:t xml:space="preserve"> </w:t>
      </w:r>
      <w:proofErr w:type="spellStart"/>
      <w:r w:rsidRPr="00AA49A2">
        <w:rPr>
          <w:rFonts w:ascii="Calisto MT" w:hAnsi="Calisto MT"/>
          <w:color w:val="000000"/>
        </w:rPr>
        <w:t>cerah</w:t>
      </w:r>
      <w:proofErr w:type="spellEnd"/>
      <w:r w:rsidRPr="00AA49A2">
        <w:rPr>
          <w:rFonts w:ascii="Calisto MT" w:hAnsi="Calisto MT"/>
          <w:color w:val="000000"/>
        </w:rPr>
        <w:t xml:space="preserve"> dan </w:t>
      </w:r>
      <w:proofErr w:type="spellStart"/>
      <w:r w:rsidRPr="00AA49A2">
        <w:rPr>
          <w:rFonts w:ascii="Calisto MT" w:hAnsi="Calisto MT"/>
          <w:color w:val="000000"/>
        </w:rPr>
        <w:t>untuk</w:t>
      </w:r>
      <w:proofErr w:type="spellEnd"/>
      <w:r w:rsidRPr="00AA49A2">
        <w:rPr>
          <w:rFonts w:ascii="Calisto MT" w:hAnsi="Calisto MT"/>
          <w:color w:val="000000"/>
        </w:rPr>
        <w:t xml:space="preserve"> </w:t>
      </w:r>
      <w:proofErr w:type="spellStart"/>
      <w:r w:rsidRPr="00AA49A2">
        <w:rPr>
          <w:rFonts w:ascii="Calisto MT" w:hAnsi="Calisto MT"/>
          <w:color w:val="000000"/>
        </w:rPr>
        <w:t>permainan</w:t>
      </w:r>
      <w:proofErr w:type="spellEnd"/>
      <w:r w:rsidRPr="00AA49A2">
        <w:rPr>
          <w:rFonts w:ascii="Calisto MT" w:hAnsi="Calisto MT"/>
          <w:color w:val="000000"/>
        </w:rPr>
        <w:t xml:space="preserve"> yang </w:t>
      </w:r>
      <w:proofErr w:type="spellStart"/>
      <w:r w:rsidRPr="00AA49A2">
        <w:rPr>
          <w:rFonts w:ascii="Calisto MT" w:hAnsi="Calisto MT"/>
          <w:color w:val="000000"/>
        </w:rPr>
        <w:t>aktif</w:t>
      </w:r>
      <w:proofErr w:type="spellEnd"/>
      <w:r w:rsidRPr="00AA49A2">
        <w:rPr>
          <w:rFonts w:ascii="Calisto MT" w:hAnsi="Calisto MT"/>
          <w:color w:val="000000"/>
        </w:rPr>
        <w:t xml:space="preserve"> </w:t>
      </w:r>
      <w:proofErr w:type="spellStart"/>
      <w:r w:rsidRPr="00AA49A2">
        <w:rPr>
          <w:rFonts w:ascii="Calisto MT" w:hAnsi="Calisto MT"/>
          <w:color w:val="000000"/>
        </w:rPr>
        <w:t>selama</w:t>
      </w:r>
      <w:proofErr w:type="spellEnd"/>
      <w:r w:rsidRPr="00AA49A2">
        <w:rPr>
          <w:rFonts w:ascii="Calisto MT" w:hAnsi="Calisto MT"/>
          <w:color w:val="000000"/>
        </w:rPr>
        <w:t xml:space="preserve"> </w:t>
      </w:r>
      <w:proofErr w:type="spellStart"/>
      <w:r w:rsidRPr="00AA49A2">
        <w:rPr>
          <w:rFonts w:ascii="Calisto MT" w:hAnsi="Calisto MT"/>
          <w:color w:val="000000"/>
        </w:rPr>
        <w:t>cuaca</w:t>
      </w:r>
      <w:proofErr w:type="spellEnd"/>
      <w:r w:rsidRPr="00AA49A2">
        <w:rPr>
          <w:rFonts w:ascii="Calisto MT" w:hAnsi="Calisto MT"/>
          <w:color w:val="000000"/>
        </w:rPr>
        <w:t xml:space="preserve"> </w:t>
      </w:r>
      <w:proofErr w:type="spellStart"/>
      <w:r w:rsidRPr="00AA49A2">
        <w:rPr>
          <w:rFonts w:ascii="Calisto MT" w:hAnsi="Calisto MT"/>
          <w:color w:val="000000"/>
        </w:rPr>
        <w:t>kurang</w:t>
      </w:r>
      <w:proofErr w:type="spellEnd"/>
      <w:r w:rsidRPr="00AA49A2">
        <w:rPr>
          <w:rFonts w:ascii="Calisto MT" w:hAnsi="Calisto MT"/>
          <w:color w:val="000000"/>
        </w:rPr>
        <w:t xml:space="preserve"> </w:t>
      </w:r>
      <w:proofErr w:type="spellStart"/>
      <w:r w:rsidRPr="00AA49A2">
        <w:rPr>
          <w:rFonts w:ascii="Calisto MT" w:hAnsi="Calisto MT"/>
          <w:color w:val="000000"/>
        </w:rPr>
        <w:t>mendukung</w:t>
      </w:r>
      <w:proofErr w:type="spellEnd"/>
      <w:r w:rsidRPr="00AA49A2">
        <w:rPr>
          <w:rFonts w:ascii="Calisto MT" w:hAnsi="Calisto MT"/>
          <w:color w:val="000000"/>
        </w:rPr>
        <w:t>.</w:t>
      </w:r>
    </w:p>
    <w:p w14:paraId="4B77B65C" w14:textId="51822A06" w:rsidR="00AA49A2" w:rsidRPr="007421AB" w:rsidRDefault="00AA49A2" w:rsidP="007421AB">
      <w:pPr>
        <w:spacing w:after="120" w:line="360" w:lineRule="auto"/>
        <w:ind w:firstLine="720"/>
        <w:jc w:val="both"/>
        <w:rPr>
          <w:rFonts w:ascii="Calisto MT" w:hAnsi="Calisto MT"/>
          <w:color w:val="000000"/>
        </w:rPr>
      </w:pPr>
      <w:proofErr w:type="spellStart"/>
      <w:r w:rsidRPr="00AA49A2">
        <w:rPr>
          <w:rFonts w:ascii="Calisto MT" w:hAnsi="Calisto MT"/>
          <w:color w:val="000000"/>
        </w:rPr>
        <w:t>Dalam</w:t>
      </w:r>
      <w:proofErr w:type="spellEnd"/>
      <w:r w:rsidRPr="00AA49A2">
        <w:rPr>
          <w:rFonts w:ascii="Calisto MT" w:hAnsi="Calisto MT"/>
          <w:color w:val="000000"/>
        </w:rPr>
        <w:t xml:space="preserve"> </w:t>
      </w:r>
      <w:proofErr w:type="spellStart"/>
      <w:r w:rsidRPr="00AA49A2">
        <w:rPr>
          <w:rFonts w:ascii="Calisto MT" w:hAnsi="Calisto MT"/>
          <w:color w:val="000000"/>
        </w:rPr>
        <w:t>gambar</w:t>
      </w:r>
      <w:proofErr w:type="spellEnd"/>
      <w:r w:rsidRPr="00AA49A2">
        <w:rPr>
          <w:rFonts w:ascii="Calisto MT" w:hAnsi="Calisto MT"/>
          <w:color w:val="000000"/>
        </w:rPr>
        <w:t xml:space="preserve"> 1 </w:t>
      </w:r>
      <w:proofErr w:type="spellStart"/>
      <w:r w:rsidRPr="00AA49A2">
        <w:rPr>
          <w:rFonts w:ascii="Calisto MT" w:hAnsi="Calisto MT"/>
          <w:color w:val="000000"/>
        </w:rPr>
        <w:t>merupakan</w:t>
      </w:r>
      <w:proofErr w:type="spellEnd"/>
      <w:r w:rsidRPr="00AA49A2">
        <w:rPr>
          <w:rFonts w:ascii="Calisto MT" w:hAnsi="Calisto MT"/>
          <w:color w:val="000000"/>
        </w:rPr>
        <w:t xml:space="preserve"> </w:t>
      </w:r>
      <w:proofErr w:type="spellStart"/>
      <w:r w:rsidRPr="00AA49A2">
        <w:rPr>
          <w:rFonts w:ascii="Calisto MT" w:hAnsi="Calisto MT"/>
          <w:color w:val="000000"/>
        </w:rPr>
        <w:t>contoh</w:t>
      </w:r>
      <w:proofErr w:type="spellEnd"/>
      <w:r w:rsidRPr="00AA49A2">
        <w:rPr>
          <w:rFonts w:ascii="Calisto MT" w:hAnsi="Calisto MT"/>
          <w:color w:val="000000"/>
        </w:rPr>
        <w:t xml:space="preserve"> </w:t>
      </w:r>
      <w:proofErr w:type="spellStart"/>
      <w:r w:rsidRPr="00AA49A2">
        <w:rPr>
          <w:rFonts w:ascii="Calisto MT" w:hAnsi="Calisto MT"/>
          <w:color w:val="000000"/>
        </w:rPr>
        <w:t>spesifikasi</w:t>
      </w:r>
      <w:proofErr w:type="spellEnd"/>
      <w:r w:rsidRPr="00AA49A2">
        <w:rPr>
          <w:rFonts w:ascii="Calisto MT" w:hAnsi="Calisto MT"/>
          <w:color w:val="000000"/>
        </w:rPr>
        <w:t xml:space="preserve"> </w:t>
      </w:r>
      <w:proofErr w:type="spellStart"/>
      <w:r w:rsidRPr="00AA49A2">
        <w:rPr>
          <w:rFonts w:ascii="Calisto MT" w:hAnsi="Calisto MT"/>
          <w:color w:val="000000"/>
        </w:rPr>
        <w:t>lingkungan</w:t>
      </w:r>
      <w:proofErr w:type="spellEnd"/>
      <w:r w:rsidRPr="00AA49A2">
        <w:rPr>
          <w:rFonts w:ascii="Calisto MT" w:hAnsi="Calisto MT"/>
          <w:color w:val="000000"/>
        </w:rPr>
        <w:t xml:space="preserve"> </w:t>
      </w:r>
      <w:proofErr w:type="spellStart"/>
      <w:r w:rsidRPr="00AA49A2">
        <w:rPr>
          <w:rFonts w:ascii="Calisto MT" w:hAnsi="Calisto MT"/>
          <w:color w:val="000000"/>
        </w:rPr>
        <w:t>belajar</w:t>
      </w:r>
      <w:proofErr w:type="spellEnd"/>
      <w:r w:rsidRPr="00AA49A2">
        <w:rPr>
          <w:rFonts w:ascii="Calisto MT" w:hAnsi="Calisto MT"/>
          <w:color w:val="000000"/>
        </w:rPr>
        <w:t xml:space="preserve"> </w:t>
      </w:r>
      <w:proofErr w:type="spellStart"/>
      <w:r w:rsidRPr="00AA49A2">
        <w:rPr>
          <w:rFonts w:ascii="Calisto MT" w:hAnsi="Calisto MT"/>
          <w:color w:val="000000"/>
        </w:rPr>
        <w:t>diluar</w:t>
      </w:r>
      <w:proofErr w:type="spellEnd"/>
      <w:r w:rsidRPr="00AA49A2">
        <w:rPr>
          <w:rFonts w:ascii="Calisto MT" w:hAnsi="Calisto MT"/>
          <w:color w:val="000000"/>
        </w:rPr>
        <w:t xml:space="preserve"> (outdoor). Area outdoor </w:t>
      </w:r>
      <w:proofErr w:type="spellStart"/>
      <w:r w:rsidRPr="00AA49A2">
        <w:rPr>
          <w:rFonts w:ascii="Calisto MT" w:hAnsi="Calisto MT"/>
          <w:color w:val="000000"/>
        </w:rPr>
        <w:t>dibagi</w:t>
      </w:r>
      <w:proofErr w:type="spellEnd"/>
      <w:r w:rsidRPr="00AA49A2">
        <w:rPr>
          <w:rFonts w:ascii="Calisto MT" w:hAnsi="Calisto MT"/>
          <w:color w:val="000000"/>
        </w:rPr>
        <w:t xml:space="preserve"> 2 </w:t>
      </w:r>
      <w:proofErr w:type="spellStart"/>
      <w:r w:rsidRPr="00AA49A2">
        <w:rPr>
          <w:rFonts w:ascii="Calisto MT" w:hAnsi="Calisto MT"/>
          <w:color w:val="000000"/>
        </w:rPr>
        <w:t>ada</w:t>
      </w:r>
      <w:proofErr w:type="spellEnd"/>
      <w:r w:rsidRPr="00AA49A2">
        <w:rPr>
          <w:rFonts w:ascii="Calisto MT" w:hAnsi="Calisto MT"/>
          <w:color w:val="000000"/>
        </w:rPr>
        <w:t xml:space="preserve"> </w:t>
      </w:r>
      <w:proofErr w:type="spellStart"/>
      <w:r w:rsidRPr="00AA49A2">
        <w:rPr>
          <w:rFonts w:ascii="Calisto MT" w:hAnsi="Calisto MT"/>
          <w:color w:val="000000"/>
        </w:rPr>
        <w:t>permukaan</w:t>
      </w:r>
      <w:proofErr w:type="spellEnd"/>
      <w:r w:rsidRPr="00AA49A2">
        <w:rPr>
          <w:rFonts w:ascii="Calisto MT" w:hAnsi="Calisto MT"/>
          <w:color w:val="000000"/>
        </w:rPr>
        <w:t xml:space="preserve"> </w:t>
      </w:r>
      <w:proofErr w:type="spellStart"/>
      <w:r w:rsidRPr="00AA49A2">
        <w:rPr>
          <w:rFonts w:ascii="Calisto MT" w:hAnsi="Calisto MT"/>
          <w:color w:val="000000"/>
        </w:rPr>
        <w:t>tanah</w:t>
      </w:r>
      <w:proofErr w:type="spellEnd"/>
      <w:r w:rsidRPr="00AA49A2">
        <w:rPr>
          <w:rFonts w:ascii="Calisto MT" w:hAnsi="Calisto MT"/>
          <w:color w:val="000000"/>
        </w:rPr>
        <w:t xml:space="preserve"> yang </w:t>
      </w:r>
      <w:proofErr w:type="spellStart"/>
      <w:r w:rsidRPr="00AA49A2">
        <w:rPr>
          <w:rFonts w:ascii="Calisto MT" w:hAnsi="Calisto MT"/>
          <w:color w:val="000000"/>
        </w:rPr>
        <w:t>berumput</w:t>
      </w:r>
      <w:proofErr w:type="spellEnd"/>
      <w:r w:rsidRPr="00AA49A2">
        <w:rPr>
          <w:rFonts w:ascii="Calisto MT" w:hAnsi="Calisto MT"/>
          <w:color w:val="000000"/>
        </w:rPr>
        <w:t xml:space="preserve"> dan </w:t>
      </w:r>
      <w:proofErr w:type="spellStart"/>
      <w:r w:rsidRPr="00AA49A2">
        <w:rPr>
          <w:rFonts w:ascii="Calisto MT" w:hAnsi="Calisto MT"/>
          <w:color w:val="000000"/>
        </w:rPr>
        <w:t>tanah</w:t>
      </w:r>
      <w:proofErr w:type="spellEnd"/>
      <w:r w:rsidRPr="00AA49A2">
        <w:rPr>
          <w:rFonts w:ascii="Calisto MT" w:hAnsi="Calisto MT"/>
          <w:color w:val="000000"/>
        </w:rPr>
        <w:t xml:space="preserve"> yang </w:t>
      </w:r>
      <w:proofErr w:type="spellStart"/>
      <w:r w:rsidRPr="00AA49A2">
        <w:rPr>
          <w:rFonts w:ascii="Calisto MT" w:hAnsi="Calisto MT"/>
          <w:color w:val="000000"/>
        </w:rPr>
        <w:t>tidak</w:t>
      </w:r>
      <w:proofErr w:type="spellEnd"/>
      <w:r w:rsidRPr="00AA49A2">
        <w:rPr>
          <w:rFonts w:ascii="Calisto MT" w:hAnsi="Calisto MT"/>
          <w:color w:val="000000"/>
        </w:rPr>
        <w:t xml:space="preserve"> </w:t>
      </w:r>
      <w:proofErr w:type="spellStart"/>
      <w:r w:rsidRPr="00AA49A2">
        <w:rPr>
          <w:rFonts w:ascii="Calisto MT" w:hAnsi="Calisto MT"/>
          <w:color w:val="000000"/>
        </w:rPr>
        <w:t>berumput</w:t>
      </w:r>
      <w:proofErr w:type="spellEnd"/>
      <w:r w:rsidRPr="00AA49A2">
        <w:rPr>
          <w:rFonts w:ascii="Calisto MT" w:hAnsi="Calisto MT"/>
          <w:color w:val="000000"/>
        </w:rPr>
        <w:t xml:space="preserve">. Pada </w:t>
      </w:r>
      <w:proofErr w:type="spellStart"/>
      <w:r w:rsidRPr="00AA49A2">
        <w:rPr>
          <w:rFonts w:ascii="Calisto MT" w:hAnsi="Calisto MT"/>
          <w:color w:val="000000"/>
        </w:rPr>
        <w:t>tanah</w:t>
      </w:r>
      <w:proofErr w:type="spellEnd"/>
      <w:r w:rsidRPr="00AA49A2">
        <w:rPr>
          <w:rFonts w:ascii="Calisto MT" w:hAnsi="Calisto MT"/>
          <w:color w:val="000000"/>
        </w:rPr>
        <w:t xml:space="preserve"> yang area </w:t>
      </w:r>
      <w:proofErr w:type="spellStart"/>
      <w:r w:rsidRPr="00AA49A2">
        <w:rPr>
          <w:rFonts w:ascii="Calisto MT" w:hAnsi="Calisto MT"/>
          <w:color w:val="000000"/>
        </w:rPr>
        <w:t>berumput</w:t>
      </w:r>
      <w:proofErr w:type="spellEnd"/>
      <w:r w:rsidRPr="00AA49A2">
        <w:rPr>
          <w:rFonts w:ascii="Calisto MT" w:hAnsi="Calisto MT"/>
          <w:color w:val="000000"/>
        </w:rPr>
        <w:t xml:space="preserve"> </w:t>
      </w:r>
      <w:proofErr w:type="spellStart"/>
      <w:r w:rsidRPr="00AA49A2">
        <w:rPr>
          <w:rFonts w:ascii="Calisto MT" w:hAnsi="Calisto MT"/>
          <w:color w:val="000000"/>
        </w:rPr>
        <w:t>terdapat</w:t>
      </w:r>
      <w:proofErr w:type="spellEnd"/>
      <w:r w:rsidRPr="00AA49A2">
        <w:rPr>
          <w:rFonts w:ascii="Calisto MT" w:hAnsi="Calisto MT"/>
          <w:color w:val="000000"/>
        </w:rPr>
        <w:t xml:space="preserve"> </w:t>
      </w:r>
      <w:proofErr w:type="spellStart"/>
      <w:r w:rsidRPr="00AA49A2">
        <w:rPr>
          <w:rFonts w:ascii="Calisto MT" w:hAnsi="Calisto MT"/>
          <w:color w:val="000000"/>
        </w:rPr>
        <w:t>permainan</w:t>
      </w:r>
      <w:proofErr w:type="spellEnd"/>
      <w:r w:rsidRPr="00AA49A2">
        <w:rPr>
          <w:rFonts w:ascii="Calisto MT" w:hAnsi="Calisto MT"/>
          <w:color w:val="000000"/>
        </w:rPr>
        <w:t xml:space="preserve"> </w:t>
      </w:r>
      <w:proofErr w:type="spellStart"/>
      <w:r w:rsidRPr="00AA49A2">
        <w:rPr>
          <w:rFonts w:ascii="Calisto MT" w:hAnsi="Calisto MT"/>
          <w:color w:val="000000"/>
        </w:rPr>
        <w:t>peroseotan</w:t>
      </w:r>
      <w:proofErr w:type="spellEnd"/>
      <w:r w:rsidRPr="00AA49A2">
        <w:rPr>
          <w:rFonts w:ascii="Calisto MT" w:hAnsi="Calisto MT"/>
          <w:color w:val="000000"/>
        </w:rPr>
        <w:t xml:space="preserve">, area </w:t>
      </w:r>
      <w:proofErr w:type="spellStart"/>
      <w:r w:rsidRPr="00AA49A2">
        <w:rPr>
          <w:rFonts w:ascii="Calisto MT" w:hAnsi="Calisto MT"/>
          <w:color w:val="000000"/>
        </w:rPr>
        <w:t>memanjat</w:t>
      </w:r>
      <w:proofErr w:type="spellEnd"/>
      <w:r w:rsidRPr="00AA49A2">
        <w:rPr>
          <w:rFonts w:ascii="Calisto MT" w:hAnsi="Calisto MT"/>
          <w:color w:val="000000"/>
        </w:rPr>
        <w:t xml:space="preserve">, dan </w:t>
      </w:r>
      <w:proofErr w:type="spellStart"/>
      <w:r w:rsidRPr="00AA49A2">
        <w:rPr>
          <w:rFonts w:ascii="Calisto MT" w:hAnsi="Calisto MT"/>
          <w:color w:val="000000"/>
        </w:rPr>
        <w:t>permukaan</w:t>
      </w:r>
      <w:proofErr w:type="spellEnd"/>
      <w:r w:rsidRPr="00AA49A2">
        <w:rPr>
          <w:rFonts w:ascii="Calisto MT" w:hAnsi="Calisto MT"/>
          <w:color w:val="000000"/>
        </w:rPr>
        <w:t xml:space="preserve"> yang </w:t>
      </w:r>
      <w:proofErr w:type="spellStart"/>
      <w:r w:rsidRPr="00AA49A2">
        <w:rPr>
          <w:rFonts w:ascii="Calisto MT" w:hAnsi="Calisto MT"/>
          <w:color w:val="000000"/>
        </w:rPr>
        <w:t>dibuat</w:t>
      </w:r>
      <w:proofErr w:type="spellEnd"/>
      <w:r w:rsidRPr="00AA49A2">
        <w:rPr>
          <w:rFonts w:ascii="Calisto MT" w:hAnsi="Calisto MT"/>
          <w:color w:val="000000"/>
        </w:rPr>
        <w:t xml:space="preserve"> </w:t>
      </w:r>
      <w:proofErr w:type="spellStart"/>
      <w:r w:rsidRPr="00AA49A2">
        <w:rPr>
          <w:rFonts w:ascii="Calisto MT" w:hAnsi="Calisto MT"/>
          <w:color w:val="000000"/>
        </w:rPr>
        <w:t>bukit</w:t>
      </w:r>
      <w:proofErr w:type="spellEnd"/>
      <w:r w:rsidRPr="00AA49A2">
        <w:rPr>
          <w:rFonts w:ascii="Calisto MT" w:hAnsi="Calisto MT"/>
          <w:color w:val="000000"/>
        </w:rPr>
        <w:t xml:space="preserve">. </w:t>
      </w:r>
      <w:proofErr w:type="spellStart"/>
      <w:r w:rsidRPr="00AA49A2">
        <w:rPr>
          <w:rFonts w:ascii="Calisto MT" w:hAnsi="Calisto MT"/>
          <w:color w:val="000000"/>
        </w:rPr>
        <w:t>Permainan</w:t>
      </w:r>
      <w:proofErr w:type="spellEnd"/>
      <w:r w:rsidRPr="00AA49A2">
        <w:rPr>
          <w:rFonts w:ascii="Calisto MT" w:hAnsi="Calisto MT"/>
          <w:color w:val="000000"/>
        </w:rPr>
        <w:t xml:space="preserve"> </w:t>
      </w:r>
      <w:proofErr w:type="spellStart"/>
      <w:r w:rsidRPr="00AA49A2">
        <w:rPr>
          <w:rFonts w:ascii="Calisto MT" w:hAnsi="Calisto MT"/>
          <w:color w:val="000000"/>
        </w:rPr>
        <w:lastRenderedPageBreak/>
        <w:t>tersebut</w:t>
      </w:r>
      <w:proofErr w:type="spellEnd"/>
      <w:r w:rsidRPr="00AA49A2">
        <w:rPr>
          <w:rFonts w:ascii="Calisto MT" w:hAnsi="Calisto MT"/>
          <w:color w:val="000000"/>
        </w:rPr>
        <w:t xml:space="preserve"> </w:t>
      </w:r>
      <w:proofErr w:type="spellStart"/>
      <w:r w:rsidRPr="00AA49A2">
        <w:rPr>
          <w:rFonts w:ascii="Calisto MT" w:hAnsi="Calisto MT"/>
          <w:color w:val="000000"/>
        </w:rPr>
        <w:t>disimpan</w:t>
      </w:r>
      <w:proofErr w:type="spellEnd"/>
      <w:r w:rsidRPr="00AA49A2">
        <w:rPr>
          <w:rFonts w:ascii="Calisto MT" w:hAnsi="Calisto MT"/>
          <w:color w:val="000000"/>
        </w:rPr>
        <w:t xml:space="preserve"> di area </w:t>
      </w:r>
      <w:proofErr w:type="spellStart"/>
      <w:r w:rsidRPr="00AA49A2">
        <w:rPr>
          <w:rFonts w:ascii="Calisto MT" w:hAnsi="Calisto MT"/>
          <w:color w:val="000000"/>
        </w:rPr>
        <w:t>berumput</w:t>
      </w:r>
      <w:proofErr w:type="spellEnd"/>
      <w:r w:rsidRPr="00AA49A2">
        <w:rPr>
          <w:rFonts w:ascii="Calisto MT" w:hAnsi="Calisto MT"/>
          <w:color w:val="000000"/>
        </w:rPr>
        <w:t xml:space="preserve"> agar </w:t>
      </w:r>
      <w:proofErr w:type="spellStart"/>
      <w:r w:rsidRPr="00AA49A2">
        <w:rPr>
          <w:rFonts w:ascii="Calisto MT" w:hAnsi="Calisto MT"/>
          <w:color w:val="000000"/>
        </w:rPr>
        <w:t>anak</w:t>
      </w:r>
      <w:proofErr w:type="spellEnd"/>
      <w:r w:rsidRPr="00AA49A2">
        <w:rPr>
          <w:rFonts w:ascii="Calisto MT" w:hAnsi="Calisto MT"/>
          <w:color w:val="000000"/>
        </w:rPr>
        <w:t xml:space="preserve"> </w:t>
      </w:r>
      <w:proofErr w:type="spellStart"/>
      <w:r w:rsidRPr="00AA49A2">
        <w:rPr>
          <w:rFonts w:ascii="Calisto MT" w:hAnsi="Calisto MT"/>
          <w:color w:val="000000"/>
        </w:rPr>
        <w:t>bermain</w:t>
      </w:r>
      <w:proofErr w:type="spellEnd"/>
      <w:r w:rsidRPr="00AA49A2">
        <w:rPr>
          <w:rFonts w:ascii="Calisto MT" w:hAnsi="Calisto MT"/>
          <w:color w:val="000000"/>
        </w:rPr>
        <w:t xml:space="preserve"> </w:t>
      </w:r>
      <w:proofErr w:type="spellStart"/>
      <w:r w:rsidRPr="00AA49A2">
        <w:rPr>
          <w:rFonts w:ascii="Calisto MT" w:hAnsi="Calisto MT"/>
          <w:color w:val="000000"/>
        </w:rPr>
        <w:t>permainan</w:t>
      </w:r>
      <w:proofErr w:type="spellEnd"/>
      <w:r w:rsidRPr="00AA49A2">
        <w:rPr>
          <w:rFonts w:ascii="Calisto MT" w:hAnsi="Calisto MT"/>
          <w:color w:val="000000"/>
        </w:rPr>
        <w:t xml:space="preserve"> </w:t>
      </w:r>
      <w:proofErr w:type="spellStart"/>
      <w:r w:rsidRPr="00AA49A2">
        <w:rPr>
          <w:rFonts w:ascii="Calisto MT" w:hAnsi="Calisto MT"/>
          <w:color w:val="000000"/>
        </w:rPr>
        <w:t>tersebut</w:t>
      </w:r>
      <w:proofErr w:type="spellEnd"/>
      <w:r w:rsidRPr="00AA49A2">
        <w:rPr>
          <w:rFonts w:ascii="Calisto MT" w:hAnsi="Calisto MT"/>
          <w:color w:val="000000"/>
        </w:rPr>
        <w:t xml:space="preserve"> </w:t>
      </w:r>
      <w:proofErr w:type="spellStart"/>
      <w:r w:rsidRPr="00AA49A2">
        <w:rPr>
          <w:rFonts w:ascii="Calisto MT" w:hAnsi="Calisto MT"/>
          <w:color w:val="000000"/>
        </w:rPr>
        <w:t>ketika</w:t>
      </w:r>
      <w:proofErr w:type="spellEnd"/>
      <w:r w:rsidRPr="00AA49A2">
        <w:rPr>
          <w:rFonts w:ascii="Calisto MT" w:hAnsi="Calisto MT"/>
          <w:color w:val="000000"/>
        </w:rPr>
        <w:t xml:space="preserve"> </w:t>
      </w:r>
      <w:proofErr w:type="spellStart"/>
      <w:r w:rsidRPr="00AA49A2">
        <w:rPr>
          <w:rFonts w:ascii="Calisto MT" w:hAnsi="Calisto MT"/>
          <w:color w:val="000000"/>
        </w:rPr>
        <w:t>jatuh</w:t>
      </w:r>
      <w:proofErr w:type="spellEnd"/>
      <w:r w:rsidRPr="00AA49A2">
        <w:rPr>
          <w:rFonts w:ascii="Calisto MT" w:hAnsi="Calisto MT"/>
          <w:color w:val="000000"/>
        </w:rPr>
        <w:t xml:space="preserve"> </w:t>
      </w:r>
      <w:proofErr w:type="spellStart"/>
      <w:r w:rsidRPr="00AA49A2">
        <w:rPr>
          <w:rFonts w:ascii="Calisto MT" w:hAnsi="Calisto MT"/>
          <w:color w:val="000000"/>
        </w:rPr>
        <w:t>tidak</w:t>
      </w:r>
      <w:proofErr w:type="spellEnd"/>
      <w:r w:rsidRPr="00AA49A2">
        <w:rPr>
          <w:rFonts w:ascii="Calisto MT" w:hAnsi="Calisto MT"/>
          <w:color w:val="000000"/>
        </w:rPr>
        <w:t xml:space="preserve"> </w:t>
      </w:r>
      <w:proofErr w:type="spellStart"/>
      <w:r w:rsidRPr="00AA49A2">
        <w:rPr>
          <w:rFonts w:ascii="Calisto MT" w:hAnsi="Calisto MT"/>
          <w:color w:val="000000"/>
        </w:rPr>
        <w:t>terlalu</w:t>
      </w:r>
      <w:proofErr w:type="spellEnd"/>
      <w:r w:rsidRPr="00AA49A2">
        <w:rPr>
          <w:rFonts w:ascii="Calisto MT" w:hAnsi="Calisto MT"/>
          <w:color w:val="000000"/>
        </w:rPr>
        <w:t xml:space="preserve"> </w:t>
      </w:r>
      <w:proofErr w:type="spellStart"/>
      <w:r w:rsidRPr="00AA49A2">
        <w:rPr>
          <w:rFonts w:ascii="Calisto MT" w:hAnsi="Calisto MT"/>
          <w:color w:val="000000"/>
        </w:rPr>
        <w:t>merasa</w:t>
      </w:r>
      <w:proofErr w:type="spellEnd"/>
      <w:r w:rsidRPr="00AA49A2">
        <w:rPr>
          <w:rFonts w:ascii="Calisto MT" w:hAnsi="Calisto MT"/>
          <w:color w:val="000000"/>
        </w:rPr>
        <w:t xml:space="preserve"> </w:t>
      </w:r>
      <w:proofErr w:type="spellStart"/>
      <w:r w:rsidRPr="00AA49A2">
        <w:rPr>
          <w:rFonts w:ascii="Calisto MT" w:hAnsi="Calisto MT"/>
          <w:color w:val="000000"/>
        </w:rPr>
        <w:t>kesakitan</w:t>
      </w:r>
      <w:proofErr w:type="spellEnd"/>
      <w:r w:rsidRPr="00AA49A2">
        <w:rPr>
          <w:rFonts w:ascii="Calisto MT" w:hAnsi="Calisto MT"/>
          <w:color w:val="000000"/>
        </w:rPr>
        <w:t xml:space="preserve"> </w:t>
      </w:r>
      <w:proofErr w:type="spellStart"/>
      <w:r w:rsidRPr="00AA49A2">
        <w:rPr>
          <w:rFonts w:ascii="Calisto MT" w:hAnsi="Calisto MT"/>
          <w:color w:val="000000"/>
        </w:rPr>
        <w:t>karena</w:t>
      </w:r>
      <w:proofErr w:type="spellEnd"/>
      <w:r w:rsidRPr="00AA49A2">
        <w:rPr>
          <w:rFonts w:ascii="Calisto MT" w:hAnsi="Calisto MT"/>
          <w:color w:val="000000"/>
        </w:rPr>
        <w:t xml:space="preserve"> </w:t>
      </w:r>
      <w:proofErr w:type="spellStart"/>
      <w:r w:rsidRPr="00AA49A2">
        <w:rPr>
          <w:rFonts w:ascii="Calisto MT" w:hAnsi="Calisto MT"/>
          <w:color w:val="000000"/>
        </w:rPr>
        <w:t>adanya</w:t>
      </w:r>
      <w:proofErr w:type="spellEnd"/>
      <w:r w:rsidRPr="00AA49A2">
        <w:rPr>
          <w:rFonts w:ascii="Calisto MT" w:hAnsi="Calisto MT"/>
          <w:color w:val="000000"/>
        </w:rPr>
        <w:t xml:space="preserve"> </w:t>
      </w:r>
      <w:proofErr w:type="spellStart"/>
      <w:r w:rsidRPr="00AA49A2">
        <w:rPr>
          <w:rFonts w:ascii="Calisto MT" w:hAnsi="Calisto MT"/>
          <w:color w:val="000000"/>
        </w:rPr>
        <w:t>rumput</w:t>
      </w:r>
      <w:proofErr w:type="spellEnd"/>
      <w:r w:rsidRPr="00AA49A2">
        <w:rPr>
          <w:rFonts w:ascii="Calisto MT" w:hAnsi="Calisto MT"/>
          <w:color w:val="000000"/>
        </w:rPr>
        <w:t xml:space="preserve">. Di area </w:t>
      </w:r>
      <w:proofErr w:type="spellStart"/>
      <w:r w:rsidRPr="00AA49A2">
        <w:rPr>
          <w:rFonts w:ascii="Calisto MT" w:hAnsi="Calisto MT"/>
          <w:color w:val="000000"/>
        </w:rPr>
        <w:t>rumput</w:t>
      </w:r>
      <w:proofErr w:type="spellEnd"/>
      <w:r w:rsidRPr="00AA49A2">
        <w:rPr>
          <w:rFonts w:ascii="Calisto MT" w:hAnsi="Calisto MT"/>
          <w:color w:val="000000"/>
        </w:rPr>
        <w:t xml:space="preserve"> juga </w:t>
      </w:r>
      <w:proofErr w:type="spellStart"/>
      <w:r w:rsidRPr="00AA49A2">
        <w:rPr>
          <w:rFonts w:ascii="Calisto MT" w:hAnsi="Calisto MT"/>
          <w:color w:val="000000"/>
        </w:rPr>
        <w:t>terdapat</w:t>
      </w:r>
      <w:proofErr w:type="spellEnd"/>
      <w:r w:rsidRPr="00AA49A2">
        <w:rPr>
          <w:rFonts w:ascii="Calisto MT" w:hAnsi="Calisto MT"/>
          <w:color w:val="000000"/>
        </w:rPr>
        <w:t xml:space="preserve"> </w:t>
      </w:r>
      <w:proofErr w:type="spellStart"/>
      <w:r w:rsidRPr="00AA49A2">
        <w:rPr>
          <w:rFonts w:ascii="Calisto MT" w:hAnsi="Calisto MT"/>
          <w:color w:val="000000"/>
        </w:rPr>
        <w:t>kolam</w:t>
      </w:r>
      <w:proofErr w:type="spellEnd"/>
      <w:r w:rsidRPr="00AA49A2">
        <w:rPr>
          <w:rFonts w:ascii="Calisto MT" w:hAnsi="Calisto MT"/>
          <w:color w:val="000000"/>
        </w:rPr>
        <w:t xml:space="preserve"> ikan </w:t>
      </w:r>
      <w:proofErr w:type="spellStart"/>
      <w:r w:rsidRPr="00AA49A2">
        <w:rPr>
          <w:rFonts w:ascii="Calisto MT" w:hAnsi="Calisto MT"/>
          <w:color w:val="000000"/>
        </w:rPr>
        <w:t>untuk</w:t>
      </w:r>
      <w:proofErr w:type="spellEnd"/>
      <w:r w:rsidRPr="00AA49A2">
        <w:rPr>
          <w:rFonts w:ascii="Calisto MT" w:hAnsi="Calisto MT"/>
          <w:color w:val="000000"/>
        </w:rPr>
        <w:t xml:space="preserve"> </w:t>
      </w:r>
      <w:proofErr w:type="spellStart"/>
      <w:r w:rsidRPr="00AA49A2">
        <w:rPr>
          <w:rFonts w:ascii="Calisto MT" w:hAnsi="Calisto MT"/>
          <w:color w:val="000000"/>
        </w:rPr>
        <w:t>pembelajaran</w:t>
      </w:r>
      <w:proofErr w:type="spellEnd"/>
      <w:r w:rsidRPr="00AA49A2">
        <w:rPr>
          <w:rFonts w:ascii="Calisto MT" w:hAnsi="Calisto MT"/>
          <w:color w:val="000000"/>
        </w:rPr>
        <w:t xml:space="preserve"> </w:t>
      </w:r>
      <w:proofErr w:type="spellStart"/>
      <w:r w:rsidRPr="00AA49A2">
        <w:rPr>
          <w:rFonts w:ascii="Calisto MT" w:hAnsi="Calisto MT"/>
          <w:color w:val="000000"/>
        </w:rPr>
        <w:t>anak-anak</w:t>
      </w:r>
      <w:proofErr w:type="spellEnd"/>
      <w:r w:rsidRPr="00AA49A2">
        <w:rPr>
          <w:rFonts w:ascii="Calisto MT" w:hAnsi="Calisto MT"/>
          <w:color w:val="000000"/>
        </w:rPr>
        <w:t xml:space="preserve"> dan </w:t>
      </w:r>
      <w:proofErr w:type="spellStart"/>
      <w:r w:rsidRPr="00AA49A2">
        <w:rPr>
          <w:rFonts w:ascii="Calisto MT" w:hAnsi="Calisto MT"/>
          <w:color w:val="000000"/>
        </w:rPr>
        <w:t>disisinya</w:t>
      </w:r>
      <w:proofErr w:type="spellEnd"/>
      <w:r w:rsidRPr="00AA49A2">
        <w:rPr>
          <w:rFonts w:ascii="Calisto MT" w:hAnsi="Calisto MT"/>
          <w:color w:val="000000"/>
        </w:rPr>
        <w:t xml:space="preserve"> </w:t>
      </w:r>
      <w:proofErr w:type="spellStart"/>
      <w:r w:rsidRPr="00AA49A2">
        <w:rPr>
          <w:rFonts w:ascii="Calisto MT" w:hAnsi="Calisto MT"/>
          <w:color w:val="000000"/>
        </w:rPr>
        <w:t>terdapat</w:t>
      </w:r>
      <w:proofErr w:type="spellEnd"/>
      <w:r w:rsidRPr="00AA49A2">
        <w:rPr>
          <w:rFonts w:ascii="Calisto MT" w:hAnsi="Calisto MT"/>
          <w:color w:val="000000"/>
        </w:rPr>
        <w:t xml:space="preserve"> </w:t>
      </w:r>
      <w:proofErr w:type="spellStart"/>
      <w:r w:rsidRPr="00AA49A2">
        <w:rPr>
          <w:rFonts w:ascii="Calisto MT" w:hAnsi="Calisto MT"/>
          <w:color w:val="000000"/>
        </w:rPr>
        <w:t>pagar</w:t>
      </w:r>
      <w:proofErr w:type="spellEnd"/>
      <w:r w:rsidRPr="00AA49A2">
        <w:rPr>
          <w:rFonts w:ascii="Calisto MT" w:hAnsi="Calisto MT"/>
          <w:color w:val="000000"/>
        </w:rPr>
        <w:t xml:space="preserve"> </w:t>
      </w:r>
      <w:proofErr w:type="spellStart"/>
      <w:r w:rsidRPr="00AA49A2">
        <w:rPr>
          <w:rFonts w:ascii="Calisto MT" w:hAnsi="Calisto MT"/>
          <w:color w:val="000000"/>
        </w:rPr>
        <w:t>untuk</w:t>
      </w:r>
      <w:proofErr w:type="spellEnd"/>
      <w:r w:rsidRPr="00AA49A2">
        <w:rPr>
          <w:rFonts w:ascii="Calisto MT" w:hAnsi="Calisto MT"/>
          <w:color w:val="000000"/>
        </w:rPr>
        <w:t xml:space="preserve"> </w:t>
      </w:r>
      <w:proofErr w:type="spellStart"/>
      <w:r w:rsidRPr="00AA49A2">
        <w:rPr>
          <w:rFonts w:ascii="Calisto MT" w:hAnsi="Calisto MT"/>
          <w:color w:val="000000"/>
        </w:rPr>
        <w:t>membatasi</w:t>
      </w:r>
      <w:proofErr w:type="spellEnd"/>
      <w:r w:rsidRPr="00AA49A2">
        <w:rPr>
          <w:rFonts w:ascii="Calisto MT" w:hAnsi="Calisto MT"/>
          <w:color w:val="000000"/>
        </w:rPr>
        <w:t xml:space="preserve"> </w:t>
      </w:r>
      <w:proofErr w:type="spellStart"/>
      <w:r w:rsidRPr="00AA49A2">
        <w:rPr>
          <w:rFonts w:ascii="Calisto MT" w:hAnsi="Calisto MT"/>
          <w:color w:val="000000"/>
        </w:rPr>
        <w:t>anak</w:t>
      </w:r>
      <w:proofErr w:type="spellEnd"/>
      <w:r w:rsidRPr="00AA49A2">
        <w:rPr>
          <w:rFonts w:ascii="Calisto MT" w:hAnsi="Calisto MT"/>
          <w:color w:val="000000"/>
        </w:rPr>
        <w:t xml:space="preserve"> </w:t>
      </w:r>
      <w:proofErr w:type="spellStart"/>
      <w:r w:rsidRPr="00AA49A2">
        <w:rPr>
          <w:rFonts w:ascii="Calisto MT" w:hAnsi="Calisto MT"/>
          <w:color w:val="000000"/>
        </w:rPr>
        <w:t>ketika</w:t>
      </w:r>
      <w:proofErr w:type="spellEnd"/>
      <w:r w:rsidRPr="00AA49A2">
        <w:rPr>
          <w:rFonts w:ascii="Calisto MT" w:hAnsi="Calisto MT"/>
          <w:color w:val="000000"/>
        </w:rPr>
        <w:t xml:space="preserve"> </w:t>
      </w:r>
      <w:proofErr w:type="spellStart"/>
      <w:r w:rsidRPr="00AA49A2">
        <w:rPr>
          <w:rFonts w:ascii="Calisto MT" w:hAnsi="Calisto MT"/>
          <w:color w:val="000000"/>
        </w:rPr>
        <w:t>melihat</w:t>
      </w:r>
      <w:proofErr w:type="spellEnd"/>
      <w:r w:rsidRPr="00AA49A2">
        <w:rPr>
          <w:rFonts w:ascii="Calisto MT" w:hAnsi="Calisto MT"/>
          <w:color w:val="000000"/>
        </w:rPr>
        <w:t xml:space="preserve"> ikan dan </w:t>
      </w:r>
      <w:proofErr w:type="spellStart"/>
      <w:r w:rsidRPr="00AA49A2">
        <w:rPr>
          <w:rFonts w:ascii="Calisto MT" w:hAnsi="Calisto MT"/>
          <w:color w:val="000000"/>
        </w:rPr>
        <w:t>untuk</w:t>
      </w:r>
      <w:proofErr w:type="spellEnd"/>
      <w:r w:rsidRPr="00AA49A2">
        <w:rPr>
          <w:rFonts w:ascii="Calisto MT" w:hAnsi="Calisto MT"/>
          <w:color w:val="000000"/>
        </w:rPr>
        <w:t xml:space="preserve"> </w:t>
      </w:r>
      <w:proofErr w:type="spellStart"/>
      <w:r w:rsidRPr="00AA49A2">
        <w:rPr>
          <w:rFonts w:ascii="Calisto MT" w:hAnsi="Calisto MT"/>
          <w:color w:val="000000"/>
        </w:rPr>
        <w:t>menghindari</w:t>
      </w:r>
      <w:proofErr w:type="spellEnd"/>
      <w:r w:rsidRPr="00AA49A2">
        <w:rPr>
          <w:rFonts w:ascii="Calisto MT" w:hAnsi="Calisto MT"/>
          <w:color w:val="000000"/>
        </w:rPr>
        <w:t xml:space="preserve"> </w:t>
      </w:r>
      <w:proofErr w:type="spellStart"/>
      <w:r w:rsidRPr="00AA49A2">
        <w:rPr>
          <w:rFonts w:ascii="Calisto MT" w:hAnsi="Calisto MT"/>
          <w:color w:val="000000"/>
        </w:rPr>
        <w:t>anak</w:t>
      </w:r>
      <w:proofErr w:type="spellEnd"/>
      <w:r w:rsidRPr="00AA49A2">
        <w:rPr>
          <w:rFonts w:ascii="Calisto MT" w:hAnsi="Calisto MT"/>
          <w:color w:val="000000"/>
        </w:rPr>
        <w:t xml:space="preserve"> </w:t>
      </w:r>
      <w:proofErr w:type="spellStart"/>
      <w:r w:rsidRPr="00AA49A2">
        <w:rPr>
          <w:rFonts w:ascii="Calisto MT" w:hAnsi="Calisto MT"/>
          <w:color w:val="000000"/>
        </w:rPr>
        <w:t>terjatuh</w:t>
      </w:r>
      <w:proofErr w:type="spellEnd"/>
      <w:r w:rsidRPr="00AA49A2">
        <w:rPr>
          <w:rFonts w:ascii="Calisto MT" w:hAnsi="Calisto MT"/>
          <w:color w:val="000000"/>
        </w:rPr>
        <w:t xml:space="preserve"> </w:t>
      </w:r>
      <w:proofErr w:type="spellStart"/>
      <w:r w:rsidRPr="00AA49A2">
        <w:rPr>
          <w:rFonts w:ascii="Calisto MT" w:hAnsi="Calisto MT"/>
          <w:color w:val="000000"/>
        </w:rPr>
        <w:t>jika</w:t>
      </w:r>
      <w:proofErr w:type="spellEnd"/>
      <w:r w:rsidRPr="00AA49A2">
        <w:rPr>
          <w:rFonts w:ascii="Calisto MT" w:hAnsi="Calisto MT"/>
          <w:color w:val="000000"/>
        </w:rPr>
        <w:t xml:space="preserve"> </w:t>
      </w:r>
      <w:proofErr w:type="spellStart"/>
      <w:r w:rsidRPr="00AA49A2">
        <w:rPr>
          <w:rFonts w:ascii="Calisto MT" w:hAnsi="Calisto MT"/>
          <w:color w:val="000000"/>
        </w:rPr>
        <w:t>bermain</w:t>
      </w:r>
      <w:proofErr w:type="spellEnd"/>
      <w:r w:rsidRPr="00AA49A2">
        <w:rPr>
          <w:rFonts w:ascii="Calisto MT" w:hAnsi="Calisto MT"/>
          <w:color w:val="000000"/>
        </w:rPr>
        <w:t xml:space="preserve"> di area </w:t>
      </w:r>
      <w:proofErr w:type="spellStart"/>
      <w:r w:rsidRPr="00AA49A2">
        <w:rPr>
          <w:rFonts w:ascii="Calisto MT" w:hAnsi="Calisto MT"/>
          <w:color w:val="000000"/>
        </w:rPr>
        <w:t>berumput</w:t>
      </w:r>
      <w:proofErr w:type="spellEnd"/>
      <w:r w:rsidRPr="00AA49A2">
        <w:rPr>
          <w:rFonts w:ascii="Calisto MT" w:hAnsi="Calisto MT"/>
          <w:color w:val="000000"/>
        </w:rPr>
        <w:t xml:space="preserve">. Pada area </w:t>
      </w:r>
      <w:proofErr w:type="spellStart"/>
      <w:r w:rsidRPr="00AA49A2">
        <w:rPr>
          <w:rFonts w:ascii="Calisto MT" w:hAnsi="Calisto MT"/>
          <w:color w:val="000000"/>
        </w:rPr>
        <w:t>tidak</w:t>
      </w:r>
      <w:proofErr w:type="spellEnd"/>
      <w:r w:rsidRPr="00AA49A2">
        <w:rPr>
          <w:rFonts w:ascii="Calisto MT" w:hAnsi="Calisto MT"/>
          <w:color w:val="000000"/>
        </w:rPr>
        <w:t xml:space="preserve"> </w:t>
      </w:r>
      <w:proofErr w:type="spellStart"/>
      <w:r w:rsidRPr="00AA49A2">
        <w:rPr>
          <w:rFonts w:ascii="Calisto MT" w:hAnsi="Calisto MT"/>
          <w:color w:val="000000"/>
        </w:rPr>
        <w:t>berumput</w:t>
      </w:r>
      <w:proofErr w:type="spellEnd"/>
      <w:r w:rsidRPr="00AA49A2">
        <w:rPr>
          <w:rFonts w:ascii="Calisto MT" w:hAnsi="Calisto MT"/>
          <w:color w:val="000000"/>
        </w:rPr>
        <w:t xml:space="preserve"> </w:t>
      </w:r>
      <w:proofErr w:type="spellStart"/>
      <w:r w:rsidRPr="00AA49A2">
        <w:rPr>
          <w:rFonts w:ascii="Calisto MT" w:hAnsi="Calisto MT"/>
          <w:color w:val="000000"/>
        </w:rPr>
        <w:t>terdapat</w:t>
      </w:r>
      <w:proofErr w:type="spellEnd"/>
      <w:r w:rsidRPr="00AA49A2">
        <w:rPr>
          <w:rFonts w:ascii="Calisto MT" w:hAnsi="Calisto MT"/>
          <w:color w:val="000000"/>
        </w:rPr>
        <w:t xml:space="preserve"> </w:t>
      </w:r>
      <w:proofErr w:type="spellStart"/>
      <w:r w:rsidRPr="00AA49A2">
        <w:rPr>
          <w:rFonts w:ascii="Calisto MT" w:hAnsi="Calisto MT"/>
          <w:color w:val="000000"/>
        </w:rPr>
        <w:t>permainan</w:t>
      </w:r>
      <w:proofErr w:type="spellEnd"/>
      <w:r w:rsidRPr="00AA49A2">
        <w:rPr>
          <w:rFonts w:ascii="Calisto MT" w:hAnsi="Calisto MT"/>
          <w:color w:val="000000"/>
        </w:rPr>
        <w:t xml:space="preserve"> </w:t>
      </w:r>
      <w:proofErr w:type="spellStart"/>
      <w:r w:rsidRPr="00AA49A2">
        <w:rPr>
          <w:rFonts w:ascii="Calisto MT" w:hAnsi="Calisto MT"/>
          <w:color w:val="000000"/>
        </w:rPr>
        <w:t>ayunan</w:t>
      </w:r>
      <w:proofErr w:type="spellEnd"/>
      <w:r w:rsidRPr="00AA49A2">
        <w:rPr>
          <w:rFonts w:ascii="Calisto MT" w:hAnsi="Calisto MT"/>
          <w:color w:val="000000"/>
        </w:rPr>
        <w:t xml:space="preserve">, </w:t>
      </w:r>
      <w:proofErr w:type="spellStart"/>
      <w:r w:rsidRPr="00AA49A2">
        <w:rPr>
          <w:rFonts w:ascii="Calisto MT" w:hAnsi="Calisto MT"/>
          <w:color w:val="000000"/>
        </w:rPr>
        <w:t>jalan</w:t>
      </w:r>
      <w:proofErr w:type="spellEnd"/>
      <w:r w:rsidRPr="00AA49A2">
        <w:rPr>
          <w:rFonts w:ascii="Calisto MT" w:hAnsi="Calisto MT"/>
          <w:color w:val="000000"/>
        </w:rPr>
        <w:t xml:space="preserve"> </w:t>
      </w:r>
      <w:proofErr w:type="spellStart"/>
      <w:r w:rsidRPr="00AA49A2">
        <w:rPr>
          <w:rFonts w:ascii="Calisto MT" w:hAnsi="Calisto MT"/>
          <w:color w:val="000000"/>
        </w:rPr>
        <w:t>untuk</w:t>
      </w:r>
      <w:proofErr w:type="spellEnd"/>
      <w:r w:rsidRPr="00AA49A2">
        <w:rPr>
          <w:rFonts w:ascii="Calisto MT" w:hAnsi="Calisto MT"/>
          <w:color w:val="000000"/>
        </w:rPr>
        <w:t xml:space="preserve"> </w:t>
      </w:r>
      <w:proofErr w:type="spellStart"/>
      <w:r w:rsidRPr="00AA49A2">
        <w:rPr>
          <w:rFonts w:ascii="Calisto MT" w:hAnsi="Calisto MT"/>
          <w:color w:val="000000"/>
        </w:rPr>
        <w:t>bersepeda</w:t>
      </w:r>
      <w:proofErr w:type="spellEnd"/>
      <w:r w:rsidRPr="00AA49A2">
        <w:rPr>
          <w:rFonts w:ascii="Calisto MT" w:hAnsi="Calisto MT"/>
          <w:color w:val="000000"/>
        </w:rPr>
        <w:t xml:space="preserve"> dan </w:t>
      </w:r>
      <w:proofErr w:type="spellStart"/>
      <w:r w:rsidRPr="00AA49A2">
        <w:rPr>
          <w:rFonts w:ascii="Calisto MT" w:hAnsi="Calisto MT"/>
          <w:color w:val="000000"/>
        </w:rPr>
        <w:t>ada</w:t>
      </w:r>
      <w:proofErr w:type="spellEnd"/>
      <w:r w:rsidRPr="00AA49A2">
        <w:rPr>
          <w:rFonts w:ascii="Calisto MT" w:hAnsi="Calisto MT"/>
          <w:color w:val="000000"/>
        </w:rPr>
        <w:t xml:space="preserve"> </w:t>
      </w:r>
      <w:proofErr w:type="spellStart"/>
      <w:r w:rsidRPr="00AA49A2">
        <w:rPr>
          <w:rFonts w:ascii="Calisto MT" w:hAnsi="Calisto MT"/>
          <w:color w:val="000000"/>
        </w:rPr>
        <w:t>tempat</w:t>
      </w:r>
      <w:proofErr w:type="spellEnd"/>
      <w:r w:rsidRPr="00AA49A2">
        <w:rPr>
          <w:rFonts w:ascii="Calisto MT" w:hAnsi="Calisto MT"/>
          <w:color w:val="000000"/>
        </w:rPr>
        <w:t xml:space="preserve"> </w:t>
      </w:r>
      <w:proofErr w:type="spellStart"/>
      <w:r w:rsidRPr="00AA49A2">
        <w:rPr>
          <w:rFonts w:ascii="Calisto MT" w:hAnsi="Calisto MT"/>
          <w:color w:val="000000"/>
        </w:rPr>
        <w:t>untuk</w:t>
      </w:r>
      <w:proofErr w:type="spellEnd"/>
      <w:r w:rsidRPr="00AA49A2">
        <w:rPr>
          <w:rFonts w:ascii="Calisto MT" w:hAnsi="Calisto MT"/>
          <w:color w:val="000000"/>
        </w:rPr>
        <w:t xml:space="preserve"> baris </w:t>
      </w:r>
      <w:proofErr w:type="spellStart"/>
      <w:r w:rsidRPr="00AA49A2">
        <w:rPr>
          <w:rFonts w:ascii="Calisto MT" w:hAnsi="Calisto MT"/>
          <w:color w:val="000000"/>
        </w:rPr>
        <w:t>ketika</w:t>
      </w:r>
      <w:proofErr w:type="spellEnd"/>
      <w:r w:rsidRPr="00AA49A2">
        <w:rPr>
          <w:rFonts w:ascii="Calisto MT" w:hAnsi="Calisto MT"/>
          <w:color w:val="000000"/>
        </w:rPr>
        <w:t xml:space="preserve"> </w:t>
      </w:r>
      <w:r w:rsidRPr="00AA49A2">
        <w:rPr>
          <w:rFonts w:ascii="Calisto MT" w:hAnsi="Calisto MT"/>
          <w:i/>
          <w:iCs/>
          <w:color w:val="000000"/>
        </w:rPr>
        <w:t>ice</w:t>
      </w:r>
      <w:r w:rsidRPr="00AA49A2">
        <w:rPr>
          <w:rFonts w:ascii="Calisto MT" w:hAnsi="Calisto MT"/>
          <w:color w:val="000000"/>
        </w:rPr>
        <w:t xml:space="preserve"> </w:t>
      </w:r>
      <w:r w:rsidRPr="00AA49A2">
        <w:rPr>
          <w:rFonts w:ascii="Calisto MT" w:hAnsi="Calisto MT"/>
          <w:i/>
          <w:iCs/>
          <w:color w:val="000000"/>
        </w:rPr>
        <w:t>breaking</w:t>
      </w:r>
      <w:r w:rsidRPr="00AA49A2">
        <w:rPr>
          <w:rFonts w:ascii="Calisto MT" w:hAnsi="Calisto MT"/>
          <w:color w:val="000000"/>
        </w:rPr>
        <w:t xml:space="preserve"> </w:t>
      </w:r>
      <w:proofErr w:type="spellStart"/>
      <w:r w:rsidRPr="00AA49A2">
        <w:rPr>
          <w:rFonts w:ascii="Calisto MT" w:hAnsi="Calisto MT"/>
          <w:color w:val="000000"/>
        </w:rPr>
        <w:t>atau</w:t>
      </w:r>
      <w:proofErr w:type="spellEnd"/>
      <w:r w:rsidRPr="00AA49A2">
        <w:rPr>
          <w:rFonts w:ascii="Calisto MT" w:hAnsi="Calisto MT"/>
          <w:color w:val="000000"/>
        </w:rPr>
        <w:t xml:space="preserve"> </w:t>
      </w:r>
      <w:proofErr w:type="spellStart"/>
      <w:r w:rsidRPr="00AA49A2">
        <w:rPr>
          <w:rFonts w:ascii="Calisto MT" w:hAnsi="Calisto MT"/>
          <w:color w:val="000000"/>
        </w:rPr>
        <w:t>ketika</w:t>
      </w:r>
      <w:proofErr w:type="spellEnd"/>
      <w:r w:rsidRPr="00AA49A2">
        <w:rPr>
          <w:rFonts w:ascii="Calisto MT" w:hAnsi="Calisto MT"/>
          <w:color w:val="000000"/>
        </w:rPr>
        <w:t xml:space="preserve"> </w:t>
      </w:r>
      <w:proofErr w:type="spellStart"/>
      <w:r w:rsidRPr="00AA49A2">
        <w:rPr>
          <w:rFonts w:ascii="Calisto MT" w:hAnsi="Calisto MT"/>
          <w:color w:val="000000"/>
        </w:rPr>
        <w:t>pemanasan</w:t>
      </w:r>
      <w:proofErr w:type="spellEnd"/>
      <w:r w:rsidRPr="00AA49A2">
        <w:rPr>
          <w:rFonts w:ascii="Calisto MT" w:hAnsi="Calisto MT"/>
          <w:color w:val="000000"/>
        </w:rPr>
        <w:t xml:space="preserve"> </w:t>
      </w:r>
      <w:proofErr w:type="spellStart"/>
      <w:r w:rsidRPr="00AA49A2">
        <w:rPr>
          <w:rFonts w:ascii="Calisto MT" w:hAnsi="Calisto MT"/>
          <w:color w:val="000000"/>
        </w:rPr>
        <w:t>berolahraga</w:t>
      </w:r>
      <w:proofErr w:type="spellEnd"/>
      <w:r w:rsidRPr="00AA49A2">
        <w:rPr>
          <w:rFonts w:ascii="Calisto MT" w:hAnsi="Calisto MT"/>
          <w:color w:val="000000"/>
        </w:rPr>
        <w:t xml:space="preserve">. </w:t>
      </w:r>
      <w:proofErr w:type="spellStart"/>
      <w:r w:rsidRPr="00AA49A2">
        <w:rPr>
          <w:rFonts w:ascii="Calisto MT" w:hAnsi="Calisto MT"/>
          <w:color w:val="000000"/>
        </w:rPr>
        <w:t>Tempat</w:t>
      </w:r>
      <w:proofErr w:type="spellEnd"/>
      <w:r w:rsidRPr="00AA49A2">
        <w:rPr>
          <w:rFonts w:ascii="Calisto MT" w:hAnsi="Calisto MT"/>
          <w:color w:val="000000"/>
        </w:rPr>
        <w:t xml:space="preserve"> </w:t>
      </w:r>
      <w:proofErr w:type="spellStart"/>
      <w:r w:rsidRPr="00AA49A2">
        <w:rPr>
          <w:rFonts w:ascii="Calisto MT" w:hAnsi="Calisto MT"/>
          <w:color w:val="000000"/>
        </w:rPr>
        <w:t>tersebut</w:t>
      </w:r>
      <w:proofErr w:type="spellEnd"/>
      <w:r w:rsidRPr="00AA49A2">
        <w:rPr>
          <w:rFonts w:ascii="Calisto MT" w:hAnsi="Calisto MT"/>
          <w:color w:val="000000"/>
        </w:rPr>
        <w:t xml:space="preserve"> </w:t>
      </w:r>
      <w:proofErr w:type="spellStart"/>
      <w:r w:rsidRPr="00AA49A2">
        <w:rPr>
          <w:rFonts w:ascii="Calisto MT" w:hAnsi="Calisto MT"/>
          <w:color w:val="000000"/>
        </w:rPr>
        <w:t>disimpan</w:t>
      </w:r>
      <w:proofErr w:type="spellEnd"/>
      <w:r w:rsidRPr="00AA49A2">
        <w:rPr>
          <w:rFonts w:ascii="Calisto MT" w:hAnsi="Calisto MT"/>
          <w:color w:val="000000"/>
        </w:rPr>
        <w:t xml:space="preserve"> di area </w:t>
      </w:r>
      <w:proofErr w:type="spellStart"/>
      <w:r w:rsidRPr="00AA49A2">
        <w:rPr>
          <w:rFonts w:ascii="Calisto MT" w:hAnsi="Calisto MT"/>
          <w:color w:val="000000"/>
        </w:rPr>
        <w:t>tidak</w:t>
      </w:r>
      <w:proofErr w:type="spellEnd"/>
      <w:r w:rsidRPr="00AA49A2">
        <w:rPr>
          <w:rFonts w:ascii="Calisto MT" w:hAnsi="Calisto MT"/>
          <w:color w:val="000000"/>
        </w:rPr>
        <w:t xml:space="preserve"> </w:t>
      </w:r>
      <w:proofErr w:type="spellStart"/>
      <w:r w:rsidRPr="00AA49A2">
        <w:rPr>
          <w:rFonts w:ascii="Calisto MT" w:hAnsi="Calisto MT"/>
          <w:color w:val="000000"/>
        </w:rPr>
        <w:t>berumput</w:t>
      </w:r>
      <w:proofErr w:type="spellEnd"/>
      <w:r w:rsidRPr="00AA49A2">
        <w:rPr>
          <w:rFonts w:ascii="Calisto MT" w:hAnsi="Calisto MT"/>
          <w:color w:val="000000"/>
        </w:rPr>
        <w:t xml:space="preserve"> agar </w:t>
      </w:r>
      <w:proofErr w:type="spellStart"/>
      <w:r w:rsidRPr="00AA49A2">
        <w:rPr>
          <w:rFonts w:ascii="Calisto MT" w:hAnsi="Calisto MT"/>
          <w:color w:val="000000"/>
        </w:rPr>
        <w:t>anak</w:t>
      </w:r>
      <w:proofErr w:type="spellEnd"/>
      <w:r w:rsidRPr="00AA49A2">
        <w:rPr>
          <w:rFonts w:ascii="Calisto MT" w:hAnsi="Calisto MT"/>
          <w:color w:val="000000"/>
        </w:rPr>
        <w:t xml:space="preserve"> </w:t>
      </w:r>
      <w:proofErr w:type="spellStart"/>
      <w:r w:rsidRPr="00AA49A2">
        <w:rPr>
          <w:rFonts w:ascii="Calisto MT" w:hAnsi="Calisto MT"/>
          <w:color w:val="000000"/>
        </w:rPr>
        <w:t>dapat</w:t>
      </w:r>
      <w:proofErr w:type="spellEnd"/>
      <w:r w:rsidRPr="00AA49A2">
        <w:rPr>
          <w:rFonts w:ascii="Calisto MT" w:hAnsi="Calisto MT"/>
          <w:color w:val="000000"/>
        </w:rPr>
        <w:t xml:space="preserve"> </w:t>
      </w:r>
      <w:proofErr w:type="spellStart"/>
      <w:r w:rsidRPr="00AA49A2">
        <w:rPr>
          <w:rFonts w:ascii="Calisto MT" w:hAnsi="Calisto MT"/>
          <w:color w:val="000000"/>
        </w:rPr>
        <w:t>berjalan</w:t>
      </w:r>
      <w:proofErr w:type="spellEnd"/>
      <w:r w:rsidRPr="00AA49A2">
        <w:rPr>
          <w:rFonts w:ascii="Calisto MT" w:hAnsi="Calisto MT"/>
          <w:color w:val="000000"/>
        </w:rPr>
        <w:t xml:space="preserve"> di </w:t>
      </w:r>
      <w:proofErr w:type="spellStart"/>
      <w:r w:rsidRPr="00AA49A2">
        <w:rPr>
          <w:rFonts w:ascii="Calisto MT" w:hAnsi="Calisto MT"/>
          <w:color w:val="000000"/>
        </w:rPr>
        <w:t>permukaan</w:t>
      </w:r>
      <w:proofErr w:type="spellEnd"/>
      <w:r w:rsidRPr="00AA49A2">
        <w:rPr>
          <w:rFonts w:ascii="Calisto MT" w:hAnsi="Calisto MT"/>
          <w:color w:val="000000"/>
        </w:rPr>
        <w:t xml:space="preserve"> yang </w:t>
      </w:r>
      <w:proofErr w:type="spellStart"/>
      <w:r w:rsidRPr="00AA49A2">
        <w:rPr>
          <w:rFonts w:ascii="Calisto MT" w:hAnsi="Calisto MT"/>
          <w:color w:val="000000"/>
        </w:rPr>
        <w:t>cukup</w:t>
      </w:r>
      <w:proofErr w:type="spellEnd"/>
      <w:r w:rsidRPr="00AA49A2">
        <w:rPr>
          <w:rFonts w:ascii="Calisto MT" w:hAnsi="Calisto MT"/>
          <w:color w:val="000000"/>
        </w:rPr>
        <w:t xml:space="preserve"> </w:t>
      </w:r>
      <w:proofErr w:type="spellStart"/>
      <w:r w:rsidRPr="00AA49A2">
        <w:rPr>
          <w:rFonts w:ascii="Calisto MT" w:hAnsi="Calisto MT"/>
          <w:color w:val="000000"/>
        </w:rPr>
        <w:t>keras</w:t>
      </w:r>
      <w:proofErr w:type="spellEnd"/>
      <w:r w:rsidRPr="00AA49A2">
        <w:rPr>
          <w:rFonts w:ascii="Calisto MT" w:hAnsi="Calisto MT"/>
          <w:color w:val="000000"/>
        </w:rPr>
        <w:t xml:space="preserve"> dan </w:t>
      </w:r>
      <w:proofErr w:type="spellStart"/>
      <w:r w:rsidRPr="00AA49A2">
        <w:rPr>
          <w:rFonts w:ascii="Calisto MT" w:hAnsi="Calisto MT"/>
          <w:color w:val="000000"/>
        </w:rPr>
        <w:t>mudah</w:t>
      </w:r>
      <w:proofErr w:type="spellEnd"/>
      <w:r w:rsidRPr="00AA49A2">
        <w:rPr>
          <w:rFonts w:ascii="Calisto MT" w:hAnsi="Calisto MT"/>
          <w:color w:val="000000"/>
        </w:rPr>
        <w:t xml:space="preserve"> </w:t>
      </w:r>
      <w:proofErr w:type="spellStart"/>
      <w:r w:rsidRPr="00AA49A2">
        <w:rPr>
          <w:rFonts w:ascii="Calisto MT" w:hAnsi="Calisto MT"/>
          <w:color w:val="000000"/>
        </w:rPr>
        <w:t>untuk</w:t>
      </w:r>
      <w:proofErr w:type="spellEnd"/>
      <w:r w:rsidRPr="00AA49A2">
        <w:rPr>
          <w:rFonts w:ascii="Calisto MT" w:hAnsi="Calisto MT"/>
          <w:color w:val="000000"/>
        </w:rPr>
        <w:t xml:space="preserve"> </w:t>
      </w:r>
      <w:proofErr w:type="spellStart"/>
      <w:r w:rsidRPr="00AA49A2">
        <w:rPr>
          <w:rFonts w:ascii="Calisto MT" w:hAnsi="Calisto MT"/>
          <w:color w:val="000000"/>
        </w:rPr>
        <w:t>bersepeda</w:t>
      </w:r>
      <w:proofErr w:type="spellEnd"/>
      <w:r w:rsidRPr="00AA49A2">
        <w:rPr>
          <w:rFonts w:ascii="Calisto MT" w:hAnsi="Calisto MT"/>
          <w:color w:val="000000"/>
        </w:rPr>
        <w:t>.</w:t>
      </w:r>
    </w:p>
    <w:p w14:paraId="3EF055DA" w14:textId="685F6460" w:rsidR="002D7F83" w:rsidRDefault="002D7F83" w:rsidP="007421AB">
      <w:pPr>
        <w:spacing w:after="0" w:line="360" w:lineRule="auto"/>
        <w:jc w:val="both"/>
        <w:rPr>
          <w:rFonts w:ascii="Calisto MT" w:hAnsi="Calisto MT"/>
          <w:b/>
        </w:rPr>
      </w:pPr>
      <w:r>
        <w:rPr>
          <w:rFonts w:ascii="Calisto MT" w:hAnsi="Calisto MT"/>
          <w:b/>
        </w:rPr>
        <w:t>SIMPULAN</w:t>
      </w:r>
      <w:r w:rsidR="00B70D65">
        <w:rPr>
          <w:rFonts w:ascii="Calisto MT" w:hAnsi="Calisto MT"/>
          <w:b/>
        </w:rPr>
        <w:t xml:space="preserve"> </w:t>
      </w:r>
    </w:p>
    <w:p w14:paraId="21BFDC1B" w14:textId="304A0F3E" w:rsidR="00B70D65" w:rsidRDefault="007421AB" w:rsidP="007421AB">
      <w:pPr>
        <w:spacing w:after="120" w:line="360" w:lineRule="auto"/>
        <w:ind w:firstLine="567"/>
        <w:jc w:val="both"/>
        <w:rPr>
          <w:rFonts w:ascii="Calisto MT" w:hAnsi="Calisto MT"/>
          <w:spacing w:val="2"/>
        </w:rPr>
      </w:pPr>
      <w:proofErr w:type="spellStart"/>
      <w:r w:rsidRPr="007421AB">
        <w:rPr>
          <w:rFonts w:ascii="Calisto MT" w:hAnsi="Calisto MT"/>
          <w:spacing w:val="2"/>
        </w:rPr>
        <w:t>Spesifikasi</w:t>
      </w:r>
      <w:proofErr w:type="spellEnd"/>
      <w:r w:rsidRPr="007421AB">
        <w:rPr>
          <w:rFonts w:ascii="Calisto MT" w:hAnsi="Calisto MT"/>
          <w:spacing w:val="2"/>
        </w:rPr>
        <w:t xml:space="preserve"> </w:t>
      </w:r>
      <w:proofErr w:type="spellStart"/>
      <w:r w:rsidRPr="007421AB">
        <w:rPr>
          <w:rFonts w:ascii="Calisto MT" w:hAnsi="Calisto MT"/>
          <w:spacing w:val="2"/>
        </w:rPr>
        <w:t>lingkungan</w:t>
      </w:r>
      <w:proofErr w:type="spellEnd"/>
      <w:r w:rsidRPr="007421AB">
        <w:rPr>
          <w:rFonts w:ascii="Calisto MT" w:hAnsi="Calisto MT"/>
          <w:spacing w:val="2"/>
        </w:rPr>
        <w:t xml:space="preserve"> </w:t>
      </w:r>
      <w:proofErr w:type="spellStart"/>
      <w:r w:rsidRPr="007421AB">
        <w:rPr>
          <w:rFonts w:ascii="Calisto MT" w:hAnsi="Calisto MT"/>
          <w:spacing w:val="2"/>
        </w:rPr>
        <w:t>belajar</w:t>
      </w:r>
      <w:proofErr w:type="spellEnd"/>
      <w:r w:rsidRPr="007421AB">
        <w:rPr>
          <w:rFonts w:ascii="Calisto MT" w:hAnsi="Calisto MT"/>
          <w:spacing w:val="2"/>
        </w:rPr>
        <w:t xml:space="preserve"> </w:t>
      </w:r>
      <w:proofErr w:type="spellStart"/>
      <w:r w:rsidRPr="007421AB">
        <w:rPr>
          <w:rFonts w:ascii="Calisto MT" w:hAnsi="Calisto MT"/>
          <w:spacing w:val="2"/>
        </w:rPr>
        <w:t>diluar</w:t>
      </w:r>
      <w:proofErr w:type="spellEnd"/>
      <w:r w:rsidRPr="007421AB">
        <w:rPr>
          <w:rFonts w:ascii="Calisto MT" w:hAnsi="Calisto MT"/>
          <w:spacing w:val="2"/>
        </w:rPr>
        <w:t xml:space="preserve"> </w:t>
      </w:r>
      <w:proofErr w:type="spellStart"/>
      <w:r w:rsidRPr="007421AB">
        <w:rPr>
          <w:rFonts w:ascii="Calisto MT" w:hAnsi="Calisto MT"/>
          <w:spacing w:val="2"/>
        </w:rPr>
        <w:t>merupakan</w:t>
      </w:r>
      <w:proofErr w:type="spellEnd"/>
      <w:r w:rsidRPr="007421AB">
        <w:rPr>
          <w:rFonts w:ascii="Calisto MT" w:hAnsi="Calisto MT"/>
          <w:spacing w:val="2"/>
        </w:rPr>
        <w:t xml:space="preserve"> salah </w:t>
      </w:r>
      <w:proofErr w:type="spellStart"/>
      <w:r w:rsidRPr="007421AB">
        <w:rPr>
          <w:rFonts w:ascii="Calisto MT" w:hAnsi="Calisto MT"/>
          <w:spacing w:val="2"/>
        </w:rPr>
        <w:t>satu</w:t>
      </w:r>
      <w:proofErr w:type="spellEnd"/>
      <w:r w:rsidRPr="007421AB">
        <w:rPr>
          <w:rFonts w:ascii="Calisto MT" w:hAnsi="Calisto MT"/>
          <w:spacing w:val="2"/>
        </w:rPr>
        <w:t xml:space="preserve"> </w:t>
      </w:r>
      <w:proofErr w:type="spellStart"/>
      <w:r w:rsidRPr="007421AB">
        <w:rPr>
          <w:rFonts w:ascii="Calisto MT" w:hAnsi="Calisto MT"/>
          <w:spacing w:val="2"/>
        </w:rPr>
        <w:t>hal</w:t>
      </w:r>
      <w:proofErr w:type="spellEnd"/>
      <w:r w:rsidRPr="007421AB">
        <w:rPr>
          <w:rFonts w:ascii="Calisto MT" w:hAnsi="Calisto MT"/>
          <w:spacing w:val="2"/>
        </w:rPr>
        <w:t xml:space="preserve"> yang </w:t>
      </w:r>
      <w:proofErr w:type="spellStart"/>
      <w:r w:rsidRPr="007421AB">
        <w:rPr>
          <w:rFonts w:ascii="Calisto MT" w:hAnsi="Calisto MT"/>
          <w:spacing w:val="2"/>
        </w:rPr>
        <w:t>perlu</w:t>
      </w:r>
      <w:proofErr w:type="spellEnd"/>
      <w:r w:rsidRPr="007421AB">
        <w:rPr>
          <w:rFonts w:ascii="Calisto MT" w:hAnsi="Calisto MT"/>
          <w:spacing w:val="2"/>
        </w:rPr>
        <w:t xml:space="preserve"> </w:t>
      </w:r>
      <w:proofErr w:type="spellStart"/>
      <w:r w:rsidRPr="007421AB">
        <w:rPr>
          <w:rFonts w:ascii="Calisto MT" w:hAnsi="Calisto MT"/>
          <w:spacing w:val="2"/>
        </w:rPr>
        <w:t>dierhatikan</w:t>
      </w:r>
      <w:proofErr w:type="spellEnd"/>
      <w:r w:rsidRPr="007421AB">
        <w:rPr>
          <w:rFonts w:ascii="Calisto MT" w:hAnsi="Calisto MT"/>
          <w:spacing w:val="2"/>
        </w:rPr>
        <w:t xml:space="preserve"> </w:t>
      </w:r>
      <w:proofErr w:type="spellStart"/>
      <w:r w:rsidRPr="007421AB">
        <w:rPr>
          <w:rFonts w:ascii="Calisto MT" w:hAnsi="Calisto MT"/>
          <w:spacing w:val="2"/>
        </w:rPr>
        <w:t>ketika</w:t>
      </w:r>
      <w:proofErr w:type="spellEnd"/>
      <w:r w:rsidRPr="007421AB">
        <w:rPr>
          <w:rFonts w:ascii="Calisto MT" w:hAnsi="Calisto MT"/>
          <w:spacing w:val="2"/>
        </w:rPr>
        <w:t xml:space="preserve"> </w:t>
      </w:r>
      <w:proofErr w:type="spellStart"/>
      <w:r w:rsidRPr="007421AB">
        <w:rPr>
          <w:rFonts w:ascii="Calisto MT" w:hAnsi="Calisto MT"/>
          <w:spacing w:val="2"/>
        </w:rPr>
        <w:t>anak</w:t>
      </w:r>
      <w:proofErr w:type="spellEnd"/>
      <w:r w:rsidRPr="007421AB">
        <w:rPr>
          <w:rFonts w:ascii="Calisto MT" w:hAnsi="Calisto MT"/>
          <w:spacing w:val="2"/>
        </w:rPr>
        <w:t xml:space="preserve"> </w:t>
      </w:r>
      <w:proofErr w:type="spellStart"/>
      <w:r w:rsidRPr="007421AB">
        <w:rPr>
          <w:rFonts w:ascii="Calisto MT" w:hAnsi="Calisto MT"/>
          <w:spacing w:val="2"/>
        </w:rPr>
        <w:t>akan</w:t>
      </w:r>
      <w:proofErr w:type="spellEnd"/>
      <w:r w:rsidRPr="007421AB">
        <w:rPr>
          <w:rFonts w:ascii="Calisto MT" w:hAnsi="Calisto MT"/>
          <w:spacing w:val="2"/>
        </w:rPr>
        <w:t xml:space="preserve"> </w:t>
      </w:r>
      <w:proofErr w:type="spellStart"/>
      <w:r w:rsidRPr="007421AB">
        <w:rPr>
          <w:rFonts w:ascii="Calisto MT" w:hAnsi="Calisto MT"/>
          <w:spacing w:val="2"/>
        </w:rPr>
        <w:t>bermain</w:t>
      </w:r>
      <w:proofErr w:type="spellEnd"/>
      <w:r w:rsidRPr="007421AB">
        <w:rPr>
          <w:rFonts w:ascii="Calisto MT" w:hAnsi="Calisto MT"/>
          <w:spacing w:val="2"/>
        </w:rPr>
        <w:t xml:space="preserve"> outdoor. </w:t>
      </w:r>
      <w:proofErr w:type="spellStart"/>
      <w:r w:rsidRPr="007421AB">
        <w:rPr>
          <w:rFonts w:ascii="Calisto MT" w:hAnsi="Calisto MT"/>
          <w:spacing w:val="2"/>
        </w:rPr>
        <w:t>Sebagai</w:t>
      </w:r>
      <w:proofErr w:type="spellEnd"/>
      <w:r w:rsidRPr="007421AB">
        <w:rPr>
          <w:rFonts w:ascii="Calisto MT" w:hAnsi="Calisto MT"/>
          <w:spacing w:val="2"/>
        </w:rPr>
        <w:t xml:space="preserve"> </w:t>
      </w:r>
      <w:proofErr w:type="spellStart"/>
      <w:r w:rsidRPr="007421AB">
        <w:rPr>
          <w:rFonts w:ascii="Calisto MT" w:hAnsi="Calisto MT"/>
          <w:spacing w:val="2"/>
        </w:rPr>
        <w:t>seorang</w:t>
      </w:r>
      <w:proofErr w:type="spellEnd"/>
      <w:r w:rsidRPr="007421AB">
        <w:rPr>
          <w:rFonts w:ascii="Calisto MT" w:hAnsi="Calisto MT"/>
          <w:spacing w:val="2"/>
        </w:rPr>
        <w:t xml:space="preserve"> guru </w:t>
      </w:r>
      <w:proofErr w:type="spellStart"/>
      <w:r w:rsidRPr="007421AB">
        <w:rPr>
          <w:rFonts w:ascii="Calisto MT" w:hAnsi="Calisto MT"/>
          <w:spacing w:val="2"/>
        </w:rPr>
        <w:t>hendaknya</w:t>
      </w:r>
      <w:proofErr w:type="spellEnd"/>
      <w:r w:rsidRPr="007421AB">
        <w:rPr>
          <w:rFonts w:ascii="Calisto MT" w:hAnsi="Calisto MT"/>
          <w:spacing w:val="2"/>
        </w:rPr>
        <w:t xml:space="preserve"> </w:t>
      </w:r>
      <w:proofErr w:type="spellStart"/>
      <w:r w:rsidRPr="007421AB">
        <w:rPr>
          <w:rFonts w:ascii="Calisto MT" w:hAnsi="Calisto MT"/>
          <w:spacing w:val="2"/>
        </w:rPr>
        <w:t>mempertimbangkan</w:t>
      </w:r>
      <w:proofErr w:type="spellEnd"/>
      <w:r w:rsidRPr="007421AB">
        <w:rPr>
          <w:rFonts w:ascii="Calisto MT" w:hAnsi="Calisto MT"/>
          <w:spacing w:val="2"/>
        </w:rPr>
        <w:t xml:space="preserve"> </w:t>
      </w:r>
      <w:proofErr w:type="spellStart"/>
      <w:r w:rsidRPr="007421AB">
        <w:rPr>
          <w:rFonts w:ascii="Calisto MT" w:hAnsi="Calisto MT"/>
          <w:spacing w:val="2"/>
        </w:rPr>
        <w:t>beberapa</w:t>
      </w:r>
      <w:proofErr w:type="spellEnd"/>
      <w:r w:rsidRPr="007421AB">
        <w:rPr>
          <w:rFonts w:ascii="Calisto MT" w:hAnsi="Calisto MT"/>
          <w:spacing w:val="2"/>
        </w:rPr>
        <w:t xml:space="preserve"> </w:t>
      </w:r>
      <w:proofErr w:type="spellStart"/>
      <w:r w:rsidRPr="007421AB">
        <w:rPr>
          <w:rFonts w:ascii="Calisto MT" w:hAnsi="Calisto MT"/>
          <w:spacing w:val="2"/>
        </w:rPr>
        <w:t>hal</w:t>
      </w:r>
      <w:proofErr w:type="spellEnd"/>
      <w:r w:rsidRPr="007421AB">
        <w:rPr>
          <w:rFonts w:ascii="Calisto MT" w:hAnsi="Calisto MT"/>
          <w:spacing w:val="2"/>
        </w:rPr>
        <w:t xml:space="preserve"> </w:t>
      </w:r>
      <w:proofErr w:type="spellStart"/>
      <w:r w:rsidRPr="007421AB">
        <w:rPr>
          <w:rFonts w:ascii="Calisto MT" w:hAnsi="Calisto MT"/>
          <w:spacing w:val="2"/>
        </w:rPr>
        <w:t>sebelum</w:t>
      </w:r>
      <w:proofErr w:type="spellEnd"/>
      <w:r w:rsidRPr="007421AB">
        <w:rPr>
          <w:rFonts w:ascii="Calisto MT" w:hAnsi="Calisto MT"/>
          <w:spacing w:val="2"/>
        </w:rPr>
        <w:t xml:space="preserve"> </w:t>
      </w:r>
      <w:proofErr w:type="spellStart"/>
      <w:r w:rsidRPr="007421AB">
        <w:rPr>
          <w:rFonts w:ascii="Calisto MT" w:hAnsi="Calisto MT"/>
          <w:spacing w:val="2"/>
        </w:rPr>
        <w:t>mengajak</w:t>
      </w:r>
      <w:proofErr w:type="spellEnd"/>
      <w:r w:rsidRPr="007421AB">
        <w:rPr>
          <w:rFonts w:ascii="Calisto MT" w:hAnsi="Calisto MT"/>
          <w:spacing w:val="2"/>
        </w:rPr>
        <w:t xml:space="preserve"> </w:t>
      </w:r>
      <w:proofErr w:type="spellStart"/>
      <w:r w:rsidRPr="007421AB">
        <w:rPr>
          <w:rFonts w:ascii="Calisto MT" w:hAnsi="Calisto MT"/>
          <w:spacing w:val="2"/>
        </w:rPr>
        <w:t>anak-anak</w:t>
      </w:r>
      <w:proofErr w:type="spellEnd"/>
      <w:r w:rsidRPr="007421AB">
        <w:rPr>
          <w:rFonts w:ascii="Calisto MT" w:hAnsi="Calisto MT"/>
          <w:spacing w:val="2"/>
        </w:rPr>
        <w:t xml:space="preserve"> </w:t>
      </w:r>
      <w:proofErr w:type="spellStart"/>
      <w:r w:rsidRPr="007421AB">
        <w:rPr>
          <w:rFonts w:ascii="Calisto MT" w:hAnsi="Calisto MT"/>
          <w:spacing w:val="2"/>
        </w:rPr>
        <w:t>bermain</w:t>
      </w:r>
      <w:proofErr w:type="spellEnd"/>
      <w:r w:rsidRPr="007421AB">
        <w:rPr>
          <w:rFonts w:ascii="Calisto MT" w:hAnsi="Calisto MT"/>
          <w:spacing w:val="2"/>
        </w:rPr>
        <w:t xml:space="preserve"> outdoor. </w:t>
      </w:r>
      <w:proofErr w:type="spellStart"/>
      <w:r w:rsidRPr="007421AB">
        <w:rPr>
          <w:rFonts w:ascii="Calisto MT" w:hAnsi="Calisto MT"/>
          <w:spacing w:val="2"/>
        </w:rPr>
        <w:t>Spesifikasi</w:t>
      </w:r>
      <w:proofErr w:type="spellEnd"/>
      <w:r w:rsidRPr="007421AB">
        <w:rPr>
          <w:rFonts w:ascii="Calisto MT" w:hAnsi="Calisto MT"/>
          <w:spacing w:val="2"/>
        </w:rPr>
        <w:t xml:space="preserve"> </w:t>
      </w:r>
      <w:proofErr w:type="spellStart"/>
      <w:r w:rsidRPr="007421AB">
        <w:rPr>
          <w:rFonts w:ascii="Calisto MT" w:hAnsi="Calisto MT"/>
          <w:spacing w:val="2"/>
        </w:rPr>
        <w:t>berupa</w:t>
      </w:r>
      <w:proofErr w:type="spellEnd"/>
      <w:r w:rsidRPr="007421AB">
        <w:rPr>
          <w:rFonts w:ascii="Calisto MT" w:hAnsi="Calisto MT"/>
          <w:spacing w:val="2"/>
        </w:rPr>
        <w:t xml:space="preserve"> </w:t>
      </w:r>
      <w:proofErr w:type="spellStart"/>
      <w:r w:rsidRPr="007421AB">
        <w:rPr>
          <w:rFonts w:ascii="Calisto MT" w:hAnsi="Calisto MT"/>
          <w:spacing w:val="2"/>
        </w:rPr>
        <w:t>lokasi</w:t>
      </w:r>
      <w:proofErr w:type="spellEnd"/>
      <w:r w:rsidRPr="007421AB">
        <w:rPr>
          <w:rFonts w:ascii="Calisto MT" w:hAnsi="Calisto MT"/>
          <w:spacing w:val="2"/>
        </w:rPr>
        <w:t xml:space="preserve">, </w:t>
      </w:r>
      <w:proofErr w:type="spellStart"/>
      <w:r w:rsidRPr="007421AB">
        <w:rPr>
          <w:rFonts w:ascii="Calisto MT" w:hAnsi="Calisto MT"/>
          <w:spacing w:val="2"/>
        </w:rPr>
        <w:t>ukuran</w:t>
      </w:r>
      <w:proofErr w:type="spellEnd"/>
      <w:r w:rsidRPr="007421AB">
        <w:rPr>
          <w:rFonts w:ascii="Calisto MT" w:hAnsi="Calisto MT"/>
          <w:spacing w:val="2"/>
        </w:rPr>
        <w:t xml:space="preserve">, </w:t>
      </w:r>
      <w:proofErr w:type="spellStart"/>
      <w:r w:rsidRPr="007421AB">
        <w:rPr>
          <w:rFonts w:ascii="Calisto MT" w:hAnsi="Calisto MT"/>
          <w:spacing w:val="2"/>
        </w:rPr>
        <w:t>pagar</w:t>
      </w:r>
      <w:proofErr w:type="spellEnd"/>
      <w:r w:rsidRPr="007421AB">
        <w:rPr>
          <w:rFonts w:ascii="Calisto MT" w:hAnsi="Calisto MT"/>
          <w:spacing w:val="2"/>
        </w:rPr>
        <w:t xml:space="preserve">, </w:t>
      </w:r>
      <w:proofErr w:type="spellStart"/>
      <w:r w:rsidRPr="007421AB">
        <w:rPr>
          <w:rFonts w:ascii="Calisto MT" w:hAnsi="Calisto MT"/>
          <w:spacing w:val="2"/>
        </w:rPr>
        <w:t>tanah</w:t>
      </w:r>
      <w:proofErr w:type="spellEnd"/>
      <w:r w:rsidRPr="007421AB">
        <w:rPr>
          <w:rFonts w:ascii="Calisto MT" w:hAnsi="Calisto MT"/>
          <w:spacing w:val="2"/>
        </w:rPr>
        <w:t xml:space="preserve"> </w:t>
      </w:r>
      <w:proofErr w:type="spellStart"/>
      <w:r w:rsidRPr="007421AB">
        <w:rPr>
          <w:rFonts w:ascii="Calisto MT" w:hAnsi="Calisto MT"/>
          <w:spacing w:val="2"/>
        </w:rPr>
        <w:t>lapang</w:t>
      </w:r>
      <w:proofErr w:type="spellEnd"/>
      <w:r w:rsidRPr="007421AB">
        <w:rPr>
          <w:rFonts w:ascii="Calisto MT" w:hAnsi="Calisto MT"/>
          <w:spacing w:val="2"/>
        </w:rPr>
        <w:t xml:space="preserve">, </w:t>
      </w:r>
      <w:proofErr w:type="spellStart"/>
      <w:r w:rsidRPr="007421AB">
        <w:rPr>
          <w:rFonts w:ascii="Calisto MT" w:hAnsi="Calisto MT"/>
          <w:spacing w:val="2"/>
        </w:rPr>
        <w:t>permukaan</w:t>
      </w:r>
      <w:proofErr w:type="spellEnd"/>
      <w:r w:rsidRPr="007421AB">
        <w:rPr>
          <w:rFonts w:ascii="Calisto MT" w:hAnsi="Calisto MT"/>
          <w:spacing w:val="2"/>
        </w:rPr>
        <w:t xml:space="preserve"> dan atap </w:t>
      </w:r>
      <w:proofErr w:type="spellStart"/>
      <w:r w:rsidRPr="007421AB">
        <w:rPr>
          <w:rFonts w:ascii="Calisto MT" w:hAnsi="Calisto MT"/>
          <w:spacing w:val="2"/>
        </w:rPr>
        <w:t>atau</w:t>
      </w:r>
      <w:proofErr w:type="spellEnd"/>
      <w:r w:rsidRPr="007421AB">
        <w:rPr>
          <w:rFonts w:ascii="Calisto MT" w:hAnsi="Calisto MT"/>
          <w:spacing w:val="2"/>
        </w:rPr>
        <w:t xml:space="preserve"> </w:t>
      </w:r>
      <w:proofErr w:type="spellStart"/>
      <w:r w:rsidRPr="007421AB">
        <w:rPr>
          <w:rFonts w:ascii="Calisto MT" w:hAnsi="Calisto MT"/>
          <w:spacing w:val="2"/>
        </w:rPr>
        <w:t>naungan</w:t>
      </w:r>
      <w:proofErr w:type="spellEnd"/>
      <w:r w:rsidRPr="007421AB">
        <w:rPr>
          <w:rFonts w:ascii="Calisto MT" w:hAnsi="Calisto MT"/>
          <w:spacing w:val="2"/>
        </w:rPr>
        <w:t xml:space="preserve"> </w:t>
      </w:r>
      <w:proofErr w:type="spellStart"/>
      <w:r w:rsidRPr="007421AB">
        <w:rPr>
          <w:rFonts w:ascii="Calisto MT" w:hAnsi="Calisto MT"/>
          <w:spacing w:val="2"/>
        </w:rPr>
        <w:t>harus</w:t>
      </w:r>
      <w:proofErr w:type="spellEnd"/>
      <w:r w:rsidRPr="007421AB">
        <w:rPr>
          <w:rFonts w:ascii="Calisto MT" w:hAnsi="Calisto MT"/>
          <w:spacing w:val="2"/>
        </w:rPr>
        <w:t xml:space="preserve"> </w:t>
      </w:r>
      <w:proofErr w:type="spellStart"/>
      <w:r w:rsidRPr="007421AB">
        <w:rPr>
          <w:rFonts w:ascii="Calisto MT" w:hAnsi="Calisto MT"/>
          <w:spacing w:val="2"/>
        </w:rPr>
        <w:t>benar-benar</w:t>
      </w:r>
      <w:proofErr w:type="spellEnd"/>
      <w:r w:rsidRPr="007421AB">
        <w:rPr>
          <w:rFonts w:ascii="Calisto MT" w:hAnsi="Calisto MT"/>
          <w:spacing w:val="2"/>
        </w:rPr>
        <w:t xml:space="preserve"> </w:t>
      </w:r>
      <w:proofErr w:type="spellStart"/>
      <w:r w:rsidRPr="007421AB">
        <w:rPr>
          <w:rFonts w:ascii="Calisto MT" w:hAnsi="Calisto MT"/>
          <w:spacing w:val="2"/>
        </w:rPr>
        <w:t>diperhatikan</w:t>
      </w:r>
      <w:proofErr w:type="spellEnd"/>
      <w:r w:rsidRPr="007421AB">
        <w:rPr>
          <w:rFonts w:ascii="Calisto MT" w:hAnsi="Calisto MT"/>
          <w:spacing w:val="2"/>
        </w:rPr>
        <w:t xml:space="preserve"> agar </w:t>
      </w:r>
      <w:proofErr w:type="spellStart"/>
      <w:r w:rsidRPr="007421AB">
        <w:rPr>
          <w:rFonts w:ascii="Calisto MT" w:hAnsi="Calisto MT"/>
          <w:spacing w:val="2"/>
        </w:rPr>
        <w:t>tidak</w:t>
      </w:r>
      <w:proofErr w:type="spellEnd"/>
      <w:r w:rsidRPr="007421AB">
        <w:rPr>
          <w:rFonts w:ascii="Calisto MT" w:hAnsi="Calisto MT"/>
          <w:spacing w:val="2"/>
        </w:rPr>
        <w:t xml:space="preserve"> </w:t>
      </w:r>
      <w:proofErr w:type="spellStart"/>
      <w:r w:rsidRPr="007421AB">
        <w:rPr>
          <w:rFonts w:ascii="Calisto MT" w:hAnsi="Calisto MT"/>
          <w:spacing w:val="2"/>
        </w:rPr>
        <w:t>terjadi</w:t>
      </w:r>
      <w:proofErr w:type="spellEnd"/>
      <w:r w:rsidRPr="007421AB">
        <w:rPr>
          <w:rFonts w:ascii="Calisto MT" w:hAnsi="Calisto MT"/>
          <w:spacing w:val="2"/>
        </w:rPr>
        <w:t xml:space="preserve"> </w:t>
      </w:r>
      <w:proofErr w:type="spellStart"/>
      <w:r w:rsidRPr="007421AB">
        <w:rPr>
          <w:rFonts w:ascii="Calisto MT" w:hAnsi="Calisto MT"/>
          <w:spacing w:val="2"/>
        </w:rPr>
        <w:t>kecelakaan</w:t>
      </w:r>
      <w:proofErr w:type="spellEnd"/>
      <w:r w:rsidRPr="007421AB">
        <w:rPr>
          <w:rFonts w:ascii="Calisto MT" w:hAnsi="Calisto MT"/>
          <w:spacing w:val="2"/>
        </w:rPr>
        <w:t xml:space="preserve"> </w:t>
      </w:r>
      <w:proofErr w:type="spellStart"/>
      <w:r w:rsidRPr="007421AB">
        <w:rPr>
          <w:rFonts w:ascii="Calisto MT" w:hAnsi="Calisto MT"/>
          <w:spacing w:val="2"/>
        </w:rPr>
        <w:t>kecil</w:t>
      </w:r>
      <w:proofErr w:type="spellEnd"/>
      <w:r w:rsidRPr="007421AB">
        <w:rPr>
          <w:rFonts w:ascii="Calisto MT" w:hAnsi="Calisto MT"/>
          <w:spacing w:val="2"/>
        </w:rPr>
        <w:t xml:space="preserve"> dan </w:t>
      </w:r>
      <w:proofErr w:type="spellStart"/>
      <w:r w:rsidRPr="007421AB">
        <w:rPr>
          <w:rFonts w:ascii="Calisto MT" w:hAnsi="Calisto MT"/>
          <w:spacing w:val="2"/>
        </w:rPr>
        <w:t>resiko</w:t>
      </w:r>
      <w:proofErr w:type="spellEnd"/>
      <w:r w:rsidRPr="007421AB">
        <w:rPr>
          <w:rFonts w:ascii="Calisto MT" w:hAnsi="Calisto MT"/>
          <w:spacing w:val="2"/>
        </w:rPr>
        <w:t xml:space="preserve"> pada </w:t>
      </w:r>
      <w:proofErr w:type="spellStart"/>
      <w:r w:rsidRPr="007421AB">
        <w:rPr>
          <w:rFonts w:ascii="Calisto MT" w:hAnsi="Calisto MT"/>
          <w:spacing w:val="2"/>
        </w:rPr>
        <w:t>kecelakaan</w:t>
      </w:r>
      <w:proofErr w:type="spellEnd"/>
      <w:r w:rsidRPr="007421AB">
        <w:rPr>
          <w:rFonts w:ascii="Calisto MT" w:hAnsi="Calisto MT"/>
          <w:spacing w:val="2"/>
        </w:rPr>
        <w:t xml:space="preserve"> </w:t>
      </w:r>
      <w:proofErr w:type="spellStart"/>
      <w:r w:rsidRPr="007421AB">
        <w:rPr>
          <w:rFonts w:ascii="Calisto MT" w:hAnsi="Calisto MT"/>
          <w:spacing w:val="2"/>
        </w:rPr>
        <w:t>kecilpun</w:t>
      </w:r>
      <w:proofErr w:type="spellEnd"/>
      <w:r w:rsidRPr="007421AB">
        <w:rPr>
          <w:rFonts w:ascii="Calisto MT" w:hAnsi="Calisto MT"/>
          <w:spacing w:val="2"/>
        </w:rPr>
        <w:t xml:space="preserve"> </w:t>
      </w:r>
      <w:proofErr w:type="spellStart"/>
      <w:r w:rsidRPr="007421AB">
        <w:rPr>
          <w:rFonts w:ascii="Calisto MT" w:hAnsi="Calisto MT"/>
          <w:spacing w:val="2"/>
        </w:rPr>
        <w:t>tidak</w:t>
      </w:r>
      <w:proofErr w:type="spellEnd"/>
      <w:r w:rsidRPr="007421AB">
        <w:rPr>
          <w:rFonts w:ascii="Calisto MT" w:hAnsi="Calisto MT"/>
          <w:spacing w:val="2"/>
        </w:rPr>
        <w:t xml:space="preserve"> </w:t>
      </w:r>
      <w:proofErr w:type="spellStart"/>
      <w:r w:rsidRPr="007421AB">
        <w:rPr>
          <w:rFonts w:ascii="Calisto MT" w:hAnsi="Calisto MT"/>
          <w:spacing w:val="2"/>
        </w:rPr>
        <w:t>tinggi</w:t>
      </w:r>
      <w:proofErr w:type="spellEnd"/>
      <w:r w:rsidRPr="007421AB">
        <w:rPr>
          <w:rFonts w:ascii="Calisto MT" w:hAnsi="Calisto MT"/>
          <w:spacing w:val="2"/>
        </w:rPr>
        <w:t xml:space="preserve">. </w:t>
      </w:r>
      <w:bookmarkStart w:id="0" w:name="_Hlk104212787"/>
      <w:proofErr w:type="spellStart"/>
      <w:r w:rsidRPr="007421AB">
        <w:rPr>
          <w:rFonts w:ascii="Calisto MT" w:hAnsi="Calisto MT"/>
          <w:spacing w:val="2"/>
        </w:rPr>
        <w:t>Spesifikasi</w:t>
      </w:r>
      <w:proofErr w:type="spellEnd"/>
      <w:r w:rsidRPr="007421AB">
        <w:rPr>
          <w:rFonts w:ascii="Calisto MT" w:hAnsi="Calisto MT"/>
          <w:spacing w:val="2"/>
        </w:rPr>
        <w:t xml:space="preserve"> </w:t>
      </w:r>
      <w:proofErr w:type="spellStart"/>
      <w:r w:rsidRPr="007421AB">
        <w:rPr>
          <w:rFonts w:ascii="Calisto MT" w:hAnsi="Calisto MT"/>
          <w:spacing w:val="2"/>
        </w:rPr>
        <w:t>lingkungan</w:t>
      </w:r>
      <w:proofErr w:type="spellEnd"/>
      <w:r w:rsidRPr="007421AB">
        <w:rPr>
          <w:rFonts w:ascii="Calisto MT" w:hAnsi="Calisto MT"/>
          <w:spacing w:val="2"/>
        </w:rPr>
        <w:t xml:space="preserve"> </w:t>
      </w:r>
      <w:proofErr w:type="spellStart"/>
      <w:r w:rsidRPr="007421AB">
        <w:rPr>
          <w:rFonts w:ascii="Calisto MT" w:hAnsi="Calisto MT"/>
          <w:spacing w:val="2"/>
        </w:rPr>
        <w:t>untuk</w:t>
      </w:r>
      <w:proofErr w:type="spellEnd"/>
      <w:r w:rsidRPr="007421AB">
        <w:rPr>
          <w:rFonts w:ascii="Calisto MT" w:hAnsi="Calisto MT"/>
          <w:spacing w:val="2"/>
        </w:rPr>
        <w:t xml:space="preserve"> </w:t>
      </w:r>
      <w:proofErr w:type="spellStart"/>
      <w:r w:rsidRPr="007421AB">
        <w:rPr>
          <w:rFonts w:ascii="Calisto MT" w:hAnsi="Calisto MT"/>
          <w:spacing w:val="2"/>
        </w:rPr>
        <w:t>belajar</w:t>
      </w:r>
      <w:proofErr w:type="spellEnd"/>
      <w:r w:rsidRPr="007421AB">
        <w:rPr>
          <w:rFonts w:ascii="Calisto MT" w:hAnsi="Calisto MT"/>
          <w:spacing w:val="2"/>
        </w:rPr>
        <w:t xml:space="preserve"> </w:t>
      </w:r>
      <w:proofErr w:type="spellStart"/>
      <w:r w:rsidRPr="007421AB">
        <w:rPr>
          <w:rFonts w:ascii="Calisto MT" w:hAnsi="Calisto MT"/>
          <w:spacing w:val="2"/>
        </w:rPr>
        <w:t>atau</w:t>
      </w:r>
      <w:proofErr w:type="spellEnd"/>
      <w:r w:rsidRPr="007421AB">
        <w:rPr>
          <w:rFonts w:ascii="Calisto MT" w:hAnsi="Calisto MT"/>
          <w:spacing w:val="2"/>
        </w:rPr>
        <w:t xml:space="preserve"> </w:t>
      </w:r>
      <w:proofErr w:type="spellStart"/>
      <w:r w:rsidRPr="007421AB">
        <w:rPr>
          <w:rFonts w:ascii="Calisto MT" w:hAnsi="Calisto MT"/>
          <w:spacing w:val="2"/>
        </w:rPr>
        <w:t>bermain</w:t>
      </w:r>
      <w:proofErr w:type="spellEnd"/>
      <w:r w:rsidRPr="007421AB">
        <w:rPr>
          <w:rFonts w:ascii="Calisto MT" w:hAnsi="Calisto MT"/>
          <w:spacing w:val="2"/>
        </w:rPr>
        <w:t xml:space="preserve"> outdoor </w:t>
      </w:r>
      <w:proofErr w:type="spellStart"/>
      <w:r w:rsidRPr="007421AB">
        <w:rPr>
          <w:rFonts w:ascii="Calisto MT" w:hAnsi="Calisto MT"/>
          <w:spacing w:val="2"/>
        </w:rPr>
        <w:t>disesuaikan</w:t>
      </w:r>
      <w:proofErr w:type="spellEnd"/>
      <w:r w:rsidRPr="007421AB">
        <w:rPr>
          <w:rFonts w:ascii="Calisto MT" w:hAnsi="Calisto MT"/>
          <w:spacing w:val="2"/>
        </w:rPr>
        <w:t xml:space="preserve"> </w:t>
      </w:r>
      <w:proofErr w:type="spellStart"/>
      <w:r w:rsidRPr="007421AB">
        <w:rPr>
          <w:rFonts w:ascii="Calisto MT" w:hAnsi="Calisto MT"/>
          <w:spacing w:val="2"/>
        </w:rPr>
        <w:t>dengan</w:t>
      </w:r>
      <w:proofErr w:type="spellEnd"/>
      <w:r w:rsidRPr="007421AB">
        <w:rPr>
          <w:rFonts w:ascii="Calisto MT" w:hAnsi="Calisto MT"/>
          <w:spacing w:val="2"/>
        </w:rPr>
        <w:t xml:space="preserve"> </w:t>
      </w:r>
      <w:proofErr w:type="spellStart"/>
      <w:r w:rsidRPr="007421AB">
        <w:rPr>
          <w:rFonts w:ascii="Calisto MT" w:hAnsi="Calisto MT"/>
          <w:spacing w:val="2"/>
        </w:rPr>
        <w:t>keadaan</w:t>
      </w:r>
      <w:proofErr w:type="spellEnd"/>
      <w:r w:rsidRPr="007421AB">
        <w:rPr>
          <w:rFonts w:ascii="Calisto MT" w:hAnsi="Calisto MT"/>
          <w:spacing w:val="2"/>
        </w:rPr>
        <w:t xml:space="preserve"> masing-masing </w:t>
      </w:r>
      <w:proofErr w:type="spellStart"/>
      <w:r w:rsidRPr="007421AB">
        <w:rPr>
          <w:rFonts w:ascii="Calisto MT" w:hAnsi="Calisto MT"/>
          <w:spacing w:val="2"/>
        </w:rPr>
        <w:t>sekolah</w:t>
      </w:r>
      <w:proofErr w:type="spellEnd"/>
      <w:r w:rsidRPr="007421AB">
        <w:rPr>
          <w:rFonts w:ascii="Calisto MT" w:hAnsi="Calisto MT"/>
          <w:spacing w:val="2"/>
        </w:rPr>
        <w:t xml:space="preserve"> PAUD dan </w:t>
      </w:r>
      <w:proofErr w:type="spellStart"/>
      <w:r w:rsidRPr="007421AB">
        <w:rPr>
          <w:rFonts w:ascii="Calisto MT" w:hAnsi="Calisto MT"/>
          <w:spacing w:val="2"/>
        </w:rPr>
        <w:t>dibuat</w:t>
      </w:r>
      <w:proofErr w:type="spellEnd"/>
      <w:r w:rsidRPr="007421AB">
        <w:rPr>
          <w:rFonts w:ascii="Calisto MT" w:hAnsi="Calisto MT"/>
          <w:spacing w:val="2"/>
        </w:rPr>
        <w:t xml:space="preserve"> </w:t>
      </w:r>
      <w:proofErr w:type="spellStart"/>
      <w:r w:rsidRPr="007421AB">
        <w:rPr>
          <w:rFonts w:ascii="Calisto MT" w:hAnsi="Calisto MT"/>
          <w:spacing w:val="2"/>
        </w:rPr>
        <w:t>sekreatif</w:t>
      </w:r>
      <w:proofErr w:type="spellEnd"/>
      <w:r w:rsidRPr="007421AB">
        <w:rPr>
          <w:rFonts w:ascii="Calisto MT" w:hAnsi="Calisto MT"/>
          <w:spacing w:val="2"/>
        </w:rPr>
        <w:t xml:space="preserve"> </w:t>
      </w:r>
      <w:proofErr w:type="spellStart"/>
      <w:r w:rsidRPr="007421AB">
        <w:rPr>
          <w:rFonts w:ascii="Calisto MT" w:hAnsi="Calisto MT"/>
          <w:spacing w:val="2"/>
        </w:rPr>
        <w:t>mungkin</w:t>
      </w:r>
      <w:proofErr w:type="spellEnd"/>
      <w:r w:rsidRPr="007421AB">
        <w:rPr>
          <w:rFonts w:ascii="Calisto MT" w:hAnsi="Calisto MT"/>
          <w:spacing w:val="2"/>
        </w:rPr>
        <w:t xml:space="preserve"> oleh guru-guru PAUD </w:t>
      </w:r>
      <w:proofErr w:type="spellStart"/>
      <w:r w:rsidRPr="007421AB">
        <w:rPr>
          <w:rFonts w:ascii="Calisto MT" w:hAnsi="Calisto MT"/>
          <w:spacing w:val="2"/>
        </w:rPr>
        <w:t>itu</w:t>
      </w:r>
      <w:proofErr w:type="spellEnd"/>
      <w:r w:rsidRPr="007421AB">
        <w:rPr>
          <w:rFonts w:ascii="Calisto MT" w:hAnsi="Calisto MT"/>
          <w:spacing w:val="2"/>
        </w:rPr>
        <w:t xml:space="preserve"> </w:t>
      </w:r>
      <w:proofErr w:type="spellStart"/>
      <w:r w:rsidRPr="007421AB">
        <w:rPr>
          <w:rFonts w:ascii="Calisto MT" w:hAnsi="Calisto MT"/>
          <w:spacing w:val="2"/>
        </w:rPr>
        <w:t>sendiri</w:t>
      </w:r>
      <w:proofErr w:type="spellEnd"/>
      <w:r w:rsidRPr="007421AB">
        <w:rPr>
          <w:rFonts w:ascii="Calisto MT" w:hAnsi="Calisto MT"/>
          <w:spacing w:val="2"/>
        </w:rPr>
        <w:t xml:space="preserve">. </w:t>
      </w:r>
      <w:proofErr w:type="spellStart"/>
      <w:r w:rsidRPr="007421AB">
        <w:rPr>
          <w:rFonts w:ascii="Calisto MT" w:hAnsi="Calisto MT"/>
          <w:spacing w:val="2"/>
        </w:rPr>
        <w:t>Kenyamanan</w:t>
      </w:r>
      <w:proofErr w:type="spellEnd"/>
      <w:r w:rsidRPr="007421AB">
        <w:rPr>
          <w:rFonts w:ascii="Calisto MT" w:hAnsi="Calisto MT"/>
          <w:spacing w:val="2"/>
        </w:rPr>
        <w:t xml:space="preserve"> pada </w:t>
      </w:r>
      <w:proofErr w:type="spellStart"/>
      <w:r w:rsidRPr="007421AB">
        <w:rPr>
          <w:rFonts w:ascii="Calisto MT" w:hAnsi="Calisto MT"/>
          <w:spacing w:val="2"/>
        </w:rPr>
        <w:t>anak-anak</w:t>
      </w:r>
      <w:proofErr w:type="spellEnd"/>
      <w:r w:rsidRPr="007421AB">
        <w:rPr>
          <w:rFonts w:ascii="Calisto MT" w:hAnsi="Calisto MT"/>
          <w:spacing w:val="2"/>
        </w:rPr>
        <w:t xml:space="preserve"> pada </w:t>
      </w:r>
      <w:proofErr w:type="spellStart"/>
      <w:r w:rsidRPr="007421AB">
        <w:rPr>
          <w:rFonts w:ascii="Calisto MT" w:hAnsi="Calisto MT"/>
          <w:spacing w:val="2"/>
        </w:rPr>
        <w:t>fasilitas</w:t>
      </w:r>
      <w:proofErr w:type="spellEnd"/>
      <w:r w:rsidRPr="007421AB">
        <w:rPr>
          <w:rFonts w:ascii="Calisto MT" w:hAnsi="Calisto MT"/>
          <w:spacing w:val="2"/>
        </w:rPr>
        <w:t xml:space="preserve"> </w:t>
      </w:r>
      <w:r w:rsidRPr="007421AB">
        <w:rPr>
          <w:rFonts w:ascii="Calisto MT" w:hAnsi="Calisto MT"/>
          <w:spacing w:val="2"/>
        </w:rPr>
        <w:t xml:space="preserve">yang </w:t>
      </w:r>
      <w:proofErr w:type="spellStart"/>
      <w:r w:rsidRPr="007421AB">
        <w:rPr>
          <w:rFonts w:ascii="Calisto MT" w:hAnsi="Calisto MT"/>
          <w:spacing w:val="2"/>
        </w:rPr>
        <w:t>sudah</w:t>
      </w:r>
      <w:proofErr w:type="spellEnd"/>
      <w:r w:rsidRPr="007421AB">
        <w:rPr>
          <w:rFonts w:ascii="Calisto MT" w:hAnsi="Calisto MT"/>
          <w:spacing w:val="2"/>
        </w:rPr>
        <w:t xml:space="preserve"> </w:t>
      </w:r>
      <w:proofErr w:type="spellStart"/>
      <w:r w:rsidRPr="007421AB">
        <w:rPr>
          <w:rFonts w:ascii="Calisto MT" w:hAnsi="Calisto MT"/>
          <w:spacing w:val="2"/>
        </w:rPr>
        <w:t>disediakan</w:t>
      </w:r>
      <w:proofErr w:type="spellEnd"/>
      <w:r w:rsidRPr="007421AB">
        <w:rPr>
          <w:rFonts w:ascii="Calisto MT" w:hAnsi="Calisto MT"/>
          <w:spacing w:val="2"/>
        </w:rPr>
        <w:t xml:space="preserve"> </w:t>
      </w:r>
      <w:proofErr w:type="spellStart"/>
      <w:r w:rsidRPr="007421AB">
        <w:rPr>
          <w:rFonts w:ascii="Calisto MT" w:hAnsi="Calisto MT"/>
          <w:spacing w:val="2"/>
        </w:rPr>
        <w:t>disekolah</w:t>
      </w:r>
      <w:proofErr w:type="spellEnd"/>
      <w:r w:rsidRPr="007421AB">
        <w:rPr>
          <w:rFonts w:ascii="Calisto MT" w:hAnsi="Calisto MT"/>
          <w:spacing w:val="2"/>
        </w:rPr>
        <w:t xml:space="preserve"> juga </w:t>
      </w:r>
      <w:proofErr w:type="spellStart"/>
      <w:r w:rsidRPr="007421AB">
        <w:rPr>
          <w:rFonts w:ascii="Calisto MT" w:hAnsi="Calisto MT"/>
          <w:spacing w:val="2"/>
        </w:rPr>
        <w:t>tergantung</w:t>
      </w:r>
      <w:proofErr w:type="spellEnd"/>
      <w:r w:rsidRPr="007421AB">
        <w:rPr>
          <w:rFonts w:ascii="Calisto MT" w:hAnsi="Calisto MT"/>
          <w:spacing w:val="2"/>
        </w:rPr>
        <w:t xml:space="preserve"> </w:t>
      </w:r>
      <w:proofErr w:type="spellStart"/>
      <w:r w:rsidRPr="007421AB">
        <w:rPr>
          <w:rFonts w:ascii="Calisto MT" w:hAnsi="Calisto MT"/>
          <w:spacing w:val="2"/>
        </w:rPr>
        <w:t>anak-anak</w:t>
      </w:r>
      <w:proofErr w:type="spellEnd"/>
      <w:r w:rsidRPr="007421AB">
        <w:rPr>
          <w:rFonts w:ascii="Calisto MT" w:hAnsi="Calisto MT"/>
          <w:spacing w:val="2"/>
        </w:rPr>
        <w:t xml:space="preserve"> </w:t>
      </w:r>
      <w:proofErr w:type="spellStart"/>
      <w:r w:rsidRPr="007421AB">
        <w:rPr>
          <w:rFonts w:ascii="Calisto MT" w:hAnsi="Calisto MT"/>
          <w:spacing w:val="2"/>
        </w:rPr>
        <w:t>itu</w:t>
      </w:r>
      <w:proofErr w:type="spellEnd"/>
      <w:r w:rsidRPr="007421AB">
        <w:rPr>
          <w:rFonts w:ascii="Calisto MT" w:hAnsi="Calisto MT"/>
          <w:spacing w:val="2"/>
        </w:rPr>
        <w:t xml:space="preserve"> </w:t>
      </w:r>
      <w:proofErr w:type="spellStart"/>
      <w:r w:rsidRPr="007421AB">
        <w:rPr>
          <w:rFonts w:ascii="Calisto MT" w:hAnsi="Calisto MT"/>
          <w:spacing w:val="2"/>
        </w:rPr>
        <w:t>sendiri</w:t>
      </w:r>
      <w:proofErr w:type="spellEnd"/>
      <w:r w:rsidRPr="007421AB">
        <w:rPr>
          <w:rFonts w:ascii="Calisto MT" w:hAnsi="Calisto MT"/>
          <w:spacing w:val="2"/>
        </w:rPr>
        <w:t xml:space="preserve">. Oleh </w:t>
      </w:r>
      <w:proofErr w:type="spellStart"/>
      <w:r w:rsidRPr="007421AB">
        <w:rPr>
          <w:rFonts w:ascii="Calisto MT" w:hAnsi="Calisto MT"/>
          <w:spacing w:val="2"/>
        </w:rPr>
        <w:t>karena</w:t>
      </w:r>
      <w:proofErr w:type="spellEnd"/>
      <w:r w:rsidRPr="007421AB">
        <w:rPr>
          <w:rFonts w:ascii="Calisto MT" w:hAnsi="Calisto MT"/>
          <w:spacing w:val="2"/>
        </w:rPr>
        <w:t xml:space="preserve"> </w:t>
      </w:r>
      <w:proofErr w:type="spellStart"/>
      <w:r w:rsidRPr="007421AB">
        <w:rPr>
          <w:rFonts w:ascii="Calisto MT" w:hAnsi="Calisto MT"/>
          <w:spacing w:val="2"/>
        </w:rPr>
        <w:t>itu</w:t>
      </w:r>
      <w:proofErr w:type="spellEnd"/>
      <w:r w:rsidRPr="007421AB">
        <w:rPr>
          <w:rFonts w:ascii="Calisto MT" w:hAnsi="Calisto MT"/>
          <w:spacing w:val="2"/>
        </w:rPr>
        <w:t xml:space="preserve"> guru </w:t>
      </w:r>
      <w:proofErr w:type="spellStart"/>
      <w:r w:rsidRPr="007421AB">
        <w:rPr>
          <w:rFonts w:ascii="Calisto MT" w:hAnsi="Calisto MT"/>
          <w:spacing w:val="2"/>
        </w:rPr>
        <w:t>harus</w:t>
      </w:r>
      <w:proofErr w:type="spellEnd"/>
      <w:r w:rsidRPr="007421AB">
        <w:rPr>
          <w:rFonts w:ascii="Calisto MT" w:hAnsi="Calisto MT"/>
          <w:spacing w:val="2"/>
        </w:rPr>
        <w:t xml:space="preserve"> </w:t>
      </w:r>
      <w:proofErr w:type="spellStart"/>
      <w:r w:rsidRPr="007421AB">
        <w:rPr>
          <w:rFonts w:ascii="Calisto MT" w:hAnsi="Calisto MT"/>
          <w:spacing w:val="2"/>
        </w:rPr>
        <w:t>bisa</w:t>
      </w:r>
      <w:proofErr w:type="spellEnd"/>
      <w:r w:rsidRPr="007421AB">
        <w:rPr>
          <w:rFonts w:ascii="Calisto MT" w:hAnsi="Calisto MT"/>
          <w:spacing w:val="2"/>
        </w:rPr>
        <w:t xml:space="preserve"> </w:t>
      </w:r>
      <w:proofErr w:type="spellStart"/>
      <w:r w:rsidRPr="007421AB">
        <w:rPr>
          <w:rFonts w:ascii="Calisto MT" w:hAnsi="Calisto MT"/>
          <w:spacing w:val="2"/>
        </w:rPr>
        <w:t>menghadapi</w:t>
      </w:r>
      <w:proofErr w:type="spellEnd"/>
      <w:r w:rsidRPr="007421AB">
        <w:rPr>
          <w:rFonts w:ascii="Calisto MT" w:hAnsi="Calisto MT"/>
          <w:spacing w:val="2"/>
        </w:rPr>
        <w:t xml:space="preserve"> </w:t>
      </w:r>
      <w:proofErr w:type="spellStart"/>
      <w:r w:rsidRPr="007421AB">
        <w:rPr>
          <w:rFonts w:ascii="Calisto MT" w:hAnsi="Calisto MT"/>
          <w:spacing w:val="2"/>
        </w:rPr>
        <w:t>hal</w:t>
      </w:r>
      <w:proofErr w:type="spellEnd"/>
      <w:r w:rsidRPr="007421AB">
        <w:rPr>
          <w:rFonts w:ascii="Calisto MT" w:hAnsi="Calisto MT"/>
          <w:spacing w:val="2"/>
        </w:rPr>
        <w:t xml:space="preserve"> </w:t>
      </w:r>
      <w:proofErr w:type="spellStart"/>
      <w:r w:rsidRPr="007421AB">
        <w:rPr>
          <w:rFonts w:ascii="Calisto MT" w:hAnsi="Calisto MT"/>
          <w:spacing w:val="2"/>
        </w:rPr>
        <w:t>tersebut</w:t>
      </w:r>
      <w:proofErr w:type="spellEnd"/>
      <w:r w:rsidRPr="007421AB">
        <w:rPr>
          <w:rFonts w:ascii="Calisto MT" w:hAnsi="Calisto MT"/>
          <w:spacing w:val="2"/>
        </w:rPr>
        <w:t xml:space="preserve"> dan </w:t>
      </w:r>
      <w:proofErr w:type="spellStart"/>
      <w:r w:rsidRPr="007421AB">
        <w:rPr>
          <w:rFonts w:ascii="Calisto MT" w:hAnsi="Calisto MT"/>
          <w:spacing w:val="2"/>
        </w:rPr>
        <w:t>berusaha</w:t>
      </w:r>
      <w:proofErr w:type="spellEnd"/>
      <w:r w:rsidRPr="007421AB">
        <w:rPr>
          <w:rFonts w:ascii="Calisto MT" w:hAnsi="Calisto MT"/>
          <w:spacing w:val="2"/>
        </w:rPr>
        <w:t xml:space="preserve"> </w:t>
      </w:r>
      <w:proofErr w:type="spellStart"/>
      <w:r w:rsidRPr="007421AB">
        <w:rPr>
          <w:rFonts w:ascii="Calisto MT" w:hAnsi="Calisto MT"/>
          <w:spacing w:val="2"/>
        </w:rPr>
        <w:t>memberikan</w:t>
      </w:r>
      <w:proofErr w:type="spellEnd"/>
      <w:r w:rsidRPr="007421AB">
        <w:rPr>
          <w:rFonts w:ascii="Calisto MT" w:hAnsi="Calisto MT"/>
          <w:spacing w:val="2"/>
        </w:rPr>
        <w:t xml:space="preserve"> </w:t>
      </w:r>
      <w:proofErr w:type="spellStart"/>
      <w:r w:rsidRPr="007421AB">
        <w:rPr>
          <w:rFonts w:ascii="Calisto MT" w:hAnsi="Calisto MT"/>
          <w:spacing w:val="2"/>
        </w:rPr>
        <w:t>kenyamanan</w:t>
      </w:r>
      <w:proofErr w:type="spellEnd"/>
      <w:r w:rsidRPr="007421AB">
        <w:rPr>
          <w:rFonts w:ascii="Calisto MT" w:hAnsi="Calisto MT"/>
          <w:spacing w:val="2"/>
        </w:rPr>
        <w:t xml:space="preserve"> </w:t>
      </w:r>
      <w:proofErr w:type="spellStart"/>
      <w:r w:rsidRPr="007421AB">
        <w:rPr>
          <w:rFonts w:ascii="Calisto MT" w:hAnsi="Calisto MT"/>
          <w:spacing w:val="2"/>
        </w:rPr>
        <w:t>tergadap</w:t>
      </w:r>
      <w:proofErr w:type="spellEnd"/>
      <w:r w:rsidRPr="007421AB">
        <w:rPr>
          <w:rFonts w:ascii="Calisto MT" w:hAnsi="Calisto MT"/>
          <w:spacing w:val="2"/>
        </w:rPr>
        <w:t xml:space="preserve"> </w:t>
      </w:r>
      <w:proofErr w:type="spellStart"/>
      <w:r w:rsidRPr="007421AB">
        <w:rPr>
          <w:rFonts w:ascii="Calisto MT" w:hAnsi="Calisto MT"/>
          <w:spacing w:val="2"/>
        </w:rPr>
        <w:t>anak-anaknya</w:t>
      </w:r>
      <w:proofErr w:type="spellEnd"/>
      <w:r w:rsidRPr="007421AB">
        <w:rPr>
          <w:rFonts w:ascii="Calisto MT" w:hAnsi="Calisto MT"/>
          <w:spacing w:val="2"/>
        </w:rPr>
        <w:t xml:space="preserve"> </w:t>
      </w:r>
      <w:proofErr w:type="spellStart"/>
      <w:r w:rsidRPr="007421AB">
        <w:rPr>
          <w:rFonts w:ascii="Calisto MT" w:hAnsi="Calisto MT"/>
          <w:spacing w:val="2"/>
        </w:rPr>
        <w:t>dengan</w:t>
      </w:r>
      <w:proofErr w:type="spellEnd"/>
      <w:r w:rsidRPr="007421AB">
        <w:rPr>
          <w:rFonts w:ascii="Calisto MT" w:hAnsi="Calisto MT"/>
          <w:spacing w:val="2"/>
        </w:rPr>
        <w:t xml:space="preserve"> </w:t>
      </w:r>
      <w:proofErr w:type="spellStart"/>
      <w:r w:rsidRPr="007421AB">
        <w:rPr>
          <w:rFonts w:ascii="Calisto MT" w:hAnsi="Calisto MT"/>
          <w:spacing w:val="2"/>
        </w:rPr>
        <w:t>memperhatikan</w:t>
      </w:r>
      <w:proofErr w:type="spellEnd"/>
      <w:r w:rsidRPr="007421AB">
        <w:rPr>
          <w:rFonts w:ascii="Calisto MT" w:hAnsi="Calisto MT"/>
          <w:spacing w:val="2"/>
        </w:rPr>
        <w:t xml:space="preserve"> </w:t>
      </w:r>
      <w:proofErr w:type="spellStart"/>
      <w:r w:rsidRPr="007421AB">
        <w:rPr>
          <w:rFonts w:ascii="Calisto MT" w:hAnsi="Calisto MT"/>
          <w:spacing w:val="2"/>
        </w:rPr>
        <w:t>spesifikasi</w:t>
      </w:r>
      <w:proofErr w:type="spellEnd"/>
      <w:r w:rsidRPr="007421AB">
        <w:rPr>
          <w:rFonts w:ascii="Calisto MT" w:hAnsi="Calisto MT"/>
          <w:spacing w:val="2"/>
        </w:rPr>
        <w:t xml:space="preserve"> </w:t>
      </w:r>
      <w:proofErr w:type="spellStart"/>
      <w:r w:rsidRPr="007421AB">
        <w:rPr>
          <w:rFonts w:ascii="Calisto MT" w:hAnsi="Calisto MT"/>
          <w:spacing w:val="2"/>
        </w:rPr>
        <w:t>lingkungan</w:t>
      </w:r>
      <w:proofErr w:type="spellEnd"/>
      <w:r w:rsidRPr="007421AB">
        <w:rPr>
          <w:rFonts w:ascii="Calisto MT" w:hAnsi="Calisto MT"/>
          <w:spacing w:val="2"/>
        </w:rPr>
        <w:t xml:space="preserve"> </w:t>
      </w:r>
      <w:proofErr w:type="spellStart"/>
      <w:r w:rsidRPr="007421AB">
        <w:rPr>
          <w:rFonts w:ascii="Calisto MT" w:hAnsi="Calisto MT"/>
          <w:spacing w:val="2"/>
        </w:rPr>
        <w:t>belajar</w:t>
      </w:r>
      <w:proofErr w:type="spellEnd"/>
      <w:r w:rsidRPr="007421AB">
        <w:rPr>
          <w:rFonts w:ascii="Calisto MT" w:hAnsi="Calisto MT"/>
          <w:spacing w:val="2"/>
        </w:rPr>
        <w:t xml:space="preserve"> outdoor </w:t>
      </w:r>
      <w:proofErr w:type="spellStart"/>
      <w:r w:rsidRPr="007421AB">
        <w:rPr>
          <w:rFonts w:ascii="Calisto MT" w:hAnsi="Calisto MT"/>
          <w:spacing w:val="2"/>
        </w:rPr>
        <w:t>ini</w:t>
      </w:r>
      <w:bookmarkEnd w:id="0"/>
      <w:proofErr w:type="spellEnd"/>
      <w:r w:rsidRPr="007421AB">
        <w:rPr>
          <w:rFonts w:ascii="Calisto MT" w:hAnsi="Calisto MT"/>
          <w:spacing w:val="2"/>
        </w:rPr>
        <w:t>.</w:t>
      </w:r>
    </w:p>
    <w:p w14:paraId="24379770" w14:textId="417112BE" w:rsidR="007421AB" w:rsidRDefault="007421AB" w:rsidP="007421AB">
      <w:pPr>
        <w:spacing w:after="120" w:line="360" w:lineRule="auto"/>
        <w:jc w:val="both"/>
        <w:rPr>
          <w:rFonts w:ascii="Calisto MT" w:hAnsi="Calisto MT"/>
          <w:b/>
          <w:bCs/>
          <w:spacing w:val="2"/>
        </w:rPr>
      </w:pPr>
      <w:r w:rsidRPr="007421AB">
        <w:rPr>
          <w:rFonts w:ascii="Calisto MT" w:hAnsi="Calisto MT"/>
          <w:b/>
          <w:bCs/>
          <w:spacing w:val="2"/>
        </w:rPr>
        <w:t>UCAPAN TERIMAKASIH</w:t>
      </w:r>
    </w:p>
    <w:p w14:paraId="29E8DD77" w14:textId="2A7B2B37" w:rsidR="007421AB" w:rsidRPr="007421AB" w:rsidRDefault="007421AB" w:rsidP="007421AB">
      <w:pPr>
        <w:spacing w:after="120" w:line="360" w:lineRule="auto"/>
        <w:ind w:firstLine="720"/>
        <w:jc w:val="both"/>
        <w:rPr>
          <w:rFonts w:ascii="Calisto MT" w:hAnsi="Calisto MT"/>
          <w:b/>
          <w:bCs/>
          <w:spacing w:val="2"/>
        </w:rPr>
      </w:pPr>
      <w:proofErr w:type="spellStart"/>
      <w:r w:rsidRPr="007421AB">
        <w:rPr>
          <w:rFonts w:ascii="Calisto MT" w:hAnsi="Calisto MT"/>
          <w:spacing w:val="-6"/>
        </w:rPr>
        <w:t>Penulis</w:t>
      </w:r>
      <w:proofErr w:type="spellEnd"/>
      <w:r w:rsidRPr="007421AB">
        <w:rPr>
          <w:rFonts w:ascii="Calisto MT" w:hAnsi="Calisto MT"/>
          <w:spacing w:val="-6"/>
        </w:rPr>
        <w:t xml:space="preserve"> </w:t>
      </w:r>
      <w:proofErr w:type="spellStart"/>
      <w:r w:rsidRPr="007421AB">
        <w:rPr>
          <w:rFonts w:ascii="Calisto MT" w:hAnsi="Calisto MT"/>
          <w:spacing w:val="-6"/>
        </w:rPr>
        <w:t>meminta</w:t>
      </w:r>
      <w:proofErr w:type="spellEnd"/>
      <w:r w:rsidRPr="007421AB">
        <w:rPr>
          <w:rFonts w:ascii="Calisto MT" w:hAnsi="Calisto MT"/>
          <w:spacing w:val="-6"/>
        </w:rPr>
        <w:t xml:space="preserve"> </w:t>
      </w:r>
      <w:proofErr w:type="spellStart"/>
      <w:r w:rsidRPr="007421AB">
        <w:rPr>
          <w:rFonts w:ascii="Calisto MT" w:hAnsi="Calisto MT"/>
          <w:spacing w:val="-6"/>
        </w:rPr>
        <w:t>maaf</w:t>
      </w:r>
      <w:proofErr w:type="spellEnd"/>
      <w:r w:rsidRPr="007421AB">
        <w:rPr>
          <w:rFonts w:ascii="Calisto MT" w:hAnsi="Calisto MT"/>
          <w:spacing w:val="-6"/>
        </w:rPr>
        <w:t xml:space="preserve"> </w:t>
      </w:r>
      <w:proofErr w:type="spellStart"/>
      <w:r w:rsidRPr="007421AB">
        <w:rPr>
          <w:rFonts w:ascii="Calisto MT" w:hAnsi="Calisto MT"/>
          <w:spacing w:val="-6"/>
        </w:rPr>
        <w:t>jika</w:t>
      </w:r>
      <w:proofErr w:type="spellEnd"/>
      <w:r w:rsidRPr="007421AB">
        <w:rPr>
          <w:rFonts w:ascii="Calisto MT" w:hAnsi="Calisto MT"/>
          <w:spacing w:val="-6"/>
        </w:rPr>
        <w:t xml:space="preserve"> </w:t>
      </w:r>
      <w:proofErr w:type="spellStart"/>
      <w:r w:rsidRPr="007421AB">
        <w:rPr>
          <w:rFonts w:ascii="Calisto MT" w:hAnsi="Calisto MT"/>
          <w:spacing w:val="-6"/>
        </w:rPr>
        <w:t>ada</w:t>
      </w:r>
      <w:proofErr w:type="spellEnd"/>
      <w:r w:rsidRPr="007421AB">
        <w:rPr>
          <w:rFonts w:ascii="Calisto MT" w:hAnsi="Calisto MT"/>
          <w:spacing w:val="-6"/>
        </w:rPr>
        <w:t xml:space="preserve"> </w:t>
      </w:r>
      <w:proofErr w:type="spellStart"/>
      <w:r w:rsidRPr="007421AB">
        <w:rPr>
          <w:rFonts w:ascii="Calisto MT" w:hAnsi="Calisto MT"/>
          <w:spacing w:val="-6"/>
        </w:rPr>
        <w:t>kesalahan</w:t>
      </w:r>
      <w:proofErr w:type="spellEnd"/>
      <w:r w:rsidRPr="007421AB">
        <w:rPr>
          <w:rFonts w:ascii="Calisto MT" w:hAnsi="Calisto MT"/>
          <w:spacing w:val="-6"/>
        </w:rPr>
        <w:t xml:space="preserve"> </w:t>
      </w:r>
      <w:proofErr w:type="spellStart"/>
      <w:r w:rsidRPr="007421AB">
        <w:rPr>
          <w:rFonts w:ascii="Calisto MT" w:hAnsi="Calisto MT"/>
          <w:spacing w:val="-6"/>
        </w:rPr>
        <w:t>dalam</w:t>
      </w:r>
      <w:proofErr w:type="spellEnd"/>
      <w:r w:rsidRPr="007421AB">
        <w:rPr>
          <w:rFonts w:ascii="Calisto MT" w:hAnsi="Calisto MT"/>
          <w:spacing w:val="-6"/>
        </w:rPr>
        <w:t xml:space="preserve"> </w:t>
      </w:r>
      <w:proofErr w:type="spellStart"/>
      <w:r w:rsidRPr="007421AB">
        <w:rPr>
          <w:rFonts w:ascii="Calisto MT" w:hAnsi="Calisto MT"/>
          <w:spacing w:val="-6"/>
        </w:rPr>
        <w:t>penulisan</w:t>
      </w:r>
      <w:proofErr w:type="spellEnd"/>
      <w:r w:rsidRPr="007421AB">
        <w:rPr>
          <w:rFonts w:ascii="Calisto MT" w:hAnsi="Calisto MT"/>
          <w:spacing w:val="-6"/>
        </w:rPr>
        <w:t xml:space="preserve">, </w:t>
      </w:r>
      <w:proofErr w:type="spellStart"/>
      <w:r w:rsidRPr="007421AB">
        <w:rPr>
          <w:rFonts w:ascii="Calisto MT" w:hAnsi="Calisto MT"/>
          <w:spacing w:val="-6"/>
        </w:rPr>
        <w:t>kekurangan</w:t>
      </w:r>
      <w:proofErr w:type="spellEnd"/>
      <w:r w:rsidRPr="007421AB">
        <w:rPr>
          <w:rFonts w:ascii="Calisto MT" w:hAnsi="Calisto MT"/>
          <w:spacing w:val="-6"/>
        </w:rPr>
        <w:t xml:space="preserve"> </w:t>
      </w:r>
      <w:proofErr w:type="spellStart"/>
      <w:r w:rsidRPr="007421AB">
        <w:rPr>
          <w:rFonts w:ascii="Calisto MT" w:hAnsi="Calisto MT"/>
          <w:spacing w:val="-6"/>
        </w:rPr>
        <w:t>dalam</w:t>
      </w:r>
      <w:proofErr w:type="spellEnd"/>
      <w:r w:rsidRPr="007421AB">
        <w:rPr>
          <w:rFonts w:ascii="Calisto MT" w:hAnsi="Calisto MT"/>
          <w:spacing w:val="-6"/>
        </w:rPr>
        <w:t xml:space="preserve"> </w:t>
      </w:r>
      <w:proofErr w:type="spellStart"/>
      <w:r w:rsidRPr="007421AB">
        <w:rPr>
          <w:rFonts w:ascii="Calisto MT" w:hAnsi="Calisto MT"/>
          <w:spacing w:val="-6"/>
        </w:rPr>
        <w:t>isi</w:t>
      </w:r>
      <w:proofErr w:type="spellEnd"/>
      <w:r w:rsidRPr="007421AB">
        <w:rPr>
          <w:rFonts w:ascii="Calisto MT" w:hAnsi="Calisto MT"/>
          <w:spacing w:val="-6"/>
        </w:rPr>
        <w:t xml:space="preserve"> </w:t>
      </w:r>
      <w:proofErr w:type="spellStart"/>
      <w:r w:rsidRPr="007421AB">
        <w:rPr>
          <w:rFonts w:ascii="Calisto MT" w:hAnsi="Calisto MT"/>
          <w:spacing w:val="-6"/>
        </w:rPr>
        <w:t>artikel</w:t>
      </w:r>
      <w:proofErr w:type="spellEnd"/>
      <w:r w:rsidRPr="007421AB">
        <w:rPr>
          <w:rFonts w:ascii="Calisto MT" w:hAnsi="Calisto MT"/>
          <w:spacing w:val="-6"/>
        </w:rPr>
        <w:t xml:space="preserve"> </w:t>
      </w:r>
      <w:proofErr w:type="spellStart"/>
      <w:r w:rsidRPr="007421AB">
        <w:rPr>
          <w:rFonts w:ascii="Calisto MT" w:hAnsi="Calisto MT"/>
          <w:spacing w:val="-6"/>
        </w:rPr>
        <w:t>ini</w:t>
      </w:r>
      <w:proofErr w:type="spellEnd"/>
      <w:r w:rsidRPr="007421AB">
        <w:rPr>
          <w:rFonts w:ascii="Calisto MT" w:hAnsi="Calisto MT"/>
          <w:spacing w:val="-6"/>
        </w:rPr>
        <w:t xml:space="preserve">, </w:t>
      </w:r>
      <w:proofErr w:type="spellStart"/>
      <w:r w:rsidRPr="007421AB">
        <w:rPr>
          <w:rFonts w:ascii="Calisto MT" w:hAnsi="Calisto MT"/>
          <w:spacing w:val="-6"/>
        </w:rPr>
        <w:t>karena</w:t>
      </w:r>
      <w:proofErr w:type="spellEnd"/>
      <w:r w:rsidRPr="007421AB">
        <w:rPr>
          <w:rFonts w:ascii="Calisto MT" w:hAnsi="Calisto MT"/>
          <w:spacing w:val="-6"/>
        </w:rPr>
        <w:t xml:space="preserve"> </w:t>
      </w:r>
      <w:proofErr w:type="spellStart"/>
      <w:r w:rsidRPr="007421AB">
        <w:rPr>
          <w:rFonts w:ascii="Calisto MT" w:hAnsi="Calisto MT"/>
          <w:spacing w:val="-6"/>
        </w:rPr>
        <w:t>penulis</w:t>
      </w:r>
      <w:proofErr w:type="spellEnd"/>
      <w:r w:rsidRPr="007421AB">
        <w:rPr>
          <w:rFonts w:ascii="Calisto MT" w:hAnsi="Calisto MT"/>
          <w:spacing w:val="-6"/>
        </w:rPr>
        <w:t xml:space="preserve"> </w:t>
      </w:r>
      <w:proofErr w:type="spellStart"/>
      <w:r w:rsidRPr="007421AB">
        <w:rPr>
          <w:rFonts w:ascii="Calisto MT" w:hAnsi="Calisto MT"/>
          <w:spacing w:val="-6"/>
        </w:rPr>
        <w:t>masih</w:t>
      </w:r>
      <w:proofErr w:type="spellEnd"/>
      <w:r w:rsidRPr="007421AB">
        <w:rPr>
          <w:rFonts w:ascii="Calisto MT" w:hAnsi="Calisto MT"/>
          <w:spacing w:val="-6"/>
        </w:rPr>
        <w:t xml:space="preserve"> </w:t>
      </w:r>
      <w:proofErr w:type="spellStart"/>
      <w:r w:rsidRPr="007421AB">
        <w:rPr>
          <w:rFonts w:ascii="Calisto MT" w:hAnsi="Calisto MT"/>
          <w:spacing w:val="-6"/>
        </w:rPr>
        <w:t>banyak</w:t>
      </w:r>
      <w:proofErr w:type="spellEnd"/>
      <w:r w:rsidRPr="007421AB">
        <w:rPr>
          <w:rFonts w:ascii="Calisto MT" w:hAnsi="Calisto MT"/>
          <w:spacing w:val="-6"/>
        </w:rPr>
        <w:t xml:space="preserve"> </w:t>
      </w:r>
      <w:proofErr w:type="spellStart"/>
      <w:r w:rsidRPr="007421AB">
        <w:rPr>
          <w:rFonts w:ascii="Calisto MT" w:hAnsi="Calisto MT"/>
          <w:spacing w:val="-6"/>
        </w:rPr>
        <w:t>kekurangan</w:t>
      </w:r>
      <w:proofErr w:type="spellEnd"/>
      <w:r w:rsidRPr="007421AB">
        <w:rPr>
          <w:rFonts w:ascii="Calisto MT" w:hAnsi="Calisto MT"/>
          <w:spacing w:val="-6"/>
        </w:rPr>
        <w:t xml:space="preserve">, </w:t>
      </w:r>
      <w:proofErr w:type="spellStart"/>
      <w:r w:rsidRPr="007421AB">
        <w:rPr>
          <w:rFonts w:ascii="Calisto MT" w:hAnsi="Calisto MT"/>
          <w:spacing w:val="-6"/>
        </w:rPr>
        <w:t>tidak</w:t>
      </w:r>
      <w:proofErr w:type="spellEnd"/>
      <w:r w:rsidRPr="007421AB">
        <w:rPr>
          <w:rFonts w:ascii="Calisto MT" w:hAnsi="Calisto MT"/>
          <w:spacing w:val="-6"/>
        </w:rPr>
        <w:t xml:space="preserve"> </w:t>
      </w:r>
      <w:proofErr w:type="spellStart"/>
      <w:r w:rsidRPr="007421AB">
        <w:rPr>
          <w:rFonts w:ascii="Calisto MT" w:hAnsi="Calisto MT"/>
          <w:spacing w:val="-6"/>
        </w:rPr>
        <w:t>lupa</w:t>
      </w:r>
      <w:proofErr w:type="spellEnd"/>
      <w:r w:rsidRPr="007421AB">
        <w:rPr>
          <w:rFonts w:ascii="Calisto MT" w:hAnsi="Calisto MT"/>
          <w:spacing w:val="-6"/>
        </w:rPr>
        <w:t xml:space="preserve"> </w:t>
      </w:r>
      <w:proofErr w:type="spellStart"/>
      <w:r w:rsidRPr="007421AB">
        <w:rPr>
          <w:rFonts w:ascii="Calisto MT" w:hAnsi="Calisto MT"/>
          <w:spacing w:val="-6"/>
        </w:rPr>
        <w:t>penulis</w:t>
      </w:r>
      <w:proofErr w:type="spellEnd"/>
      <w:r w:rsidRPr="007421AB">
        <w:rPr>
          <w:rFonts w:ascii="Calisto MT" w:hAnsi="Calisto MT"/>
          <w:spacing w:val="-6"/>
        </w:rPr>
        <w:t xml:space="preserve"> </w:t>
      </w:r>
      <w:proofErr w:type="spellStart"/>
      <w:r w:rsidRPr="007421AB">
        <w:rPr>
          <w:rFonts w:ascii="Calisto MT" w:hAnsi="Calisto MT"/>
          <w:spacing w:val="-6"/>
        </w:rPr>
        <w:t>mengucapkan</w:t>
      </w:r>
      <w:proofErr w:type="spellEnd"/>
      <w:r w:rsidRPr="007421AB">
        <w:rPr>
          <w:rFonts w:ascii="Calisto MT" w:hAnsi="Calisto MT"/>
          <w:spacing w:val="-6"/>
        </w:rPr>
        <w:t xml:space="preserve"> </w:t>
      </w:r>
      <w:proofErr w:type="spellStart"/>
      <w:r w:rsidRPr="007421AB">
        <w:rPr>
          <w:rFonts w:ascii="Calisto MT" w:hAnsi="Calisto MT"/>
          <w:spacing w:val="-6"/>
        </w:rPr>
        <w:t>terimakasih</w:t>
      </w:r>
      <w:proofErr w:type="spellEnd"/>
      <w:r w:rsidRPr="007421AB">
        <w:rPr>
          <w:rFonts w:ascii="Calisto MT" w:hAnsi="Calisto MT"/>
          <w:spacing w:val="-6"/>
        </w:rPr>
        <w:t xml:space="preserve"> </w:t>
      </w:r>
      <w:proofErr w:type="spellStart"/>
      <w:r w:rsidRPr="007421AB">
        <w:rPr>
          <w:rFonts w:ascii="Calisto MT" w:hAnsi="Calisto MT"/>
          <w:spacing w:val="-6"/>
        </w:rPr>
        <w:t>kepada</w:t>
      </w:r>
      <w:proofErr w:type="spellEnd"/>
      <w:r w:rsidRPr="007421AB">
        <w:rPr>
          <w:rFonts w:ascii="Calisto MT" w:hAnsi="Calisto MT"/>
          <w:spacing w:val="-6"/>
        </w:rPr>
        <w:t xml:space="preserve"> </w:t>
      </w:r>
      <w:proofErr w:type="spellStart"/>
      <w:r w:rsidRPr="007421AB">
        <w:rPr>
          <w:rFonts w:ascii="Calisto MT" w:hAnsi="Calisto MT"/>
          <w:spacing w:val="-6"/>
        </w:rPr>
        <w:t>bapak</w:t>
      </w:r>
      <w:proofErr w:type="spellEnd"/>
      <w:r w:rsidRPr="007421AB">
        <w:rPr>
          <w:rFonts w:ascii="Calisto MT" w:hAnsi="Calisto MT"/>
          <w:spacing w:val="-6"/>
        </w:rPr>
        <w:t xml:space="preserve"> </w:t>
      </w:r>
      <w:proofErr w:type="spellStart"/>
      <w:r w:rsidRPr="007421AB">
        <w:rPr>
          <w:rFonts w:ascii="Calisto MT" w:hAnsi="Calisto MT"/>
          <w:spacing w:val="-6"/>
        </w:rPr>
        <w:t>Risbon</w:t>
      </w:r>
      <w:proofErr w:type="spellEnd"/>
      <w:r w:rsidRPr="007421AB">
        <w:rPr>
          <w:rFonts w:ascii="Calisto MT" w:hAnsi="Calisto MT"/>
          <w:spacing w:val="-6"/>
        </w:rPr>
        <w:t xml:space="preserve"> </w:t>
      </w:r>
      <w:proofErr w:type="spellStart"/>
      <w:r w:rsidRPr="007421AB">
        <w:rPr>
          <w:rFonts w:ascii="Calisto MT" w:hAnsi="Calisto MT"/>
          <w:spacing w:val="-6"/>
        </w:rPr>
        <w:t>Sianturi</w:t>
      </w:r>
      <w:proofErr w:type="spellEnd"/>
      <w:r w:rsidRPr="007421AB">
        <w:rPr>
          <w:rFonts w:ascii="Calisto MT" w:hAnsi="Calisto MT"/>
          <w:spacing w:val="-6"/>
        </w:rPr>
        <w:t xml:space="preserve">, SE.MAP </w:t>
      </w:r>
      <w:proofErr w:type="spellStart"/>
      <w:r w:rsidRPr="007421AB">
        <w:rPr>
          <w:rFonts w:ascii="Calisto MT" w:hAnsi="Calisto MT"/>
          <w:spacing w:val="-6"/>
        </w:rPr>
        <w:t>sebagai</w:t>
      </w:r>
      <w:proofErr w:type="spellEnd"/>
      <w:r w:rsidRPr="007421AB">
        <w:rPr>
          <w:rFonts w:ascii="Calisto MT" w:hAnsi="Calisto MT"/>
          <w:spacing w:val="-6"/>
        </w:rPr>
        <w:t xml:space="preserve"> </w:t>
      </w:r>
      <w:proofErr w:type="spellStart"/>
      <w:r w:rsidRPr="007421AB">
        <w:rPr>
          <w:rFonts w:ascii="Calisto MT" w:hAnsi="Calisto MT"/>
          <w:spacing w:val="-6"/>
        </w:rPr>
        <w:t>dosen</w:t>
      </w:r>
      <w:proofErr w:type="spellEnd"/>
      <w:r w:rsidRPr="007421AB">
        <w:rPr>
          <w:rFonts w:ascii="Calisto MT" w:hAnsi="Calisto MT"/>
          <w:spacing w:val="-6"/>
        </w:rPr>
        <w:t xml:space="preserve"> </w:t>
      </w:r>
      <w:proofErr w:type="spellStart"/>
      <w:r w:rsidRPr="007421AB">
        <w:rPr>
          <w:rFonts w:ascii="Calisto MT" w:hAnsi="Calisto MT"/>
          <w:spacing w:val="-6"/>
        </w:rPr>
        <w:t>pengampu</w:t>
      </w:r>
      <w:proofErr w:type="spellEnd"/>
      <w:r w:rsidRPr="007421AB">
        <w:rPr>
          <w:rFonts w:ascii="Calisto MT" w:hAnsi="Calisto MT"/>
          <w:spacing w:val="-6"/>
        </w:rPr>
        <w:t xml:space="preserve"> </w:t>
      </w:r>
      <w:proofErr w:type="spellStart"/>
      <w:r w:rsidRPr="007421AB">
        <w:rPr>
          <w:rFonts w:ascii="Calisto MT" w:hAnsi="Calisto MT"/>
          <w:spacing w:val="-6"/>
        </w:rPr>
        <w:t>mata</w:t>
      </w:r>
      <w:proofErr w:type="spellEnd"/>
      <w:r w:rsidRPr="007421AB">
        <w:rPr>
          <w:rFonts w:ascii="Calisto MT" w:hAnsi="Calisto MT"/>
          <w:spacing w:val="-6"/>
        </w:rPr>
        <w:t xml:space="preserve"> </w:t>
      </w:r>
      <w:proofErr w:type="spellStart"/>
      <w:r w:rsidRPr="007421AB">
        <w:rPr>
          <w:rFonts w:ascii="Calisto MT" w:hAnsi="Calisto MT"/>
          <w:spacing w:val="-6"/>
        </w:rPr>
        <w:t>kuliah</w:t>
      </w:r>
      <w:proofErr w:type="spellEnd"/>
      <w:r w:rsidRPr="007421AB">
        <w:rPr>
          <w:rFonts w:ascii="Calisto MT" w:hAnsi="Calisto MT"/>
          <w:spacing w:val="-6"/>
        </w:rPr>
        <w:t xml:space="preserve"> </w:t>
      </w:r>
      <w:proofErr w:type="spellStart"/>
      <w:r w:rsidRPr="007421AB">
        <w:rPr>
          <w:rFonts w:ascii="Calisto MT" w:hAnsi="Calisto MT"/>
          <w:spacing w:val="-6"/>
        </w:rPr>
        <w:t>pendidikan</w:t>
      </w:r>
      <w:proofErr w:type="spellEnd"/>
      <w:r w:rsidRPr="007421AB">
        <w:rPr>
          <w:rFonts w:ascii="Calisto MT" w:hAnsi="Calisto MT"/>
          <w:spacing w:val="-6"/>
        </w:rPr>
        <w:t xml:space="preserve"> </w:t>
      </w:r>
      <w:proofErr w:type="spellStart"/>
      <w:r w:rsidRPr="007421AB">
        <w:rPr>
          <w:rFonts w:ascii="Calisto MT" w:hAnsi="Calisto MT"/>
          <w:spacing w:val="-6"/>
        </w:rPr>
        <w:t>lingkungan</w:t>
      </w:r>
      <w:proofErr w:type="spellEnd"/>
      <w:r w:rsidRPr="007421AB">
        <w:rPr>
          <w:rFonts w:ascii="Calisto MT" w:hAnsi="Calisto MT"/>
          <w:spacing w:val="-6"/>
        </w:rPr>
        <w:t xml:space="preserve"> </w:t>
      </w:r>
      <w:proofErr w:type="spellStart"/>
      <w:r w:rsidRPr="007421AB">
        <w:rPr>
          <w:rFonts w:ascii="Calisto MT" w:hAnsi="Calisto MT"/>
          <w:spacing w:val="-6"/>
        </w:rPr>
        <w:t>belajar</w:t>
      </w:r>
      <w:proofErr w:type="spellEnd"/>
      <w:r w:rsidRPr="007421AB">
        <w:rPr>
          <w:rFonts w:ascii="Calisto MT" w:hAnsi="Calisto MT"/>
          <w:spacing w:val="-6"/>
        </w:rPr>
        <w:t xml:space="preserve"> dan </w:t>
      </w:r>
      <w:proofErr w:type="spellStart"/>
      <w:r w:rsidRPr="007421AB">
        <w:rPr>
          <w:rFonts w:ascii="Calisto MT" w:hAnsi="Calisto MT"/>
          <w:spacing w:val="-6"/>
        </w:rPr>
        <w:t>terimakasih</w:t>
      </w:r>
      <w:proofErr w:type="spellEnd"/>
      <w:r w:rsidRPr="007421AB">
        <w:rPr>
          <w:rFonts w:ascii="Calisto MT" w:hAnsi="Calisto MT"/>
          <w:spacing w:val="-6"/>
        </w:rPr>
        <w:t xml:space="preserve"> juga </w:t>
      </w:r>
      <w:proofErr w:type="spellStart"/>
      <w:r w:rsidRPr="007421AB">
        <w:rPr>
          <w:rFonts w:ascii="Calisto MT" w:hAnsi="Calisto MT"/>
          <w:spacing w:val="-6"/>
        </w:rPr>
        <w:t>kepada</w:t>
      </w:r>
      <w:proofErr w:type="spellEnd"/>
      <w:r w:rsidRPr="007421AB">
        <w:rPr>
          <w:rFonts w:ascii="Calisto MT" w:hAnsi="Calisto MT"/>
          <w:spacing w:val="-6"/>
        </w:rPr>
        <w:t xml:space="preserve"> </w:t>
      </w:r>
      <w:proofErr w:type="spellStart"/>
      <w:r w:rsidRPr="007421AB">
        <w:rPr>
          <w:rFonts w:ascii="Calisto MT" w:hAnsi="Calisto MT"/>
          <w:spacing w:val="-6"/>
        </w:rPr>
        <w:t>teman-teman</w:t>
      </w:r>
      <w:proofErr w:type="spellEnd"/>
      <w:r w:rsidRPr="007421AB">
        <w:rPr>
          <w:rFonts w:ascii="Calisto MT" w:hAnsi="Calisto MT"/>
          <w:spacing w:val="-6"/>
        </w:rPr>
        <w:t xml:space="preserve"> yang </w:t>
      </w:r>
      <w:proofErr w:type="spellStart"/>
      <w:r w:rsidRPr="007421AB">
        <w:rPr>
          <w:rFonts w:ascii="Calisto MT" w:hAnsi="Calisto MT"/>
          <w:spacing w:val="-6"/>
        </w:rPr>
        <w:t>telah</w:t>
      </w:r>
      <w:proofErr w:type="spellEnd"/>
      <w:r w:rsidRPr="007421AB">
        <w:rPr>
          <w:rFonts w:ascii="Calisto MT" w:hAnsi="Calisto MT"/>
          <w:spacing w:val="-6"/>
        </w:rPr>
        <w:t xml:space="preserve"> </w:t>
      </w:r>
      <w:proofErr w:type="spellStart"/>
      <w:r w:rsidRPr="007421AB">
        <w:rPr>
          <w:rFonts w:ascii="Calisto MT" w:hAnsi="Calisto MT"/>
          <w:spacing w:val="-6"/>
        </w:rPr>
        <w:t>membantu</w:t>
      </w:r>
      <w:proofErr w:type="spellEnd"/>
      <w:r w:rsidRPr="007421AB">
        <w:rPr>
          <w:rFonts w:ascii="Calisto MT" w:hAnsi="Calisto MT"/>
          <w:spacing w:val="-6"/>
        </w:rPr>
        <w:t xml:space="preserve"> dan </w:t>
      </w:r>
      <w:proofErr w:type="spellStart"/>
      <w:r w:rsidRPr="007421AB">
        <w:rPr>
          <w:rFonts w:ascii="Calisto MT" w:hAnsi="Calisto MT"/>
          <w:spacing w:val="-6"/>
        </w:rPr>
        <w:t>mensupport</w:t>
      </w:r>
      <w:proofErr w:type="spellEnd"/>
      <w:r w:rsidRPr="007421AB">
        <w:rPr>
          <w:rFonts w:ascii="Calisto MT" w:hAnsi="Calisto MT"/>
          <w:spacing w:val="-6"/>
        </w:rPr>
        <w:t xml:space="preserve"> </w:t>
      </w:r>
      <w:proofErr w:type="spellStart"/>
      <w:r w:rsidRPr="007421AB">
        <w:rPr>
          <w:rFonts w:ascii="Calisto MT" w:hAnsi="Calisto MT"/>
          <w:spacing w:val="-6"/>
        </w:rPr>
        <w:t>dalam</w:t>
      </w:r>
      <w:proofErr w:type="spellEnd"/>
      <w:r w:rsidRPr="007421AB">
        <w:rPr>
          <w:rFonts w:ascii="Calisto MT" w:hAnsi="Calisto MT"/>
          <w:spacing w:val="-6"/>
        </w:rPr>
        <w:t xml:space="preserve"> </w:t>
      </w:r>
      <w:proofErr w:type="spellStart"/>
      <w:r w:rsidRPr="007421AB">
        <w:rPr>
          <w:rFonts w:ascii="Calisto MT" w:hAnsi="Calisto MT"/>
          <w:spacing w:val="-6"/>
        </w:rPr>
        <w:t>penulisan</w:t>
      </w:r>
      <w:proofErr w:type="spellEnd"/>
      <w:r w:rsidRPr="007421AB">
        <w:rPr>
          <w:rFonts w:ascii="Calisto MT" w:hAnsi="Calisto MT"/>
          <w:spacing w:val="-6"/>
        </w:rPr>
        <w:t xml:space="preserve"> </w:t>
      </w:r>
      <w:proofErr w:type="spellStart"/>
      <w:r w:rsidRPr="007421AB">
        <w:rPr>
          <w:rFonts w:ascii="Calisto MT" w:hAnsi="Calisto MT"/>
          <w:spacing w:val="-6"/>
        </w:rPr>
        <w:t>artikel</w:t>
      </w:r>
      <w:proofErr w:type="spellEnd"/>
      <w:r w:rsidRPr="007421AB">
        <w:rPr>
          <w:rFonts w:ascii="Calisto MT" w:hAnsi="Calisto MT"/>
          <w:spacing w:val="-6"/>
        </w:rPr>
        <w:t xml:space="preserve"> </w:t>
      </w:r>
      <w:proofErr w:type="spellStart"/>
      <w:r w:rsidRPr="007421AB">
        <w:rPr>
          <w:rFonts w:ascii="Calisto MT" w:hAnsi="Calisto MT"/>
          <w:spacing w:val="-6"/>
        </w:rPr>
        <w:t>ini</w:t>
      </w:r>
      <w:proofErr w:type="spellEnd"/>
      <w:r w:rsidRPr="007421AB">
        <w:rPr>
          <w:rFonts w:ascii="Calisto MT" w:hAnsi="Calisto MT"/>
          <w:spacing w:val="-6"/>
        </w:rPr>
        <w:t xml:space="preserve">. </w:t>
      </w:r>
      <w:proofErr w:type="spellStart"/>
      <w:r w:rsidRPr="007421AB">
        <w:rPr>
          <w:rFonts w:ascii="Calisto MT" w:hAnsi="Calisto MT"/>
          <w:spacing w:val="-6"/>
        </w:rPr>
        <w:t>Mudah-mudahan</w:t>
      </w:r>
      <w:proofErr w:type="spellEnd"/>
      <w:r w:rsidRPr="007421AB">
        <w:rPr>
          <w:rFonts w:ascii="Calisto MT" w:hAnsi="Calisto MT"/>
          <w:spacing w:val="-6"/>
        </w:rPr>
        <w:t xml:space="preserve"> </w:t>
      </w:r>
      <w:proofErr w:type="spellStart"/>
      <w:r w:rsidRPr="007421AB">
        <w:rPr>
          <w:rFonts w:ascii="Calisto MT" w:hAnsi="Calisto MT"/>
          <w:spacing w:val="-6"/>
        </w:rPr>
        <w:t>artikel</w:t>
      </w:r>
      <w:proofErr w:type="spellEnd"/>
      <w:r w:rsidRPr="007421AB">
        <w:rPr>
          <w:rFonts w:ascii="Calisto MT" w:hAnsi="Calisto MT"/>
          <w:spacing w:val="-6"/>
        </w:rPr>
        <w:t xml:space="preserve"> in </w:t>
      </w:r>
      <w:proofErr w:type="spellStart"/>
      <w:r w:rsidRPr="007421AB">
        <w:rPr>
          <w:rFonts w:ascii="Calisto MT" w:hAnsi="Calisto MT"/>
          <w:spacing w:val="-6"/>
        </w:rPr>
        <w:t>dapat</w:t>
      </w:r>
      <w:proofErr w:type="spellEnd"/>
      <w:r w:rsidRPr="007421AB">
        <w:rPr>
          <w:rFonts w:ascii="Calisto MT" w:hAnsi="Calisto MT"/>
          <w:spacing w:val="-6"/>
        </w:rPr>
        <w:t xml:space="preserve"> </w:t>
      </w:r>
      <w:proofErr w:type="spellStart"/>
      <w:r w:rsidRPr="007421AB">
        <w:rPr>
          <w:rFonts w:ascii="Calisto MT" w:hAnsi="Calisto MT"/>
          <w:spacing w:val="-6"/>
        </w:rPr>
        <w:t>bemanfaat</w:t>
      </w:r>
      <w:proofErr w:type="spellEnd"/>
      <w:r w:rsidRPr="007421AB">
        <w:rPr>
          <w:rFonts w:ascii="Calisto MT" w:hAnsi="Calisto MT"/>
          <w:spacing w:val="-6"/>
        </w:rPr>
        <w:t xml:space="preserve"> </w:t>
      </w:r>
      <w:proofErr w:type="spellStart"/>
      <w:r w:rsidRPr="007421AB">
        <w:rPr>
          <w:rFonts w:ascii="Calisto MT" w:hAnsi="Calisto MT"/>
          <w:spacing w:val="-6"/>
        </w:rPr>
        <w:t>kepada</w:t>
      </w:r>
      <w:proofErr w:type="spellEnd"/>
      <w:r w:rsidRPr="007421AB">
        <w:rPr>
          <w:rFonts w:ascii="Calisto MT" w:hAnsi="Calisto MT"/>
          <w:spacing w:val="-6"/>
        </w:rPr>
        <w:t xml:space="preserve"> </w:t>
      </w:r>
      <w:proofErr w:type="spellStart"/>
      <w:r w:rsidRPr="007421AB">
        <w:rPr>
          <w:rFonts w:ascii="Calisto MT" w:hAnsi="Calisto MT"/>
          <w:spacing w:val="-6"/>
        </w:rPr>
        <w:t>pembaca</w:t>
      </w:r>
      <w:proofErr w:type="spellEnd"/>
      <w:r w:rsidRPr="007421AB">
        <w:rPr>
          <w:rFonts w:ascii="Calisto MT" w:hAnsi="Calisto MT"/>
          <w:spacing w:val="-6"/>
        </w:rPr>
        <w:t>.</w:t>
      </w:r>
    </w:p>
    <w:p w14:paraId="7E597500" w14:textId="77777777" w:rsidR="002D7F83" w:rsidRDefault="002D7F83" w:rsidP="0057378A">
      <w:pPr>
        <w:spacing w:after="0" w:line="360" w:lineRule="auto"/>
        <w:jc w:val="both"/>
        <w:rPr>
          <w:rFonts w:ascii="Calisto MT" w:hAnsi="Calisto MT"/>
          <w:b/>
        </w:rPr>
      </w:pPr>
      <w:r>
        <w:rPr>
          <w:rFonts w:ascii="Calisto MT" w:hAnsi="Calisto MT"/>
          <w:b/>
        </w:rPr>
        <w:t>REFERENSI</w:t>
      </w:r>
    </w:p>
    <w:p w14:paraId="4BD077CB" w14:textId="77777777" w:rsidR="007421AB" w:rsidRPr="007421AB" w:rsidRDefault="007421AB" w:rsidP="007421AB">
      <w:pPr>
        <w:spacing w:after="120" w:line="360" w:lineRule="auto"/>
        <w:ind w:left="480" w:hanging="480"/>
        <w:jc w:val="both"/>
        <w:rPr>
          <w:rFonts w:ascii="Calisto MT" w:hAnsi="Calisto MT"/>
          <w:noProof/>
        </w:rPr>
      </w:pPr>
      <w:r w:rsidRPr="007421AB">
        <w:rPr>
          <w:rFonts w:ascii="Calisto MT" w:hAnsi="Calisto MT"/>
          <w:b/>
          <w:bCs/>
          <w:lang w:val="id-ID"/>
        </w:rPr>
        <w:fldChar w:fldCharType="begin" w:fldLock="1"/>
      </w:r>
      <w:r w:rsidRPr="007421AB">
        <w:rPr>
          <w:rFonts w:ascii="Calisto MT" w:hAnsi="Calisto MT"/>
          <w:b/>
          <w:bCs/>
          <w:lang w:val="id-ID"/>
        </w:rPr>
        <w:instrText xml:space="preserve">ADDIN Mendeley Bibliography CSL_BIBLIOGRAPHY </w:instrText>
      </w:r>
      <w:r w:rsidRPr="007421AB">
        <w:rPr>
          <w:rFonts w:ascii="Calisto MT" w:hAnsi="Calisto MT"/>
          <w:b/>
          <w:bCs/>
          <w:lang w:val="id-ID"/>
        </w:rPr>
        <w:fldChar w:fldCharType="separate"/>
      </w:r>
      <w:r w:rsidRPr="007421AB">
        <w:rPr>
          <w:rFonts w:ascii="Calisto MT" w:hAnsi="Calisto MT"/>
          <w:noProof/>
        </w:rPr>
        <w:t xml:space="preserve">Andrianto, D. (2011). </w:t>
      </w:r>
      <w:r w:rsidRPr="007421AB">
        <w:rPr>
          <w:rFonts w:ascii="Calisto MT" w:hAnsi="Calisto MT"/>
          <w:i/>
          <w:iCs/>
          <w:noProof/>
        </w:rPr>
        <w:t>Memanfaatkan Lingkungan Sekitar Sebagai Sumber Belajar Anak Usia Dini</w:t>
      </w:r>
      <w:r w:rsidRPr="007421AB">
        <w:rPr>
          <w:rFonts w:ascii="Calisto MT" w:hAnsi="Calisto MT"/>
          <w:noProof/>
        </w:rPr>
        <w:t>.</w:t>
      </w:r>
    </w:p>
    <w:p w14:paraId="17908515" w14:textId="77777777" w:rsidR="007421AB" w:rsidRPr="007421AB" w:rsidRDefault="007421AB" w:rsidP="007421AB">
      <w:pPr>
        <w:spacing w:after="120" w:line="360" w:lineRule="auto"/>
        <w:ind w:left="480" w:hanging="480"/>
        <w:jc w:val="both"/>
        <w:rPr>
          <w:rFonts w:ascii="Calisto MT" w:hAnsi="Calisto MT"/>
          <w:noProof/>
        </w:rPr>
      </w:pPr>
      <w:r w:rsidRPr="007421AB">
        <w:rPr>
          <w:rFonts w:ascii="Calisto MT" w:hAnsi="Calisto MT"/>
          <w:noProof/>
        </w:rPr>
        <w:t xml:space="preserve">Baiti, N. (2020). Konsep Pengelolaan Desain Lingkungan Pendidikan Anak Usia Dini. </w:t>
      </w:r>
      <w:r w:rsidRPr="007421AB">
        <w:rPr>
          <w:rFonts w:ascii="Calisto MT" w:hAnsi="Calisto MT"/>
          <w:i/>
          <w:iCs/>
          <w:noProof/>
        </w:rPr>
        <w:t>IAIS SAMBAS</w:t>
      </w:r>
      <w:r w:rsidRPr="007421AB">
        <w:rPr>
          <w:rFonts w:ascii="Calisto MT" w:hAnsi="Calisto MT"/>
          <w:noProof/>
        </w:rPr>
        <w:t xml:space="preserve">, </w:t>
      </w:r>
      <w:r w:rsidRPr="007421AB">
        <w:rPr>
          <w:rFonts w:ascii="Calisto MT" w:hAnsi="Calisto MT"/>
          <w:i/>
          <w:iCs/>
          <w:noProof/>
        </w:rPr>
        <w:t>III</w:t>
      </w:r>
      <w:r w:rsidRPr="007421AB">
        <w:rPr>
          <w:rFonts w:ascii="Calisto MT" w:hAnsi="Calisto MT"/>
          <w:noProof/>
        </w:rPr>
        <w:t>(1), 27–34.</w:t>
      </w:r>
    </w:p>
    <w:p w14:paraId="1E4E4468" w14:textId="77777777" w:rsidR="007421AB" w:rsidRPr="007421AB" w:rsidRDefault="007421AB" w:rsidP="007421AB">
      <w:pPr>
        <w:spacing w:after="120" w:line="360" w:lineRule="auto"/>
        <w:ind w:left="480" w:hanging="480"/>
        <w:jc w:val="both"/>
        <w:rPr>
          <w:rFonts w:ascii="Calisto MT" w:hAnsi="Calisto MT"/>
          <w:noProof/>
        </w:rPr>
      </w:pPr>
      <w:r w:rsidRPr="007421AB">
        <w:rPr>
          <w:rFonts w:ascii="Calisto MT" w:hAnsi="Calisto MT"/>
          <w:noProof/>
        </w:rPr>
        <w:t xml:space="preserve">Herlinda, S. (2018). </w:t>
      </w:r>
      <w:r w:rsidRPr="007421AB">
        <w:rPr>
          <w:rFonts w:ascii="Calisto MT" w:hAnsi="Calisto MT"/>
          <w:i/>
          <w:iCs/>
          <w:noProof/>
        </w:rPr>
        <w:t>Pembelajaran PAUD dengan Strategi Outdoor</w:t>
      </w:r>
      <w:r w:rsidRPr="007421AB">
        <w:rPr>
          <w:rFonts w:ascii="Calisto MT" w:hAnsi="Calisto MT"/>
          <w:noProof/>
        </w:rPr>
        <w:t xml:space="preserve">. </w:t>
      </w:r>
      <w:r w:rsidRPr="007421AB">
        <w:rPr>
          <w:rFonts w:ascii="Calisto MT" w:hAnsi="Calisto MT"/>
          <w:i/>
          <w:iCs/>
          <w:noProof/>
        </w:rPr>
        <w:t>1</w:t>
      </w:r>
      <w:r w:rsidRPr="007421AB">
        <w:rPr>
          <w:rFonts w:ascii="Calisto MT" w:hAnsi="Calisto MT"/>
          <w:noProof/>
        </w:rPr>
        <w:t>(1), 67–74.</w:t>
      </w:r>
    </w:p>
    <w:p w14:paraId="3BA31216" w14:textId="77777777" w:rsidR="007421AB" w:rsidRPr="007421AB" w:rsidRDefault="007421AB" w:rsidP="007421AB">
      <w:pPr>
        <w:spacing w:after="120" w:line="360" w:lineRule="auto"/>
        <w:ind w:left="480" w:hanging="480"/>
        <w:jc w:val="both"/>
        <w:rPr>
          <w:rFonts w:ascii="Calisto MT" w:hAnsi="Calisto MT"/>
          <w:noProof/>
        </w:rPr>
      </w:pPr>
      <w:r w:rsidRPr="007421AB">
        <w:rPr>
          <w:rFonts w:ascii="Calisto MT" w:hAnsi="Calisto MT"/>
          <w:noProof/>
        </w:rPr>
        <w:t xml:space="preserve">Susanti, S. M. (2018). Manajemen Pengelolaan Lingkungan Belajar PAUD </w:t>
      </w:r>
      <w:r w:rsidRPr="007421AB">
        <w:rPr>
          <w:rFonts w:ascii="Calisto MT" w:hAnsi="Calisto MT"/>
          <w:noProof/>
        </w:rPr>
        <w:lastRenderedPageBreak/>
        <w:t xml:space="preserve">Berbasis Masyarakat. </w:t>
      </w:r>
      <w:r w:rsidRPr="007421AB">
        <w:rPr>
          <w:rFonts w:ascii="Calisto MT" w:hAnsi="Calisto MT"/>
          <w:i/>
          <w:iCs/>
          <w:noProof/>
        </w:rPr>
        <w:t>Jurnal Tumbuh Kembang</w:t>
      </w:r>
      <w:r w:rsidRPr="007421AB">
        <w:rPr>
          <w:rFonts w:ascii="Calisto MT" w:hAnsi="Calisto MT"/>
          <w:noProof/>
        </w:rPr>
        <w:t xml:space="preserve">, </w:t>
      </w:r>
      <w:r w:rsidRPr="007421AB">
        <w:rPr>
          <w:rFonts w:ascii="Calisto MT" w:hAnsi="Calisto MT"/>
          <w:i/>
          <w:iCs/>
          <w:noProof/>
        </w:rPr>
        <w:t>5</w:t>
      </w:r>
      <w:r w:rsidRPr="007421AB">
        <w:rPr>
          <w:rFonts w:ascii="Calisto MT" w:hAnsi="Calisto MT"/>
          <w:noProof/>
        </w:rPr>
        <w:t>(1), 1–9.</w:t>
      </w:r>
    </w:p>
    <w:p w14:paraId="79F9BAB1" w14:textId="77777777" w:rsidR="007421AB" w:rsidRPr="007421AB" w:rsidRDefault="007421AB" w:rsidP="007421AB">
      <w:pPr>
        <w:spacing w:after="120" w:line="360" w:lineRule="auto"/>
        <w:ind w:left="480" w:hanging="480"/>
        <w:jc w:val="both"/>
        <w:rPr>
          <w:rFonts w:ascii="Calisto MT" w:hAnsi="Calisto MT"/>
          <w:noProof/>
        </w:rPr>
      </w:pPr>
      <w:r w:rsidRPr="007421AB">
        <w:rPr>
          <w:rFonts w:ascii="Calisto MT" w:hAnsi="Calisto MT"/>
          <w:noProof/>
        </w:rPr>
        <w:t xml:space="preserve">Wiradnyana, A. (2020). Pengelolaan Lingkungan Belajar Outdoor sebagai Penunjang Aktivitas Bermain di TK. </w:t>
      </w:r>
      <w:r w:rsidRPr="007421AB">
        <w:rPr>
          <w:rFonts w:ascii="Calisto MT" w:hAnsi="Calisto MT"/>
          <w:i/>
          <w:iCs/>
          <w:noProof/>
        </w:rPr>
        <w:t>Widya Kumara Jurnal Pendidikan Anak Usia Dini</w:t>
      </w:r>
      <w:r w:rsidRPr="007421AB">
        <w:rPr>
          <w:rFonts w:ascii="Calisto MT" w:hAnsi="Calisto MT"/>
          <w:noProof/>
        </w:rPr>
        <w:t xml:space="preserve">, </w:t>
      </w:r>
      <w:r w:rsidRPr="007421AB">
        <w:rPr>
          <w:rFonts w:ascii="Calisto MT" w:hAnsi="Calisto MT"/>
          <w:i/>
          <w:iCs/>
          <w:noProof/>
        </w:rPr>
        <w:t>1</w:t>
      </w:r>
      <w:r w:rsidRPr="007421AB">
        <w:rPr>
          <w:rFonts w:ascii="Calisto MT" w:hAnsi="Calisto MT"/>
          <w:noProof/>
        </w:rPr>
        <w:t>(1), 17.</w:t>
      </w:r>
    </w:p>
    <w:p w14:paraId="7C7C1D4C" w14:textId="77777777" w:rsidR="007421AB" w:rsidRPr="007421AB" w:rsidRDefault="007421AB" w:rsidP="007421AB">
      <w:pPr>
        <w:spacing w:after="120" w:line="360" w:lineRule="auto"/>
        <w:ind w:left="480" w:hanging="480"/>
        <w:jc w:val="both"/>
        <w:rPr>
          <w:rFonts w:ascii="Calisto MT" w:hAnsi="Calisto MT"/>
          <w:noProof/>
        </w:rPr>
      </w:pPr>
      <w:r w:rsidRPr="007421AB">
        <w:rPr>
          <w:rFonts w:ascii="Calisto MT" w:hAnsi="Calisto MT"/>
          <w:noProof/>
        </w:rPr>
        <w:t xml:space="preserve">Mariyana, M., Nugraha, A., Rachmawati, Y. (2010). </w:t>
      </w:r>
      <w:r w:rsidRPr="007421AB">
        <w:rPr>
          <w:rFonts w:ascii="Calisto MT" w:hAnsi="Calisto MT"/>
          <w:i/>
          <w:iCs/>
          <w:noProof/>
        </w:rPr>
        <w:t xml:space="preserve">Pengelolaan Lingkungan Belajar. </w:t>
      </w:r>
      <w:r w:rsidRPr="007421AB">
        <w:rPr>
          <w:rFonts w:ascii="Calisto MT" w:hAnsi="Calisto MT"/>
          <w:noProof/>
        </w:rPr>
        <w:t>Jakarta: KENCANA</w:t>
      </w:r>
    </w:p>
    <w:p w14:paraId="6D233D45" w14:textId="407CD655" w:rsidR="0057378A" w:rsidRPr="00877620" w:rsidRDefault="007421AB" w:rsidP="007421AB">
      <w:pPr>
        <w:spacing w:after="120" w:line="360" w:lineRule="auto"/>
        <w:ind w:left="810" w:hanging="810"/>
        <w:jc w:val="both"/>
        <w:rPr>
          <w:rFonts w:ascii="Calisto MT" w:hAnsi="Calisto MT"/>
        </w:rPr>
      </w:pPr>
      <w:r w:rsidRPr="007421AB">
        <w:rPr>
          <w:rFonts w:ascii="Calisto MT" w:hAnsi="Calisto MT"/>
          <w:b/>
          <w:bCs/>
          <w:lang w:val="id-ID"/>
        </w:rPr>
        <w:fldChar w:fldCharType="end"/>
      </w:r>
    </w:p>
    <w:sectPr w:rsidR="0057378A" w:rsidRPr="00877620" w:rsidSect="007A652E">
      <w:footerReference w:type="first" r:id="rId18"/>
      <w:type w:val="continuous"/>
      <w:pgSz w:w="12240" w:h="15840"/>
      <w:pgMar w:top="1440" w:right="1440" w:bottom="1440" w:left="144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6C51A" w14:textId="77777777" w:rsidR="00985AC6" w:rsidRDefault="00985AC6" w:rsidP="00877620">
      <w:pPr>
        <w:spacing w:after="0" w:line="240" w:lineRule="auto"/>
      </w:pPr>
      <w:r>
        <w:separator/>
      </w:r>
    </w:p>
  </w:endnote>
  <w:endnote w:type="continuationSeparator" w:id="0">
    <w:p w14:paraId="7F9F2B2A" w14:textId="77777777" w:rsidR="00985AC6" w:rsidRDefault="00985AC6" w:rsidP="00877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sto MT">
    <w:altName w:val="Calisto MT"/>
    <w:panose1 w:val="020406030505050303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20B05" w14:textId="77777777" w:rsidR="004038E4" w:rsidRDefault="004038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FC4AC" w14:textId="77777777" w:rsidR="00A61762" w:rsidRDefault="00A61762" w:rsidP="00C40B2D">
    <w:pPr>
      <w:pStyle w:val="Footer"/>
      <w:tabs>
        <w:tab w:val="clear" w:pos="4680"/>
        <w:tab w:val="clear" w:pos="9360"/>
        <w:tab w:val="left" w:pos="789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CellMar>
        <w:top w:w="115" w:type="dxa"/>
        <w:left w:w="115" w:type="dxa"/>
        <w:bottom w:w="115" w:type="dxa"/>
        <w:right w:w="115" w:type="dxa"/>
      </w:tblCellMar>
      <w:tblLook w:val="04A0" w:firstRow="1" w:lastRow="0" w:firstColumn="1" w:lastColumn="0" w:noHBand="0" w:noVBand="1"/>
    </w:tblPr>
    <w:tblGrid>
      <w:gridCol w:w="8892"/>
      <w:gridCol w:w="468"/>
    </w:tblGrid>
    <w:tr w:rsidR="00A61762" w14:paraId="15026712" w14:textId="77777777" w:rsidTr="00C40B2D">
      <w:trPr>
        <w:jc w:val="right"/>
      </w:trPr>
      <w:tc>
        <w:tcPr>
          <w:tcW w:w="4795" w:type="dxa"/>
          <w:vAlign w:val="center"/>
        </w:tcPr>
        <w:sdt>
          <w:sdtPr>
            <w:rPr>
              <w:rFonts w:ascii="Calisto MT" w:hAnsi="Calisto MT"/>
              <w:caps/>
              <w:color w:val="000000" w:themeColor="text1"/>
              <w:sz w:val="18"/>
              <w:szCs w:val="18"/>
            </w:rPr>
            <w:alias w:val="Author"/>
            <w:tag w:val=""/>
            <w:id w:val="1534539408"/>
            <w:placeholder>
              <w:docPart w:val="004781C53FAA44A6B7B30878DC063A7C"/>
            </w:placeholder>
            <w:dataBinding w:prefixMappings="xmlns:ns0='http://purl.org/dc/elements/1.1/' xmlns:ns1='http://schemas.openxmlformats.org/package/2006/metadata/core-properties' " w:xpath="/ns1:coreProperties[1]/ns0:creator[1]" w:storeItemID="{6C3C8BC8-F283-45AE-878A-BAB7291924A1}"/>
            <w:text/>
          </w:sdtPr>
          <w:sdtEndPr/>
          <w:sdtContent>
            <w:p w14:paraId="38120F1F" w14:textId="77777777" w:rsidR="00A61762" w:rsidRDefault="00C40B2D" w:rsidP="00C40B2D">
              <w:pPr>
                <w:pStyle w:val="Header"/>
                <w:jc w:val="right"/>
                <w:rPr>
                  <w:caps/>
                  <w:color w:val="000000" w:themeColor="text1"/>
                </w:rPr>
              </w:pPr>
              <w:r w:rsidRPr="00C40B2D">
                <w:rPr>
                  <w:rFonts w:ascii="Calisto MT" w:hAnsi="Calisto MT"/>
                  <w:caps/>
                  <w:color w:val="000000" w:themeColor="text1"/>
                  <w:sz w:val="18"/>
                  <w:szCs w:val="18"/>
                </w:rPr>
                <w:t>nama penulis 1,2,</w:t>
              </w:r>
              <w:proofErr w:type="gramStart"/>
              <w:r w:rsidRPr="00C40B2D">
                <w:rPr>
                  <w:rFonts w:ascii="Calisto MT" w:hAnsi="Calisto MT"/>
                  <w:caps/>
                  <w:color w:val="000000" w:themeColor="text1"/>
                  <w:sz w:val="18"/>
                  <w:szCs w:val="18"/>
                </w:rPr>
                <w:t>3 ,</w:t>
              </w:r>
              <w:proofErr w:type="gramEnd"/>
              <w:r w:rsidRPr="00C40B2D">
                <w:rPr>
                  <w:rFonts w:ascii="Calisto MT" w:hAnsi="Calisto MT"/>
                  <w:caps/>
                  <w:color w:val="000000" w:themeColor="text1"/>
                  <w:sz w:val="18"/>
                  <w:szCs w:val="18"/>
                </w:rPr>
                <w:t xml:space="preserve"> ijec x* (x)* tahun *(volme dan nomor jurnal hanya ditulis angka saja</w:t>
              </w:r>
              <w:r>
                <w:rPr>
                  <w:rFonts w:ascii="Calisto MT" w:hAnsi="Calisto MT"/>
                  <w:caps/>
                  <w:color w:val="000000" w:themeColor="text1"/>
                  <w:sz w:val="18"/>
                  <w:szCs w:val="18"/>
                </w:rPr>
                <w:t>)</w:t>
              </w:r>
            </w:p>
          </w:sdtContent>
        </w:sdt>
      </w:tc>
      <w:tc>
        <w:tcPr>
          <w:tcW w:w="250" w:type="pct"/>
          <w:shd w:val="clear" w:color="auto" w:fill="5B9BD5" w:themeFill="accent1"/>
          <w:vAlign w:val="center"/>
        </w:tcPr>
        <w:p w14:paraId="27DAEEA8" w14:textId="77777777" w:rsidR="00A61762" w:rsidRPr="00A61762" w:rsidRDefault="00A61762" w:rsidP="00C40B2D">
          <w:pPr>
            <w:pStyle w:val="Footer"/>
            <w:tabs>
              <w:tab w:val="clear" w:pos="4680"/>
              <w:tab w:val="clear" w:pos="9360"/>
            </w:tabs>
          </w:pPr>
          <w:r w:rsidRPr="00A61762">
            <w:fldChar w:fldCharType="begin"/>
          </w:r>
          <w:r w:rsidRPr="00A61762">
            <w:instrText xml:space="preserve"> PAGE   \* MERGEFORMAT </w:instrText>
          </w:r>
          <w:r w:rsidRPr="00A61762">
            <w:fldChar w:fldCharType="separate"/>
          </w:r>
          <w:r w:rsidR="00C40B2D">
            <w:rPr>
              <w:noProof/>
            </w:rPr>
            <w:t>2</w:t>
          </w:r>
          <w:r w:rsidRPr="00A61762">
            <w:rPr>
              <w:noProof/>
            </w:rPr>
            <w:fldChar w:fldCharType="end"/>
          </w:r>
        </w:p>
      </w:tc>
    </w:tr>
  </w:tbl>
  <w:p w14:paraId="1838CE52" w14:textId="77777777" w:rsidR="002D7F83" w:rsidRDefault="002D7F8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59" w:type="pct"/>
      <w:jc w:val="right"/>
      <w:tblCellMar>
        <w:top w:w="115" w:type="dxa"/>
        <w:left w:w="115" w:type="dxa"/>
        <w:bottom w:w="115" w:type="dxa"/>
        <w:right w:w="115" w:type="dxa"/>
      </w:tblCellMar>
      <w:tblLook w:val="04A0" w:firstRow="1" w:lastRow="0" w:firstColumn="1" w:lastColumn="0" w:noHBand="0" w:noVBand="1"/>
    </w:tblPr>
    <w:tblGrid>
      <w:gridCol w:w="8997"/>
      <w:gridCol w:w="473"/>
    </w:tblGrid>
    <w:tr w:rsidR="00C40B2D" w14:paraId="137A1EB0" w14:textId="77777777" w:rsidTr="00C40B2D">
      <w:trPr>
        <w:trHeight w:val="556"/>
        <w:jc w:val="right"/>
      </w:trPr>
      <w:tc>
        <w:tcPr>
          <w:tcW w:w="8998" w:type="dxa"/>
          <w:vAlign w:val="center"/>
        </w:tcPr>
        <w:sdt>
          <w:sdtPr>
            <w:rPr>
              <w:rFonts w:ascii="Calisto MT" w:hAnsi="Calisto MT"/>
              <w:caps/>
              <w:color w:val="000000" w:themeColor="text1"/>
              <w:sz w:val="18"/>
              <w:szCs w:val="18"/>
            </w:rPr>
            <w:alias w:val="Author"/>
            <w:tag w:val=""/>
            <w:id w:val="-1380307591"/>
            <w:placeholder>
              <w:docPart w:val="1B4A9B04CB87425489E7955F57F43308"/>
            </w:placeholder>
            <w:dataBinding w:prefixMappings="xmlns:ns0='http://purl.org/dc/elements/1.1/' xmlns:ns1='http://schemas.openxmlformats.org/package/2006/metadata/core-properties' " w:xpath="/ns1:coreProperties[1]/ns0:creator[1]" w:storeItemID="{6C3C8BC8-F283-45AE-878A-BAB7291924A1}"/>
            <w:text/>
          </w:sdtPr>
          <w:sdtEndPr/>
          <w:sdtContent>
            <w:p w14:paraId="2586DBAA" w14:textId="77777777" w:rsidR="00C40B2D" w:rsidRPr="004038E4" w:rsidRDefault="00C40B2D" w:rsidP="00C40B2D">
              <w:pPr>
                <w:pStyle w:val="Header"/>
                <w:jc w:val="right"/>
                <w:rPr>
                  <w:rFonts w:ascii="Calisto MT" w:hAnsi="Calisto MT"/>
                  <w:caps/>
                  <w:color w:val="000000" w:themeColor="text1"/>
                  <w:sz w:val="18"/>
                  <w:szCs w:val="18"/>
                </w:rPr>
              </w:pPr>
              <w:r w:rsidRPr="004038E4">
                <w:rPr>
                  <w:rFonts w:ascii="Calisto MT" w:hAnsi="Calisto MT"/>
                  <w:caps/>
                  <w:color w:val="000000" w:themeColor="text1"/>
                  <w:sz w:val="18"/>
                  <w:szCs w:val="18"/>
                </w:rPr>
                <w:t>nama penulis 1,2,</w:t>
              </w:r>
              <w:proofErr w:type="gramStart"/>
              <w:r w:rsidRPr="004038E4">
                <w:rPr>
                  <w:rFonts w:ascii="Calisto MT" w:hAnsi="Calisto MT"/>
                  <w:caps/>
                  <w:color w:val="000000" w:themeColor="text1"/>
                  <w:sz w:val="18"/>
                  <w:szCs w:val="18"/>
                </w:rPr>
                <w:t>3 ,</w:t>
              </w:r>
              <w:proofErr w:type="gramEnd"/>
              <w:r w:rsidRPr="004038E4">
                <w:rPr>
                  <w:rFonts w:ascii="Calisto MT" w:hAnsi="Calisto MT"/>
                  <w:caps/>
                  <w:color w:val="000000" w:themeColor="text1"/>
                  <w:sz w:val="18"/>
                  <w:szCs w:val="18"/>
                </w:rPr>
                <w:t xml:space="preserve"> ijec x* (x)* tahun *(volme dan nomor jurnal hanya ditulis angka saja)</w:t>
              </w:r>
            </w:p>
          </w:sdtContent>
        </w:sdt>
      </w:tc>
      <w:tc>
        <w:tcPr>
          <w:tcW w:w="473" w:type="dxa"/>
          <w:shd w:val="clear" w:color="auto" w:fill="ED7D31" w:themeFill="accent2"/>
          <w:vAlign w:val="center"/>
        </w:tcPr>
        <w:p w14:paraId="41A5DF73" w14:textId="77777777" w:rsidR="00C40B2D" w:rsidRPr="004038E4" w:rsidRDefault="00C40B2D" w:rsidP="00C40B2D">
          <w:pPr>
            <w:pStyle w:val="Footer"/>
            <w:tabs>
              <w:tab w:val="clear" w:pos="4680"/>
              <w:tab w:val="clear" w:pos="9360"/>
            </w:tabs>
            <w:rPr>
              <w:rFonts w:ascii="Calisto MT" w:hAnsi="Calisto MT"/>
              <w:color w:val="FFFFFF" w:themeColor="background1"/>
              <w:sz w:val="20"/>
              <w:szCs w:val="20"/>
            </w:rPr>
          </w:pPr>
          <w:r w:rsidRPr="004038E4">
            <w:rPr>
              <w:rFonts w:ascii="Calisto MT" w:hAnsi="Calisto MT"/>
              <w:color w:val="FFFFFF" w:themeColor="background1"/>
              <w:sz w:val="20"/>
              <w:szCs w:val="20"/>
            </w:rPr>
            <w:fldChar w:fldCharType="begin"/>
          </w:r>
          <w:r w:rsidRPr="004038E4">
            <w:rPr>
              <w:rFonts w:ascii="Calisto MT" w:hAnsi="Calisto MT"/>
              <w:color w:val="FFFFFF" w:themeColor="background1"/>
              <w:sz w:val="20"/>
              <w:szCs w:val="20"/>
            </w:rPr>
            <w:instrText xml:space="preserve"> PAGE   \* MERGEFORMAT </w:instrText>
          </w:r>
          <w:r w:rsidRPr="004038E4">
            <w:rPr>
              <w:rFonts w:ascii="Calisto MT" w:hAnsi="Calisto MT"/>
              <w:color w:val="FFFFFF" w:themeColor="background1"/>
              <w:sz w:val="20"/>
              <w:szCs w:val="20"/>
            </w:rPr>
            <w:fldChar w:fldCharType="separate"/>
          </w:r>
          <w:r w:rsidR="004038E4">
            <w:rPr>
              <w:rFonts w:ascii="Calisto MT" w:hAnsi="Calisto MT"/>
              <w:noProof/>
              <w:color w:val="FFFFFF" w:themeColor="background1"/>
              <w:sz w:val="20"/>
              <w:szCs w:val="20"/>
            </w:rPr>
            <w:t>3</w:t>
          </w:r>
          <w:r w:rsidRPr="004038E4">
            <w:rPr>
              <w:rFonts w:ascii="Calisto MT" w:hAnsi="Calisto MT"/>
              <w:noProof/>
              <w:color w:val="FFFFFF" w:themeColor="background1"/>
              <w:sz w:val="20"/>
              <w:szCs w:val="20"/>
            </w:rPr>
            <w:fldChar w:fldCharType="end"/>
          </w:r>
        </w:p>
      </w:tc>
    </w:tr>
  </w:tbl>
  <w:p w14:paraId="4EF80C98" w14:textId="77777777" w:rsidR="00C40B2D" w:rsidRDefault="00C40B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47B23" w14:textId="77777777" w:rsidR="00985AC6" w:rsidRDefault="00985AC6" w:rsidP="00877620">
      <w:pPr>
        <w:spacing w:after="0" w:line="240" w:lineRule="auto"/>
      </w:pPr>
      <w:r>
        <w:separator/>
      </w:r>
    </w:p>
  </w:footnote>
  <w:footnote w:type="continuationSeparator" w:id="0">
    <w:p w14:paraId="4F796951" w14:textId="77777777" w:rsidR="00985AC6" w:rsidRDefault="00985AC6" w:rsidP="008776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17A08" w14:textId="77777777" w:rsidR="004038E4" w:rsidRDefault="004038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Look w:val="01E0" w:firstRow="1" w:lastRow="1" w:firstColumn="1" w:lastColumn="1" w:noHBand="0" w:noVBand="0"/>
    </w:tblPr>
    <w:tblGrid>
      <w:gridCol w:w="1440"/>
      <w:gridCol w:w="6300"/>
      <w:gridCol w:w="1620"/>
    </w:tblGrid>
    <w:tr w:rsidR="004053A1" w:rsidRPr="00AA0001" w14:paraId="074D4B70" w14:textId="77777777" w:rsidTr="00641DEE">
      <w:trPr>
        <w:trHeight w:val="855"/>
      </w:trPr>
      <w:tc>
        <w:tcPr>
          <w:tcW w:w="1440" w:type="dxa"/>
        </w:tcPr>
        <w:p w14:paraId="0480E3A0" w14:textId="77777777" w:rsidR="004053A1" w:rsidRPr="00AA0001" w:rsidRDefault="004053A1" w:rsidP="004053A1">
          <w:pPr>
            <w:pStyle w:val="BasicParagraph"/>
            <w:spacing w:line="240" w:lineRule="auto"/>
            <w:jc w:val="center"/>
            <w:rPr>
              <w:b/>
              <w:color w:val="auto"/>
              <w:sz w:val="18"/>
              <w:szCs w:val="18"/>
              <w:lang w:val="id-ID"/>
            </w:rPr>
          </w:pPr>
          <w:r>
            <w:rPr>
              <w:noProof/>
              <w:lang w:val="en-US" w:eastAsia="ja-JP"/>
            </w:rPr>
            <w:drawing>
              <wp:anchor distT="0" distB="0" distL="114300" distR="114300" simplePos="0" relativeHeight="251658240" behindDoc="0" locked="0" layoutInCell="1" allowOverlap="1" wp14:anchorId="728E1E93" wp14:editId="5137F2B3">
                <wp:simplePos x="0" y="0"/>
                <wp:positionH relativeFrom="column">
                  <wp:posOffset>2540</wp:posOffset>
                </wp:positionH>
                <wp:positionV relativeFrom="paragraph">
                  <wp:posOffset>-3175</wp:posOffset>
                </wp:positionV>
                <wp:extent cx="786765" cy="775970"/>
                <wp:effectExtent l="0" t="0" r="0" b="5080"/>
                <wp:wrapNone/>
                <wp:docPr id="9" name="Picture 9" descr="E:\TOM de\FRAME\Camera Roll\un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TOM de\FRAME\Camera Roll\un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6765" cy="7759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300" w:type="dxa"/>
        </w:tcPr>
        <w:p w14:paraId="5FA91491" w14:textId="77777777" w:rsidR="004053A1" w:rsidRPr="00AA0001" w:rsidRDefault="004053A1" w:rsidP="004053A1">
          <w:pPr>
            <w:pStyle w:val="BasicParagraph"/>
            <w:spacing w:line="240" w:lineRule="auto"/>
            <w:jc w:val="right"/>
            <w:rPr>
              <w:color w:val="auto"/>
              <w:lang w:val="en-US"/>
            </w:rPr>
          </w:pPr>
          <w:r w:rsidRPr="00AA0001">
            <w:rPr>
              <w:color w:val="auto"/>
              <w:lang w:val="en-US"/>
            </w:rPr>
            <w:t xml:space="preserve">Indonesian Journal of Early Childhood: </w:t>
          </w:r>
          <w:proofErr w:type="spellStart"/>
          <w:r w:rsidRPr="00AA0001">
            <w:rPr>
              <w:color w:val="auto"/>
              <w:lang w:val="en-US"/>
            </w:rPr>
            <w:t>Jurnal</w:t>
          </w:r>
          <w:proofErr w:type="spellEnd"/>
          <w:r w:rsidRPr="00AA0001">
            <w:rPr>
              <w:color w:val="auto"/>
              <w:lang w:val="en-US"/>
            </w:rPr>
            <w:t xml:space="preserve"> Dunia Anak </w:t>
          </w:r>
          <w:proofErr w:type="spellStart"/>
          <w:r w:rsidRPr="00AA0001">
            <w:rPr>
              <w:color w:val="auto"/>
              <w:lang w:val="en-US"/>
            </w:rPr>
            <w:t>Usia</w:t>
          </w:r>
          <w:proofErr w:type="spellEnd"/>
          <w:r w:rsidRPr="00AA0001">
            <w:rPr>
              <w:color w:val="auto"/>
              <w:lang w:val="en-US"/>
            </w:rPr>
            <w:t xml:space="preserve"> Dini</w:t>
          </w:r>
        </w:p>
        <w:p w14:paraId="7486D54A" w14:textId="77777777" w:rsidR="004053A1" w:rsidRPr="00AA0001" w:rsidRDefault="004053A1" w:rsidP="004053A1">
          <w:pPr>
            <w:pStyle w:val="BasicParagraph"/>
            <w:spacing w:line="240" w:lineRule="auto"/>
            <w:jc w:val="right"/>
            <w:rPr>
              <w:color w:val="auto"/>
              <w:lang w:val="en-US"/>
            </w:rPr>
          </w:pPr>
          <w:r w:rsidRPr="00AA0001">
            <w:rPr>
              <w:color w:val="auto"/>
              <w:lang w:val="id-ID"/>
            </w:rPr>
            <w:t xml:space="preserve">Volume </w:t>
          </w:r>
          <w:r w:rsidRPr="00AA0001">
            <w:rPr>
              <w:color w:val="auto"/>
              <w:lang w:val="en-US"/>
            </w:rPr>
            <w:t>x</w:t>
          </w:r>
          <w:r w:rsidRPr="00AA0001">
            <w:rPr>
              <w:color w:val="auto"/>
              <w:lang w:val="id-ID"/>
            </w:rPr>
            <w:t xml:space="preserve"> Nomor </w:t>
          </w:r>
          <w:r w:rsidRPr="00AA0001">
            <w:rPr>
              <w:color w:val="auto"/>
              <w:lang w:val="en-US"/>
            </w:rPr>
            <w:t>x</w:t>
          </w:r>
          <w:r w:rsidRPr="00AA0001">
            <w:rPr>
              <w:color w:val="auto"/>
              <w:lang w:val="id-ID"/>
            </w:rPr>
            <w:t xml:space="preserve"> </w:t>
          </w:r>
          <w:proofErr w:type="spellStart"/>
          <w:r w:rsidRPr="00AA0001">
            <w:rPr>
              <w:color w:val="auto"/>
              <w:lang w:val="en-US"/>
            </w:rPr>
            <w:t>Bulan</w:t>
          </w:r>
          <w:proofErr w:type="spellEnd"/>
          <w:r w:rsidRPr="00AA0001">
            <w:rPr>
              <w:color w:val="auto"/>
              <w:lang w:val="id-ID"/>
            </w:rPr>
            <w:t xml:space="preserve"> </w:t>
          </w:r>
          <w:proofErr w:type="spellStart"/>
          <w:r w:rsidRPr="00AA0001">
            <w:rPr>
              <w:color w:val="auto"/>
              <w:lang w:val="en-US"/>
            </w:rPr>
            <w:t>Tahun</w:t>
          </w:r>
          <w:proofErr w:type="spellEnd"/>
        </w:p>
        <w:p w14:paraId="73B1772F" w14:textId="77777777" w:rsidR="004053A1" w:rsidRPr="00AA0001" w:rsidRDefault="004053A1" w:rsidP="004053A1">
          <w:pPr>
            <w:pStyle w:val="BasicParagraph"/>
            <w:spacing w:line="240" w:lineRule="auto"/>
            <w:jc w:val="right"/>
            <w:rPr>
              <w:color w:val="auto"/>
              <w:lang w:val="id-ID"/>
            </w:rPr>
          </w:pPr>
          <w:r w:rsidRPr="00AA0001">
            <w:rPr>
              <w:color w:val="auto"/>
            </w:rPr>
            <w:t xml:space="preserve"> e-ISSN: </w:t>
          </w:r>
          <w:r w:rsidRPr="001D4002">
            <w:rPr>
              <w:rFonts w:eastAsia="Calisto MT"/>
            </w:rPr>
            <w:t>2</w:t>
          </w:r>
          <w:r w:rsidRPr="001D4002">
            <w:rPr>
              <w:rFonts w:eastAsia="Calisto MT"/>
              <w:lang w:val="id-ID"/>
            </w:rPr>
            <w:t>655</w:t>
          </w:r>
          <w:r w:rsidRPr="001D4002">
            <w:rPr>
              <w:rFonts w:eastAsia="Calisto MT"/>
            </w:rPr>
            <w:t>-</w:t>
          </w:r>
          <w:r w:rsidRPr="001D4002">
            <w:rPr>
              <w:rFonts w:eastAsia="Calisto MT"/>
              <w:lang w:val="id-ID"/>
            </w:rPr>
            <w:t>6561</w:t>
          </w:r>
        </w:p>
        <w:p w14:paraId="7A36374A" w14:textId="77777777" w:rsidR="004053A1" w:rsidRPr="006501B8" w:rsidRDefault="00985AC6" w:rsidP="004053A1">
          <w:pPr>
            <w:pStyle w:val="BasicParagraph"/>
            <w:spacing w:line="240" w:lineRule="auto"/>
            <w:jc w:val="right"/>
            <w:rPr>
              <w:color w:val="auto"/>
              <w:lang w:val="en-US"/>
            </w:rPr>
          </w:pPr>
          <w:hyperlink r:id="rId2" w:history="1">
            <w:r w:rsidR="004053A1" w:rsidRPr="006501B8">
              <w:rPr>
                <w:rStyle w:val="Hyperlink"/>
                <w:b/>
                <w:color w:val="auto"/>
                <w:u w:val="none"/>
              </w:rPr>
              <w:t>http://jurnal.unw.ac.id:1254/index.php/IJEC</w:t>
            </w:r>
          </w:hyperlink>
        </w:p>
      </w:tc>
      <w:tc>
        <w:tcPr>
          <w:tcW w:w="1620" w:type="dxa"/>
          <w:vAlign w:val="center"/>
        </w:tcPr>
        <w:p w14:paraId="0CF3FD69" w14:textId="77777777" w:rsidR="004053A1" w:rsidRPr="00AA0001" w:rsidRDefault="004053A1" w:rsidP="004053A1">
          <w:pPr>
            <w:pStyle w:val="BasicParagraph"/>
            <w:spacing w:line="240" w:lineRule="auto"/>
            <w:jc w:val="right"/>
            <w:rPr>
              <w:color w:val="auto"/>
              <w:lang w:val="en-US"/>
            </w:rPr>
          </w:pPr>
          <w:r w:rsidRPr="00FC50B3">
            <w:rPr>
              <w:noProof/>
              <w:color w:val="auto"/>
              <w:lang w:val="en-US" w:eastAsia="ja-JP"/>
            </w:rPr>
            <w:drawing>
              <wp:inline distT="0" distB="0" distL="0" distR="0" wp14:anchorId="6A669C42" wp14:editId="7D858B01">
                <wp:extent cx="914400" cy="748030"/>
                <wp:effectExtent l="0" t="0" r="0" b="0"/>
                <wp:docPr id="8" name="Picture 8" descr="F:\IJEC\LOGO-CAP-KOP IJEC\Logo IJ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JEC\LOGO-CAP-KOP IJEC\Logo IJEC.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14400" cy="748030"/>
                        </a:xfrm>
                        <a:prstGeom prst="rect">
                          <a:avLst/>
                        </a:prstGeom>
                        <a:noFill/>
                        <a:ln>
                          <a:noFill/>
                        </a:ln>
                      </pic:spPr>
                    </pic:pic>
                  </a:graphicData>
                </a:graphic>
              </wp:inline>
            </w:drawing>
          </w:r>
        </w:p>
      </w:tc>
    </w:tr>
  </w:tbl>
  <w:p w14:paraId="3B53B432" w14:textId="77777777" w:rsidR="004053A1" w:rsidRDefault="004053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060B8" w14:textId="77777777" w:rsidR="004038E4" w:rsidRDefault="004038E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E82"/>
    <w:rsid w:val="000239B4"/>
    <w:rsid w:val="0006748F"/>
    <w:rsid w:val="00133678"/>
    <w:rsid w:val="001D6E82"/>
    <w:rsid w:val="001E40B9"/>
    <w:rsid w:val="00291603"/>
    <w:rsid w:val="002D7F83"/>
    <w:rsid w:val="00362A58"/>
    <w:rsid w:val="004038E4"/>
    <w:rsid w:val="004053A1"/>
    <w:rsid w:val="0052759F"/>
    <w:rsid w:val="0057378A"/>
    <w:rsid w:val="005C64FF"/>
    <w:rsid w:val="006501B8"/>
    <w:rsid w:val="00685156"/>
    <w:rsid w:val="006F05F6"/>
    <w:rsid w:val="006F4432"/>
    <w:rsid w:val="007421AB"/>
    <w:rsid w:val="007A652E"/>
    <w:rsid w:val="00853CBF"/>
    <w:rsid w:val="00877620"/>
    <w:rsid w:val="00985AC6"/>
    <w:rsid w:val="00A61762"/>
    <w:rsid w:val="00AA49A2"/>
    <w:rsid w:val="00B70D65"/>
    <w:rsid w:val="00BB2117"/>
    <w:rsid w:val="00BC2CD9"/>
    <w:rsid w:val="00BD20FF"/>
    <w:rsid w:val="00C40B2D"/>
    <w:rsid w:val="00EC3169"/>
    <w:rsid w:val="00F61C75"/>
    <w:rsid w:val="00FA5B3F"/>
    <w:rsid w:val="00FF67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7C2C9C"/>
  <w15:chartTrackingRefBased/>
  <w15:docId w15:val="{17FB549F-4559-43CD-99CF-A31674CD8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620"/>
    <w:rPr>
      <w:rFonts w:ascii="Calibri" w:eastAsia="Yu Mincho" w:hAnsi="Calibri" w:cs="Times New Roman"/>
    </w:rPr>
  </w:style>
  <w:style w:type="paragraph" w:styleId="Heading1">
    <w:name w:val="heading 1"/>
    <w:basedOn w:val="Normal"/>
    <w:next w:val="Normal"/>
    <w:link w:val="Heading1Char"/>
    <w:uiPriority w:val="1"/>
    <w:qFormat/>
    <w:rsid w:val="00AA49A2"/>
    <w:pPr>
      <w:widowControl w:val="0"/>
      <w:autoSpaceDE w:val="0"/>
      <w:autoSpaceDN w:val="0"/>
      <w:adjustRightInd w:val="0"/>
      <w:spacing w:after="0" w:line="240" w:lineRule="auto"/>
      <w:ind w:left="118"/>
      <w:outlineLvl w:val="0"/>
    </w:pPr>
    <w:rPr>
      <w:rFonts w:ascii="Times New Roman" w:eastAsia="Times New Roman" w:hAnsi="Times New Roman"/>
      <w:b/>
      <w:b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877620"/>
    <w:pPr>
      <w:autoSpaceDE w:val="0"/>
      <w:autoSpaceDN w:val="0"/>
      <w:adjustRightInd w:val="0"/>
      <w:spacing w:after="0" w:line="288" w:lineRule="auto"/>
      <w:textAlignment w:val="center"/>
    </w:pPr>
    <w:rPr>
      <w:rFonts w:ascii="Calisto MT" w:eastAsia="Calibri" w:hAnsi="Calisto MT" w:cs="Calisto MT"/>
      <w:color w:val="000000"/>
      <w:sz w:val="20"/>
      <w:szCs w:val="20"/>
      <w:lang w:val="en-GB" w:eastAsia="en-US"/>
    </w:rPr>
  </w:style>
  <w:style w:type="character" w:styleId="Hyperlink">
    <w:name w:val="Hyperlink"/>
    <w:uiPriority w:val="99"/>
    <w:rsid w:val="00877620"/>
    <w:rPr>
      <w:color w:val="0000FF"/>
      <w:w w:val="100"/>
      <w:u w:val="thick" w:color="0000FF"/>
    </w:rPr>
  </w:style>
  <w:style w:type="paragraph" w:customStyle="1" w:styleId="Default">
    <w:name w:val="Default"/>
    <w:rsid w:val="00877620"/>
    <w:pPr>
      <w:autoSpaceDE w:val="0"/>
      <w:autoSpaceDN w:val="0"/>
      <w:adjustRightInd w:val="0"/>
      <w:spacing w:after="0" w:line="240" w:lineRule="auto"/>
    </w:pPr>
    <w:rPr>
      <w:rFonts w:ascii="Garamond" w:eastAsia="Calibri" w:hAnsi="Garamond" w:cs="Garamond"/>
      <w:color w:val="000000"/>
      <w:sz w:val="24"/>
      <w:szCs w:val="24"/>
      <w:lang w:eastAsia="en-US"/>
    </w:rPr>
  </w:style>
  <w:style w:type="paragraph" w:styleId="Header">
    <w:name w:val="header"/>
    <w:basedOn w:val="Normal"/>
    <w:link w:val="HeaderChar"/>
    <w:uiPriority w:val="99"/>
    <w:unhideWhenUsed/>
    <w:rsid w:val="008776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7620"/>
    <w:rPr>
      <w:rFonts w:ascii="Calibri" w:eastAsia="Yu Mincho" w:hAnsi="Calibri" w:cs="Times New Roman"/>
    </w:rPr>
  </w:style>
  <w:style w:type="paragraph" w:styleId="Footer">
    <w:name w:val="footer"/>
    <w:basedOn w:val="Normal"/>
    <w:link w:val="FooterChar"/>
    <w:uiPriority w:val="99"/>
    <w:unhideWhenUsed/>
    <w:rsid w:val="008776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7620"/>
    <w:rPr>
      <w:rFonts w:ascii="Calibri" w:eastAsia="Yu Mincho" w:hAnsi="Calibri" w:cs="Times New Roman"/>
    </w:rPr>
  </w:style>
  <w:style w:type="paragraph" w:customStyle="1" w:styleId="ISI">
    <w:name w:val="ISI"/>
    <w:basedOn w:val="Normal"/>
    <w:uiPriority w:val="99"/>
    <w:rsid w:val="002D7F83"/>
    <w:pPr>
      <w:autoSpaceDE w:val="0"/>
      <w:autoSpaceDN w:val="0"/>
      <w:adjustRightInd w:val="0"/>
      <w:spacing w:after="0" w:line="288" w:lineRule="auto"/>
      <w:ind w:firstLine="547"/>
      <w:jc w:val="both"/>
      <w:textAlignment w:val="center"/>
    </w:pPr>
    <w:rPr>
      <w:rFonts w:ascii="Calisto MT" w:eastAsia="Calibri" w:hAnsi="Calisto MT" w:cs="Calisto MT"/>
      <w:color w:val="000000"/>
      <w:lang w:val="fi-FI" w:eastAsia="en-US"/>
    </w:rPr>
  </w:style>
  <w:style w:type="paragraph" w:styleId="ListParagraph">
    <w:name w:val="List Paragraph"/>
    <w:basedOn w:val="Normal"/>
    <w:uiPriority w:val="34"/>
    <w:qFormat/>
    <w:rsid w:val="000239B4"/>
    <w:pPr>
      <w:ind w:left="720"/>
      <w:contextualSpacing/>
    </w:pPr>
  </w:style>
  <w:style w:type="paragraph" w:styleId="BodyText">
    <w:name w:val="Body Text"/>
    <w:basedOn w:val="Normal"/>
    <w:link w:val="BodyTextChar"/>
    <w:uiPriority w:val="1"/>
    <w:qFormat/>
    <w:rsid w:val="005C64FF"/>
    <w:pPr>
      <w:widowControl w:val="0"/>
      <w:autoSpaceDE w:val="0"/>
      <w:autoSpaceDN w:val="0"/>
      <w:adjustRightInd w:val="0"/>
      <w:spacing w:after="0" w:line="240" w:lineRule="auto"/>
      <w:ind w:left="118"/>
    </w:pPr>
    <w:rPr>
      <w:rFonts w:ascii="Times New Roman" w:eastAsia="Times New Roman" w:hAnsi="Times New Roman"/>
      <w:sz w:val="24"/>
      <w:szCs w:val="24"/>
      <w:lang w:eastAsia="en-US"/>
    </w:rPr>
  </w:style>
  <w:style w:type="character" w:customStyle="1" w:styleId="BodyTextChar">
    <w:name w:val="Body Text Char"/>
    <w:basedOn w:val="DefaultParagraphFont"/>
    <w:link w:val="BodyText"/>
    <w:uiPriority w:val="1"/>
    <w:rsid w:val="005C64FF"/>
    <w:rPr>
      <w:rFonts w:ascii="Times New Roman" w:eastAsia="Times New Roman" w:hAnsi="Times New Roman" w:cs="Times New Roman"/>
      <w:sz w:val="24"/>
      <w:szCs w:val="24"/>
      <w:lang w:eastAsia="en-US"/>
    </w:rPr>
  </w:style>
  <w:style w:type="character" w:customStyle="1" w:styleId="Heading1Char">
    <w:name w:val="Heading 1 Char"/>
    <w:basedOn w:val="DefaultParagraphFont"/>
    <w:link w:val="Heading1"/>
    <w:uiPriority w:val="1"/>
    <w:rsid w:val="00AA49A2"/>
    <w:rPr>
      <w:rFonts w:ascii="Times New Roman" w:eastAsia="Times New Roman" w:hAnsi="Times New Roman" w:cs="Times New Roman"/>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sa/4.0/" TargetMode="Externa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creativecommons.org/licenses/by-sa/4.0/" TargetMode="External"/><Relationship Id="rId12" Type="http://schemas.openxmlformats.org/officeDocument/2006/relationships/header" Target="header2.xml"/><Relationship Id="rId17" Type="http://schemas.openxmlformats.org/officeDocument/2006/relationships/image" Target="media/image4.jpeg"/><Relationship Id="rId2" Type="http://schemas.openxmlformats.org/officeDocument/2006/relationships/settings" Target="settings.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mailto:virdasya@upi.edu"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rikanurhayati@upi.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jurnal.unw.ac.id:1254/index.php/IJEC" TargetMode="External"/><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04781C53FAA44A6B7B30878DC063A7C"/>
        <w:category>
          <w:name w:val="General"/>
          <w:gallery w:val="placeholder"/>
        </w:category>
        <w:types>
          <w:type w:val="bbPlcHdr"/>
        </w:types>
        <w:behaviors>
          <w:behavior w:val="content"/>
        </w:behaviors>
        <w:guid w:val="{08D01EB3-81B6-487B-9991-704F1A2943CA}"/>
      </w:docPartPr>
      <w:docPartBody>
        <w:p w:rsidR="007663C4" w:rsidRDefault="00D25EF0" w:rsidP="00D25EF0">
          <w:pPr>
            <w:pStyle w:val="004781C53FAA44A6B7B30878DC063A7C"/>
          </w:pPr>
          <w:r>
            <w:rPr>
              <w:caps/>
              <w:color w:val="FFFFFF" w:themeColor="background1"/>
            </w:rPr>
            <w:t>[Author Name]</w:t>
          </w:r>
        </w:p>
      </w:docPartBody>
    </w:docPart>
    <w:docPart>
      <w:docPartPr>
        <w:name w:val="1B4A9B04CB87425489E7955F57F43308"/>
        <w:category>
          <w:name w:val="General"/>
          <w:gallery w:val="placeholder"/>
        </w:category>
        <w:types>
          <w:type w:val="bbPlcHdr"/>
        </w:types>
        <w:behaviors>
          <w:behavior w:val="content"/>
        </w:behaviors>
        <w:guid w:val="{A044AD48-2391-454D-955C-4C2C963DE31D}"/>
      </w:docPartPr>
      <w:docPartBody>
        <w:p w:rsidR="007663C4" w:rsidRDefault="00D25EF0" w:rsidP="00D25EF0">
          <w:pPr>
            <w:pStyle w:val="1B4A9B04CB87425489E7955F57F43308"/>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sto MT">
    <w:altName w:val="Calisto MT"/>
    <w:panose1 w:val="020406030505050303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EF0"/>
    <w:rsid w:val="0047195F"/>
    <w:rsid w:val="005262DC"/>
    <w:rsid w:val="007663C4"/>
    <w:rsid w:val="00A321C4"/>
    <w:rsid w:val="00D25E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4781C53FAA44A6B7B30878DC063A7C">
    <w:name w:val="004781C53FAA44A6B7B30878DC063A7C"/>
    <w:rsid w:val="00D25EF0"/>
  </w:style>
  <w:style w:type="paragraph" w:customStyle="1" w:styleId="0FAF5EDE39394C2C91D35E8E9E3AE4FD">
    <w:name w:val="0FAF5EDE39394C2C91D35E8E9E3AE4FD"/>
    <w:rsid w:val="00D25EF0"/>
  </w:style>
  <w:style w:type="paragraph" w:customStyle="1" w:styleId="1B4A9B04CB87425489E7955F57F43308">
    <w:name w:val="1B4A9B04CB87425489E7955F57F43308"/>
    <w:rsid w:val="00D25EF0"/>
  </w:style>
  <w:style w:type="paragraph" w:customStyle="1" w:styleId="9AF7EC431968469FA3D24B6C83BB316A">
    <w:name w:val="9AF7EC431968469FA3D24B6C83BB316A"/>
    <w:rsid w:val="00D25E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3215</Words>
  <Characters>18327</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nama penulis 1,2,3 , ijec x* (x)* tahun *(volme dan nomor jurnal hanya ditulis angka saja)</dc:creator>
  <cp:keywords/>
  <dc:description/>
  <cp:lastModifiedBy>Virda Syaripatunisa</cp:lastModifiedBy>
  <cp:revision>4</cp:revision>
  <dcterms:created xsi:type="dcterms:W3CDTF">2022-05-24T12:46:00Z</dcterms:created>
  <dcterms:modified xsi:type="dcterms:W3CDTF">2022-05-24T13:00:00Z</dcterms:modified>
</cp:coreProperties>
</file>