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35E" w:rsidRPr="00EB0381" w:rsidRDefault="00FB535E" w:rsidP="00FB535E">
      <w:pPr>
        <w:jc w:val="center"/>
        <w:rPr>
          <w:rFonts w:ascii="Times New Roman" w:hAnsi="Times New Roman" w:cs="Times New Roman"/>
          <w:b/>
          <w:i/>
        </w:rPr>
      </w:pPr>
      <w:r w:rsidRPr="00EB0381">
        <w:rPr>
          <w:rFonts w:ascii="Times New Roman" w:hAnsi="Times New Roman" w:cs="Times New Roman"/>
          <w:b/>
          <w:i/>
        </w:rPr>
        <w:t>RELATIONSHIP BETWEEN MOTHER CHARACTERISTICS AND KPSP EXAMINATION RESULTS AT MA’RANG COMMUNITY HEALTH CENTER</w:t>
      </w:r>
    </w:p>
    <w:p w:rsidR="00FB535E" w:rsidRPr="00EB0381" w:rsidRDefault="00FB535E" w:rsidP="00FB535E">
      <w:pPr>
        <w:spacing w:after="0" w:line="240" w:lineRule="auto"/>
        <w:jc w:val="center"/>
        <w:rPr>
          <w:rFonts w:ascii="Times New Roman" w:hAnsi="Times New Roman" w:cs="Times New Roman"/>
        </w:rPr>
      </w:pPr>
      <w:r w:rsidRPr="00EB0381">
        <w:rPr>
          <w:rFonts w:ascii="Times New Roman" w:hAnsi="Times New Roman" w:cs="Times New Roman"/>
        </w:rPr>
        <w:t>Farida Tandi Bara</w:t>
      </w:r>
      <w:r w:rsidRPr="00EB0381">
        <w:rPr>
          <w:rFonts w:ascii="Times New Roman" w:hAnsi="Times New Roman" w:cs="Times New Roman"/>
          <w:vertAlign w:val="superscript"/>
        </w:rPr>
        <w:t>1</w:t>
      </w:r>
      <w:r w:rsidRPr="00EB0381">
        <w:rPr>
          <w:rFonts w:ascii="Times New Roman" w:hAnsi="Times New Roman" w:cs="Times New Roman"/>
        </w:rPr>
        <w:t>, Febriani Tandipasang</w:t>
      </w:r>
      <w:r w:rsidRPr="00EB0381">
        <w:rPr>
          <w:rFonts w:ascii="Times New Roman" w:hAnsi="Times New Roman" w:cs="Times New Roman"/>
          <w:vertAlign w:val="superscript"/>
        </w:rPr>
        <w:t>2</w:t>
      </w:r>
    </w:p>
    <w:p w:rsidR="00FB535E" w:rsidRPr="00EB0381" w:rsidRDefault="00FB535E" w:rsidP="00FB535E">
      <w:pPr>
        <w:spacing w:after="0" w:line="240" w:lineRule="auto"/>
        <w:jc w:val="center"/>
        <w:rPr>
          <w:rFonts w:ascii="Times New Roman" w:hAnsi="Times New Roman" w:cs="Times New Roman"/>
        </w:rPr>
      </w:pPr>
      <w:r w:rsidRPr="00EB0381">
        <w:rPr>
          <w:rFonts w:ascii="Times New Roman" w:hAnsi="Times New Roman" w:cs="Times New Roman"/>
          <w:vertAlign w:val="superscript"/>
        </w:rPr>
        <w:t>1</w:t>
      </w:r>
      <w:r w:rsidRPr="00EB0381">
        <w:rPr>
          <w:rFonts w:ascii="Times New Roman" w:hAnsi="Times New Roman" w:cs="Times New Roman"/>
        </w:rPr>
        <w:t>Midwifery Study Program for Diploma at STIKes Bhakti Pertiwi Luwu Raya</w:t>
      </w:r>
    </w:p>
    <w:p w:rsidR="00FB535E" w:rsidRPr="00EB0381" w:rsidRDefault="00FB535E" w:rsidP="00FB535E">
      <w:pPr>
        <w:spacing w:after="0" w:line="240" w:lineRule="auto"/>
        <w:jc w:val="center"/>
        <w:rPr>
          <w:rStyle w:val="Hyperlink"/>
          <w:rFonts w:ascii="Times New Roman" w:hAnsi="Times New Roman" w:cs="Times New Roman"/>
        </w:rPr>
      </w:pPr>
      <w:proofErr w:type="gramStart"/>
      <w:r w:rsidRPr="00EB0381">
        <w:rPr>
          <w:rFonts w:ascii="Times New Roman" w:hAnsi="Times New Roman" w:cs="Times New Roman"/>
        </w:rPr>
        <w:t>Email :</w:t>
      </w:r>
      <w:proofErr w:type="gramEnd"/>
      <w:r w:rsidRPr="00EB0381">
        <w:rPr>
          <w:rFonts w:ascii="Times New Roman" w:hAnsi="Times New Roman" w:cs="Times New Roman"/>
        </w:rPr>
        <w:t xml:space="preserve"> </w:t>
      </w:r>
      <w:hyperlink r:id="rId9" w:history="1">
        <w:r w:rsidRPr="00EB0381">
          <w:rPr>
            <w:rStyle w:val="Hyperlink"/>
            <w:rFonts w:ascii="Times New Roman" w:hAnsi="Times New Roman" w:cs="Times New Roman"/>
          </w:rPr>
          <w:t>faridatandibara@gmail.com</w:t>
        </w:r>
      </w:hyperlink>
    </w:p>
    <w:p w:rsidR="00FB535E" w:rsidRPr="00EB0381" w:rsidRDefault="00FB535E" w:rsidP="00FB535E">
      <w:pPr>
        <w:spacing w:after="0" w:line="240" w:lineRule="auto"/>
        <w:jc w:val="center"/>
        <w:rPr>
          <w:rFonts w:ascii="Times New Roman" w:hAnsi="Times New Roman" w:cs="Times New Roman"/>
        </w:rPr>
      </w:pPr>
      <w:r w:rsidRPr="00EB0381">
        <w:rPr>
          <w:rFonts w:ascii="Times New Roman" w:hAnsi="Times New Roman" w:cs="Times New Roman"/>
          <w:vertAlign w:val="superscript"/>
        </w:rPr>
        <w:t>2</w:t>
      </w:r>
      <w:r w:rsidRPr="00EB0381">
        <w:rPr>
          <w:rFonts w:ascii="Times New Roman" w:hAnsi="Times New Roman" w:cs="Times New Roman"/>
        </w:rPr>
        <w:t>Midwifery Study Program for Diploma at STIKes Bhakti Pertiwi Luwu Raya</w:t>
      </w:r>
    </w:p>
    <w:p w:rsidR="00FB535E" w:rsidRPr="00EB0381" w:rsidRDefault="00FB535E" w:rsidP="00FB535E">
      <w:pPr>
        <w:spacing w:after="0" w:line="240" w:lineRule="auto"/>
        <w:jc w:val="center"/>
        <w:rPr>
          <w:rFonts w:ascii="Times New Roman" w:hAnsi="Times New Roman" w:cs="Times New Roman"/>
        </w:rPr>
      </w:pPr>
      <w:proofErr w:type="gramStart"/>
      <w:r w:rsidRPr="00EB0381">
        <w:rPr>
          <w:rFonts w:ascii="Times New Roman" w:hAnsi="Times New Roman" w:cs="Times New Roman"/>
        </w:rPr>
        <w:t>Email :</w:t>
      </w:r>
      <w:proofErr w:type="gramEnd"/>
      <w:r w:rsidRPr="00EB0381">
        <w:rPr>
          <w:rFonts w:ascii="Times New Roman" w:hAnsi="Times New Roman" w:cs="Times New Roman"/>
        </w:rPr>
        <w:fldChar w:fldCharType="begin"/>
      </w:r>
      <w:r w:rsidRPr="00EB0381">
        <w:rPr>
          <w:rFonts w:ascii="Times New Roman" w:hAnsi="Times New Roman" w:cs="Times New Roman"/>
        </w:rPr>
        <w:instrText xml:space="preserve"> HYPERLINK "mailto:febytandipasang@gmail.com" </w:instrText>
      </w:r>
      <w:r w:rsidRPr="00EB0381">
        <w:rPr>
          <w:rFonts w:ascii="Times New Roman" w:hAnsi="Times New Roman" w:cs="Times New Roman"/>
        </w:rPr>
        <w:fldChar w:fldCharType="separate"/>
      </w:r>
      <w:r w:rsidRPr="00EB0381">
        <w:rPr>
          <w:rStyle w:val="Hyperlink"/>
          <w:rFonts w:ascii="Times New Roman" w:hAnsi="Times New Roman" w:cs="Times New Roman"/>
        </w:rPr>
        <w:t>febytandipasang@gmail.com</w:t>
      </w:r>
      <w:r w:rsidRPr="00EB0381">
        <w:rPr>
          <w:rFonts w:ascii="Times New Roman" w:hAnsi="Times New Roman" w:cs="Times New Roman"/>
        </w:rPr>
        <w:fldChar w:fldCharType="end"/>
      </w:r>
    </w:p>
    <w:p w:rsidR="00FB535E" w:rsidRPr="00EB0381" w:rsidRDefault="00FB535E" w:rsidP="00FB535E">
      <w:pPr>
        <w:spacing w:after="0" w:line="240" w:lineRule="auto"/>
        <w:jc w:val="center"/>
        <w:rPr>
          <w:rFonts w:ascii="Times New Roman" w:hAnsi="Times New Roman" w:cs="Times New Roman"/>
        </w:rPr>
      </w:pPr>
    </w:p>
    <w:p w:rsidR="00FB535E" w:rsidRPr="00EB0381" w:rsidRDefault="00FB535E" w:rsidP="00FB535E">
      <w:pPr>
        <w:jc w:val="center"/>
        <w:rPr>
          <w:rFonts w:ascii="Times New Roman" w:hAnsi="Times New Roman" w:cs="Times New Roman"/>
          <w:b/>
          <w:i/>
        </w:rPr>
      </w:pPr>
    </w:p>
    <w:p w:rsidR="00FB535E" w:rsidRPr="00EB0381" w:rsidRDefault="00FB535E" w:rsidP="00FB535E">
      <w:pPr>
        <w:jc w:val="center"/>
        <w:rPr>
          <w:rFonts w:ascii="Times New Roman" w:hAnsi="Times New Roman" w:cs="Times New Roman"/>
          <w:b/>
          <w:i/>
        </w:rPr>
      </w:pPr>
      <w:r w:rsidRPr="00EB0381">
        <w:rPr>
          <w:rFonts w:ascii="Times New Roman" w:hAnsi="Times New Roman" w:cs="Times New Roman"/>
          <w:b/>
          <w:i/>
        </w:rPr>
        <w:t>ABSTRACT</w:t>
      </w:r>
    </w:p>
    <w:p w:rsidR="00FB535E" w:rsidRPr="00EB0381" w:rsidRDefault="00FB535E" w:rsidP="00FB535E">
      <w:pPr>
        <w:pStyle w:val="NormalWeb"/>
        <w:spacing w:before="0" w:beforeAutospacing="0" w:after="0" w:afterAutospacing="0"/>
        <w:jc w:val="both"/>
        <w:rPr>
          <w:i/>
          <w:color w:val="0E101A"/>
          <w:sz w:val="22"/>
          <w:szCs w:val="22"/>
        </w:rPr>
      </w:pPr>
      <w:r w:rsidRPr="00EB0381">
        <w:rPr>
          <w:i/>
          <w:color w:val="0E101A"/>
          <w:sz w:val="22"/>
          <w:szCs w:val="22"/>
        </w:rPr>
        <w:t>Optimal growth and development will determine a child’s distinction in the future. During the child period, nutrition and stimulation enormously help in achieving their best features. The mother thus plays a huge part to conform to both the nutrition and stimulation needed for the children. Early detection results using KPSP happens to disclose a child’s development shortly before having irregularities. The purpose of this study aims to ascertain how the mother’s age, occupation, and education are significant to KPSP examination results at Ma’rang Community Health Center.</w:t>
      </w:r>
    </w:p>
    <w:p w:rsidR="00FB535E" w:rsidRPr="00EB0381" w:rsidRDefault="00FB535E" w:rsidP="00FB535E">
      <w:pPr>
        <w:pStyle w:val="NormalWeb"/>
        <w:spacing w:before="0" w:beforeAutospacing="0" w:after="0" w:afterAutospacing="0"/>
        <w:jc w:val="both"/>
        <w:rPr>
          <w:i/>
          <w:color w:val="0E101A"/>
          <w:sz w:val="22"/>
          <w:szCs w:val="22"/>
        </w:rPr>
      </w:pPr>
    </w:p>
    <w:p w:rsidR="00FB535E" w:rsidRPr="00EB0381" w:rsidRDefault="00FB535E" w:rsidP="00FB535E">
      <w:pPr>
        <w:pStyle w:val="NormalWeb"/>
        <w:spacing w:before="0" w:beforeAutospacing="0" w:after="0" w:afterAutospacing="0"/>
        <w:jc w:val="both"/>
        <w:rPr>
          <w:i/>
          <w:color w:val="0E101A"/>
          <w:sz w:val="22"/>
          <w:szCs w:val="22"/>
        </w:rPr>
      </w:pPr>
      <w:r w:rsidRPr="00EB0381">
        <w:rPr>
          <w:i/>
          <w:color w:val="0E101A"/>
          <w:sz w:val="22"/>
          <w:szCs w:val="22"/>
        </w:rPr>
        <w:t>This paper is descriptive based research applying cross sectional study design. It was drawn on secondary data in 2019, a sample of 68 children which taken as the total amount of population. The proceeded data were staged and analyzed by </w:t>
      </w:r>
      <w:r w:rsidRPr="00EB0381">
        <w:rPr>
          <w:rStyle w:val="Emphasis"/>
          <w:i w:val="0"/>
          <w:color w:val="0E101A"/>
          <w:sz w:val="22"/>
          <w:szCs w:val="22"/>
        </w:rPr>
        <w:t>chi-sguare </w:t>
      </w:r>
      <w:r w:rsidRPr="00EB0381">
        <w:rPr>
          <w:i/>
          <w:color w:val="0E101A"/>
          <w:sz w:val="22"/>
          <w:szCs w:val="22"/>
        </w:rPr>
        <w:t>test, following the OR measurement of each variable. </w:t>
      </w:r>
    </w:p>
    <w:p w:rsidR="00FB535E" w:rsidRPr="00EB0381" w:rsidRDefault="00FB535E" w:rsidP="00FB535E">
      <w:pPr>
        <w:pStyle w:val="NormalWeb"/>
        <w:spacing w:before="0" w:beforeAutospacing="0" w:after="0" w:afterAutospacing="0"/>
        <w:jc w:val="both"/>
        <w:rPr>
          <w:i/>
          <w:color w:val="0E101A"/>
          <w:sz w:val="22"/>
          <w:szCs w:val="22"/>
        </w:rPr>
      </w:pPr>
    </w:p>
    <w:p w:rsidR="00FB535E" w:rsidRPr="00EB0381" w:rsidRDefault="00FB535E" w:rsidP="00FB535E">
      <w:pPr>
        <w:pStyle w:val="NormalWeb"/>
        <w:spacing w:before="0" w:beforeAutospacing="0" w:after="0" w:afterAutospacing="0"/>
        <w:jc w:val="both"/>
        <w:rPr>
          <w:i/>
          <w:color w:val="0E101A"/>
          <w:sz w:val="22"/>
          <w:szCs w:val="22"/>
        </w:rPr>
      </w:pPr>
      <w:r w:rsidRPr="00EB0381">
        <w:rPr>
          <w:i/>
          <w:color w:val="0E101A"/>
          <w:sz w:val="22"/>
          <w:szCs w:val="22"/>
        </w:rPr>
        <w:t xml:space="preserve">The outcomes of this research obtaining r value = 0.57 where r &gt; α (α = 0.05) showed no significant relationship between mother’s work and child development resulting the OR value = 0.174 (0.029 - 1.042) 95% CI. It means that occupation portrayed by a mother is not a risk factor toward child development. The results that happened to maternal age with </w:t>
      </w:r>
      <w:r w:rsidRPr="00EB0381">
        <w:rPr>
          <w:i/>
          <w:sz w:val="22"/>
          <w:szCs w:val="22"/>
        </w:rPr>
        <w:sym w:font="Symbol" w:char="F072"/>
      </w:r>
      <w:r w:rsidRPr="00EB0381">
        <w:rPr>
          <w:i/>
          <w:color w:val="0E101A"/>
          <w:sz w:val="22"/>
          <w:szCs w:val="22"/>
        </w:rPr>
        <w:t xml:space="preserve"> value = 0.543 and OR = 1.571 (0.160 - 15.465) indicated no risk factor regarding child development. As for mother’s education culminating the </w:t>
      </w:r>
      <w:r w:rsidRPr="00EB0381">
        <w:rPr>
          <w:i/>
          <w:sz w:val="22"/>
          <w:szCs w:val="22"/>
        </w:rPr>
        <w:sym w:font="Symbol" w:char="F072"/>
      </w:r>
      <w:r w:rsidRPr="00EB0381">
        <w:rPr>
          <w:i/>
          <w:color w:val="0E101A"/>
          <w:sz w:val="22"/>
          <w:szCs w:val="22"/>
        </w:rPr>
        <w:t xml:space="preserve"> value = 0.084 and OR = 7.250 ((1,004-2,341) with 95% CI also revealed no consequential attachment. Therefore, a mother’s education becomes the risk factor for child development.</w:t>
      </w:r>
    </w:p>
    <w:p w:rsidR="00FB535E" w:rsidRPr="00EB0381" w:rsidRDefault="00FB535E" w:rsidP="00FB535E">
      <w:pPr>
        <w:rPr>
          <w:rFonts w:ascii="Times New Roman" w:hAnsi="Times New Roman" w:cs="Times New Roman"/>
          <w:b/>
          <w:i/>
        </w:rPr>
      </w:pPr>
      <w:proofErr w:type="gramStart"/>
      <w:r w:rsidRPr="00EB0381">
        <w:rPr>
          <w:rFonts w:ascii="Times New Roman" w:hAnsi="Times New Roman" w:cs="Times New Roman"/>
          <w:b/>
          <w:i/>
        </w:rPr>
        <w:t>Keywords :</w:t>
      </w:r>
      <w:proofErr w:type="gramEnd"/>
      <w:r w:rsidRPr="00EB0381">
        <w:rPr>
          <w:rFonts w:ascii="Times New Roman" w:hAnsi="Times New Roman" w:cs="Times New Roman"/>
          <w:b/>
          <w:i/>
        </w:rPr>
        <w:t xml:space="preserve"> </w:t>
      </w:r>
      <w:r w:rsidRPr="00EB0381">
        <w:rPr>
          <w:rFonts w:ascii="Times New Roman" w:hAnsi="Times New Roman" w:cs="Times New Roman"/>
          <w:b/>
          <w:i/>
          <w:color w:val="0E101A"/>
        </w:rPr>
        <w:t>development, Early detection</w:t>
      </w:r>
    </w:p>
    <w:p w:rsidR="00FB535E" w:rsidRPr="00EB0381" w:rsidRDefault="00FB535E" w:rsidP="00FB535E">
      <w:pPr>
        <w:spacing w:line="360" w:lineRule="auto"/>
        <w:jc w:val="center"/>
        <w:rPr>
          <w:rFonts w:ascii="Times New Roman" w:hAnsi="Times New Roman" w:cs="Times New Roman"/>
          <w:b/>
        </w:rPr>
      </w:pPr>
    </w:p>
    <w:p w:rsidR="00FB535E" w:rsidRPr="00EB0381" w:rsidRDefault="00FB535E" w:rsidP="00FB535E">
      <w:pPr>
        <w:spacing w:line="360" w:lineRule="auto"/>
        <w:jc w:val="center"/>
        <w:rPr>
          <w:rFonts w:ascii="Times New Roman" w:hAnsi="Times New Roman" w:cs="Times New Roman"/>
          <w:b/>
        </w:rPr>
      </w:pPr>
    </w:p>
    <w:p w:rsidR="00FB535E" w:rsidRPr="00EB0381" w:rsidRDefault="00FB535E" w:rsidP="00FB535E">
      <w:pPr>
        <w:spacing w:line="360" w:lineRule="auto"/>
        <w:jc w:val="center"/>
        <w:rPr>
          <w:rFonts w:ascii="Times New Roman" w:hAnsi="Times New Roman" w:cs="Times New Roman"/>
          <w:b/>
        </w:rPr>
      </w:pPr>
    </w:p>
    <w:p w:rsidR="00FB535E" w:rsidRPr="00EB0381" w:rsidRDefault="00FB535E" w:rsidP="00FB535E">
      <w:pPr>
        <w:spacing w:line="360" w:lineRule="auto"/>
        <w:jc w:val="center"/>
        <w:rPr>
          <w:rFonts w:ascii="Times New Roman" w:hAnsi="Times New Roman" w:cs="Times New Roman"/>
          <w:b/>
        </w:rPr>
      </w:pPr>
    </w:p>
    <w:p w:rsidR="00FB535E" w:rsidRPr="00EB0381" w:rsidRDefault="00FB535E" w:rsidP="00FB535E">
      <w:pPr>
        <w:spacing w:line="240" w:lineRule="auto"/>
        <w:jc w:val="center"/>
        <w:rPr>
          <w:rFonts w:ascii="Times New Roman" w:hAnsi="Times New Roman" w:cs="Times New Roman"/>
          <w:b/>
        </w:rPr>
      </w:pPr>
    </w:p>
    <w:p w:rsidR="00FB535E" w:rsidRDefault="00FB535E" w:rsidP="00FB535E">
      <w:pPr>
        <w:spacing w:line="240" w:lineRule="auto"/>
        <w:jc w:val="center"/>
        <w:rPr>
          <w:rFonts w:ascii="Times New Roman" w:hAnsi="Times New Roman" w:cs="Times New Roman"/>
          <w:b/>
        </w:rPr>
      </w:pPr>
    </w:p>
    <w:p w:rsidR="00FB535E" w:rsidRDefault="00FB535E" w:rsidP="00FB535E">
      <w:pPr>
        <w:spacing w:line="240" w:lineRule="auto"/>
        <w:jc w:val="center"/>
        <w:rPr>
          <w:rFonts w:ascii="Times New Roman" w:hAnsi="Times New Roman" w:cs="Times New Roman"/>
          <w:b/>
        </w:rPr>
      </w:pPr>
    </w:p>
    <w:p w:rsidR="00FB535E" w:rsidRPr="00EB0381" w:rsidRDefault="00FB535E" w:rsidP="00FB535E">
      <w:pPr>
        <w:spacing w:line="240" w:lineRule="auto"/>
        <w:jc w:val="center"/>
        <w:rPr>
          <w:rFonts w:ascii="Times New Roman" w:hAnsi="Times New Roman" w:cs="Times New Roman"/>
          <w:b/>
        </w:rPr>
      </w:pPr>
      <w:r w:rsidRPr="00EB0381">
        <w:rPr>
          <w:rFonts w:ascii="Times New Roman" w:hAnsi="Times New Roman" w:cs="Times New Roman"/>
          <w:b/>
        </w:rPr>
        <w:lastRenderedPageBreak/>
        <w:t>HUBUNGAN KARAKTERISTIK IBU DENGAN HASIL PEMERIKSAAN KPSP DI PUSKESMAS MARANG</w:t>
      </w:r>
    </w:p>
    <w:p w:rsidR="00FB535E" w:rsidRPr="00EB0381" w:rsidRDefault="00FB535E" w:rsidP="00FB535E">
      <w:pPr>
        <w:spacing w:after="0" w:line="240" w:lineRule="auto"/>
        <w:jc w:val="center"/>
        <w:rPr>
          <w:rFonts w:ascii="Times New Roman" w:hAnsi="Times New Roman" w:cs="Times New Roman"/>
        </w:rPr>
      </w:pPr>
      <w:r w:rsidRPr="00EB0381">
        <w:rPr>
          <w:rFonts w:ascii="Times New Roman" w:hAnsi="Times New Roman" w:cs="Times New Roman"/>
        </w:rPr>
        <w:t>Farida Tandi Bara</w:t>
      </w:r>
      <w:r w:rsidRPr="00EB0381">
        <w:rPr>
          <w:rFonts w:ascii="Times New Roman" w:hAnsi="Times New Roman" w:cs="Times New Roman"/>
          <w:vertAlign w:val="superscript"/>
        </w:rPr>
        <w:t>1</w:t>
      </w:r>
      <w:r w:rsidRPr="00EB0381">
        <w:rPr>
          <w:rFonts w:ascii="Times New Roman" w:hAnsi="Times New Roman" w:cs="Times New Roman"/>
        </w:rPr>
        <w:t>, Febriani Tandipasang</w:t>
      </w:r>
      <w:r w:rsidRPr="00EB0381">
        <w:rPr>
          <w:rFonts w:ascii="Times New Roman" w:hAnsi="Times New Roman" w:cs="Times New Roman"/>
          <w:vertAlign w:val="superscript"/>
        </w:rPr>
        <w:t>2</w:t>
      </w:r>
    </w:p>
    <w:p w:rsidR="00FB535E" w:rsidRPr="00EB0381" w:rsidRDefault="00FB535E" w:rsidP="00FB535E">
      <w:pPr>
        <w:spacing w:after="0" w:line="240" w:lineRule="auto"/>
        <w:jc w:val="center"/>
        <w:rPr>
          <w:rFonts w:ascii="Times New Roman" w:hAnsi="Times New Roman" w:cs="Times New Roman"/>
        </w:rPr>
      </w:pPr>
      <w:r w:rsidRPr="00EB0381">
        <w:rPr>
          <w:rFonts w:ascii="Times New Roman" w:hAnsi="Times New Roman" w:cs="Times New Roman"/>
          <w:vertAlign w:val="superscript"/>
        </w:rPr>
        <w:t>1</w:t>
      </w:r>
      <w:r w:rsidRPr="00EB0381">
        <w:rPr>
          <w:rFonts w:ascii="Times New Roman" w:hAnsi="Times New Roman" w:cs="Times New Roman"/>
        </w:rPr>
        <w:t xml:space="preserve">Program Studi D3 Kebidanan STIKes Bhakti Pertiwi Luwu Raya, </w:t>
      </w:r>
      <w:proofErr w:type="gramStart"/>
      <w:r w:rsidRPr="00EB0381">
        <w:rPr>
          <w:rFonts w:ascii="Times New Roman" w:hAnsi="Times New Roman" w:cs="Times New Roman"/>
        </w:rPr>
        <w:t>Email :</w:t>
      </w:r>
      <w:proofErr w:type="gramEnd"/>
      <w:r w:rsidRPr="00EB0381">
        <w:rPr>
          <w:rFonts w:ascii="Times New Roman" w:hAnsi="Times New Roman" w:cs="Times New Roman"/>
        </w:rPr>
        <w:t xml:space="preserve"> </w:t>
      </w:r>
      <w:hyperlink r:id="rId10" w:history="1">
        <w:r w:rsidRPr="00EB0381">
          <w:rPr>
            <w:rStyle w:val="Hyperlink"/>
            <w:rFonts w:ascii="Times New Roman" w:hAnsi="Times New Roman" w:cs="Times New Roman"/>
          </w:rPr>
          <w:t>faridatandibara@gmail.com</w:t>
        </w:r>
      </w:hyperlink>
    </w:p>
    <w:p w:rsidR="00FB535E" w:rsidRPr="00EB0381" w:rsidRDefault="00FB535E" w:rsidP="00FB535E">
      <w:pPr>
        <w:spacing w:after="0" w:line="240" w:lineRule="auto"/>
        <w:jc w:val="center"/>
        <w:rPr>
          <w:rFonts w:ascii="Times New Roman" w:hAnsi="Times New Roman" w:cs="Times New Roman"/>
        </w:rPr>
      </w:pPr>
      <w:r w:rsidRPr="00EB0381">
        <w:rPr>
          <w:rFonts w:ascii="Times New Roman" w:hAnsi="Times New Roman" w:cs="Times New Roman"/>
          <w:vertAlign w:val="superscript"/>
        </w:rPr>
        <w:t>2</w:t>
      </w:r>
      <w:r w:rsidRPr="00EB0381">
        <w:rPr>
          <w:rFonts w:ascii="Times New Roman" w:hAnsi="Times New Roman" w:cs="Times New Roman"/>
        </w:rPr>
        <w:t xml:space="preserve">Program Studi D3 Kebidanan STIKes Bhakti Pertiwi Luwu Raya, </w:t>
      </w:r>
      <w:hyperlink r:id="rId11" w:history="1">
        <w:r w:rsidRPr="00EB0381">
          <w:rPr>
            <w:rStyle w:val="Hyperlink"/>
            <w:rFonts w:ascii="Times New Roman" w:hAnsi="Times New Roman" w:cs="Times New Roman"/>
            <w:color w:val="000000" w:themeColor="text1"/>
          </w:rPr>
          <w:t>Email :</w:t>
        </w:r>
        <w:r w:rsidRPr="00EB0381">
          <w:rPr>
            <w:rStyle w:val="Hyperlink"/>
            <w:rFonts w:ascii="Times New Roman" w:hAnsi="Times New Roman" w:cs="Times New Roman"/>
          </w:rPr>
          <w:t xml:space="preserve"> febytandipasang@gmail.com</w:t>
        </w:r>
      </w:hyperlink>
    </w:p>
    <w:p w:rsidR="00FB535E" w:rsidRPr="00EB0381" w:rsidRDefault="00FB535E" w:rsidP="00FB535E">
      <w:pPr>
        <w:spacing w:line="360" w:lineRule="auto"/>
        <w:jc w:val="center"/>
        <w:rPr>
          <w:rFonts w:ascii="Times New Roman" w:hAnsi="Times New Roman" w:cs="Times New Roman"/>
          <w:b/>
        </w:rPr>
      </w:pPr>
    </w:p>
    <w:p w:rsidR="00FB535E" w:rsidRPr="00EB0381" w:rsidRDefault="00FB535E" w:rsidP="00FB535E">
      <w:pPr>
        <w:spacing w:line="360" w:lineRule="auto"/>
        <w:jc w:val="center"/>
        <w:rPr>
          <w:rFonts w:ascii="Times New Roman" w:hAnsi="Times New Roman" w:cs="Times New Roman"/>
          <w:b/>
        </w:rPr>
      </w:pPr>
      <w:r w:rsidRPr="00EB0381">
        <w:rPr>
          <w:rFonts w:ascii="Times New Roman" w:hAnsi="Times New Roman" w:cs="Times New Roman"/>
          <w:b/>
        </w:rPr>
        <w:t>Abstrak</w:t>
      </w:r>
    </w:p>
    <w:p w:rsidR="00FB535E" w:rsidRPr="00EB0381" w:rsidRDefault="00FB535E" w:rsidP="00FB535E">
      <w:pPr>
        <w:spacing w:line="240" w:lineRule="auto"/>
        <w:jc w:val="both"/>
        <w:rPr>
          <w:rFonts w:ascii="Times New Roman" w:hAnsi="Times New Roman" w:cs="Times New Roman"/>
        </w:rPr>
      </w:pPr>
      <w:r w:rsidRPr="00EB0381">
        <w:rPr>
          <w:rFonts w:ascii="Times New Roman" w:hAnsi="Times New Roman" w:cs="Times New Roman"/>
        </w:rPr>
        <w:t xml:space="preserve">Tumbuh kembang anak yang optimal </w:t>
      </w:r>
      <w:proofErr w:type="gramStart"/>
      <w:r w:rsidRPr="00EB0381">
        <w:rPr>
          <w:rFonts w:ascii="Times New Roman" w:hAnsi="Times New Roman" w:cs="Times New Roman"/>
        </w:rPr>
        <w:t>akan</w:t>
      </w:r>
      <w:proofErr w:type="gramEnd"/>
      <w:r w:rsidRPr="00EB0381">
        <w:rPr>
          <w:rFonts w:ascii="Times New Roman" w:hAnsi="Times New Roman" w:cs="Times New Roman"/>
        </w:rPr>
        <w:t xml:space="preserve"> menentukan status anak kedepannya. </w:t>
      </w:r>
      <w:proofErr w:type="gramStart"/>
      <w:r w:rsidRPr="00EB0381">
        <w:rPr>
          <w:rFonts w:ascii="Times New Roman" w:hAnsi="Times New Roman" w:cs="Times New Roman"/>
        </w:rPr>
        <w:t>Pada periode anak, nutrisi dan stimulasi berperan untuk membantu anak mencapai kemampuan optimalnya.</w:t>
      </w:r>
      <w:proofErr w:type="gramEnd"/>
      <w:r w:rsidRPr="00EB0381">
        <w:rPr>
          <w:rFonts w:ascii="Times New Roman" w:hAnsi="Times New Roman" w:cs="Times New Roman"/>
        </w:rPr>
        <w:t xml:space="preserve"> </w:t>
      </w:r>
      <w:proofErr w:type="gramStart"/>
      <w:r w:rsidRPr="00EB0381">
        <w:rPr>
          <w:rFonts w:ascii="Times New Roman" w:hAnsi="Times New Roman" w:cs="Times New Roman"/>
        </w:rPr>
        <w:t>Peran ibu sangat strategis untuk memenuhi kebutuhan nutrisi dan stimulasi seorang anak.</w:t>
      </w:r>
      <w:proofErr w:type="gramEnd"/>
      <w:r w:rsidRPr="00EB0381">
        <w:rPr>
          <w:rFonts w:ascii="Times New Roman" w:hAnsi="Times New Roman" w:cs="Times New Roman"/>
        </w:rPr>
        <w:t xml:space="preserve"> Deteksi dini perkembangan menggunakan KPSP merupakan suatu </w:t>
      </w:r>
      <w:proofErr w:type="gramStart"/>
      <w:r w:rsidRPr="00EB0381">
        <w:rPr>
          <w:rFonts w:ascii="Times New Roman" w:hAnsi="Times New Roman" w:cs="Times New Roman"/>
        </w:rPr>
        <w:t>cara</w:t>
      </w:r>
      <w:proofErr w:type="gramEnd"/>
      <w:r w:rsidRPr="00EB0381">
        <w:rPr>
          <w:rFonts w:ascii="Times New Roman" w:hAnsi="Times New Roman" w:cs="Times New Roman"/>
        </w:rPr>
        <w:t xml:space="preserve"> untuk mengetahui perkembangan anak sehinga jika terdapat penyimpangan dapat dikoreksi sedini mungkin. Tujuan penelitian untuk mengetahui hubungan umur, pekerjaan dan pendidikan ibu dengan hasil pemeriksaan KPSP di Puskesmas Ma’rang</w:t>
      </w:r>
    </w:p>
    <w:p w:rsidR="00FB535E" w:rsidRPr="00EB0381" w:rsidRDefault="00FB535E" w:rsidP="00FB535E">
      <w:pPr>
        <w:spacing w:line="240" w:lineRule="auto"/>
        <w:jc w:val="both"/>
        <w:rPr>
          <w:rFonts w:ascii="Times New Roman" w:hAnsi="Times New Roman" w:cs="Times New Roman"/>
        </w:rPr>
      </w:pPr>
      <w:proofErr w:type="gramStart"/>
      <w:r w:rsidRPr="00EB0381">
        <w:rPr>
          <w:rFonts w:ascii="Times New Roman" w:hAnsi="Times New Roman" w:cs="Times New Roman"/>
        </w:rPr>
        <w:t>Jenis penelitian deskriptif dengan menggunakan rancangan cross sectional study.</w:t>
      </w:r>
      <w:proofErr w:type="gramEnd"/>
      <w:r w:rsidRPr="00EB0381">
        <w:rPr>
          <w:rFonts w:ascii="Times New Roman" w:hAnsi="Times New Roman" w:cs="Times New Roman"/>
        </w:rPr>
        <w:t xml:space="preserve"> Penelitian menggunakan data sekunder tahun 2019, sampel 68 </w:t>
      </w:r>
      <w:proofErr w:type="gramStart"/>
      <w:r w:rsidRPr="00EB0381">
        <w:rPr>
          <w:rFonts w:ascii="Times New Roman" w:hAnsi="Times New Roman" w:cs="Times New Roman"/>
        </w:rPr>
        <w:t>anak  yang</w:t>
      </w:r>
      <w:proofErr w:type="gramEnd"/>
      <w:r w:rsidRPr="00EB0381">
        <w:rPr>
          <w:rFonts w:ascii="Times New Roman" w:hAnsi="Times New Roman" w:cs="Times New Roman"/>
        </w:rPr>
        <w:t xml:space="preserve"> merupakan total populasi. Data diolah dan dianalisa menggunakan </w:t>
      </w:r>
      <w:r w:rsidRPr="00EB0381">
        <w:rPr>
          <w:rFonts w:ascii="Times New Roman" w:hAnsi="Times New Roman" w:cs="Times New Roman"/>
          <w:i/>
        </w:rPr>
        <w:t>uji chi-sguare</w:t>
      </w:r>
      <w:r w:rsidRPr="00EB0381">
        <w:rPr>
          <w:rFonts w:ascii="Times New Roman" w:hAnsi="Times New Roman" w:cs="Times New Roman"/>
        </w:rPr>
        <w:t xml:space="preserve"> dan menghitung OR masing masing variable.</w:t>
      </w:r>
    </w:p>
    <w:p w:rsidR="00FB535E" w:rsidRPr="00EB0381" w:rsidRDefault="00FB535E" w:rsidP="00FB535E">
      <w:pPr>
        <w:spacing w:line="240" w:lineRule="auto"/>
        <w:jc w:val="both"/>
        <w:rPr>
          <w:rFonts w:ascii="Times New Roman" w:hAnsi="Times New Roman" w:cs="Times New Roman"/>
        </w:rPr>
      </w:pPr>
      <w:proofErr w:type="gramStart"/>
      <w:r w:rsidRPr="00EB0381">
        <w:rPr>
          <w:rFonts w:ascii="Times New Roman" w:hAnsi="Times New Roman" w:cs="Times New Roman"/>
        </w:rPr>
        <w:t>Dari  hasil</w:t>
      </w:r>
      <w:proofErr w:type="gramEnd"/>
      <w:r w:rsidRPr="00EB0381">
        <w:rPr>
          <w:rFonts w:ascii="Times New Roman" w:hAnsi="Times New Roman" w:cs="Times New Roman"/>
        </w:rPr>
        <w:t xml:space="preserve"> penelitian diperoleh </w:t>
      </w:r>
      <w:r w:rsidRPr="00EB0381">
        <w:rPr>
          <w:rFonts w:ascii="Times New Roman" w:hAnsi="Times New Roman" w:cs="Times New Roman"/>
          <w:i/>
        </w:rPr>
        <w:t>p</w:t>
      </w:r>
      <w:r w:rsidRPr="00EB0381">
        <w:rPr>
          <w:rFonts w:ascii="Times New Roman" w:hAnsi="Times New Roman" w:cs="Times New Roman"/>
        </w:rPr>
        <w:t xml:space="preserve"> value = 0.57 dimana p &gt; α (α = 0.05) tidak ada hubungan signifikan antara pekerjaan ibu dengan perkembangan anak dengan nilai OR  =  0.174 (0.029 – 1.042) CI 95%, pekerjaan ibu bukan merupakan factor risiko perkembangan anak. Tidak ada hubungan signifikan antara usia ibu dengan perkembangan anak dengan nilai </w:t>
      </w:r>
      <w:r w:rsidRPr="00EB0381">
        <w:rPr>
          <w:rFonts w:ascii="Times New Roman" w:hAnsi="Times New Roman" w:cs="Times New Roman"/>
        </w:rPr>
        <w:sym w:font="Symbol" w:char="F072"/>
      </w:r>
      <w:r w:rsidRPr="00EB0381">
        <w:rPr>
          <w:rFonts w:ascii="Times New Roman" w:hAnsi="Times New Roman" w:cs="Times New Roman"/>
        </w:rPr>
        <w:t xml:space="preserve"> value = 0.543 dan </w:t>
      </w:r>
      <w:proofErr w:type="gramStart"/>
      <w:r w:rsidRPr="00EB0381">
        <w:rPr>
          <w:rFonts w:ascii="Times New Roman" w:hAnsi="Times New Roman" w:cs="Times New Roman"/>
        </w:rPr>
        <w:t>OR  =</w:t>
      </w:r>
      <w:proofErr w:type="gramEnd"/>
      <w:r w:rsidRPr="00EB0381">
        <w:rPr>
          <w:rFonts w:ascii="Times New Roman" w:hAnsi="Times New Roman" w:cs="Times New Roman"/>
        </w:rPr>
        <w:t xml:space="preserve"> 1.571 (0.160 - 15.465), Usia ibu bukan merupakan factor risiko perkembangan anak.  Tidak ada hubungan signifikan antara pendidikan ibu dengan perkembangan anak </w:t>
      </w:r>
      <w:r w:rsidRPr="00EB0381">
        <w:rPr>
          <w:rFonts w:ascii="Times New Roman" w:hAnsi="Times New Roman" w:cs="Times New Roman"/>
        </w:rPr>
        <w:sym w:font="Symbol" w:char="F072"/>
      </w:r>
      <w:r w:rsidRPr="00EB0381">
        <w:rPr>
          <w:rFonts w:ascii="Times New Roman" w:hAnsi="Times New Roman" w:cs="Times New Roman"/>
        </w:rPr>
        <w:t xml:space="preserve"> value = </w:t>
      </w:r>
      <w:proofErr w:type="gramStart"/>
      <w:r w:rsidRPr="00EB0381">
        <w:rPr>
          <w:rFonts w:ascii="Times New Roman" w:hAnsi="Times New Roman" w:cs="Times New Roman"/>
        </w:rPr>
        <w:t>0.084dan  OR</w:t>
      </w:r>
      <w:proofErr w:type="gramEnd"/>
      <w:r w:rsidRPr="00EB0381">
        <w:rPr>
          <w:rFonts w:ascii="Times New Roman" w:hAnsi="Times New Roman" w:cs="Times New Roman"/>
        </w:rPr>
        <w:t xml:space="preserve">  = 7.250 (1.004-2.341)  dengan CI 95% maka pendidikan ibu merupakan faktor risiko perkembangan anak.</w:t>
      </w:r>
    </w:p>
    <w:p w:rsidR="00FB535E" w:rsidRDefault="00FB535E" w:rsidP="00FB535E">
      <w:pPr>
        <w:spacing w:line="360" w:lineRule="auto"/>
        <w:rPr>
          <w:rFonts w:ascii="Times New Roman" w:hAnsi="Times New Roman" w:cs="Times New Roman"/>
          <w:sz w:val="24"/>
          <w:szCs w:val="24"/>
        </w:rPr>
      </w:pPr>
    </w:p>
    <w:p w:rsidR="003474B6" w:rsidRPr="00FB535E" w:rsidRDefault="00FB535E" w:rsidP="00FB535E">
      <w:pPr>
        <w:spacing w:after="0" w:line="240" w:lineRule="auto"/>
        <w:rPr>
          <w:rFonts w:ascii="Times New Roman" w:hAnsi="Times New Roman" w:cs="Times New Roman"/>
          <w:b/>
        </w:rPr>
      </w:pPr>
      <w:r w:rsidRPr="00FB535E">
        <w:rPr>
          <w:rFonts w:ascii="Times New Roman" w:hAnsi="Times New Roman" w:cs="Times New Roman"/>
          <w:b/>
        </w:rPr>
        <w:t>Pendahuluan</w:t>
      </w:r>
    </w:p>
    <w:p w:rsidR="003474B6" w:rsidRPr="00FB535E" w:rsidRDefault="00003442" w:rsidP="00FB535E">
      <w:pPr>
        <w:spacing w:after="0" w:line="240" w:lineRule="auto"/>
        <w:ind w:firstLine="720"/>
        <w:jc w:val="both"/>
        <w:rPr>
          <w:rFonts w:ascii="Times New Roman" w:hAnsi="Times New Roman" w:cs="Times New Roman"/>
          <w:color w:val="000000" w:themeColor="text1"/>
        </w:rPr>
      </w:pPr>
      <w:r w:rsidRPr="00FB535E">
        <w:rPr>
          <w:rFonts w:ascii="Times New Roman" w:hAnsi="Times New Roman" w:cs="Times New Roman"/>
          <w:color w:val="000000" w:themeColor="text1"/>
        </w:rPr>
        <w:t>Tumbuh kembang opt</w:t>
      </w:r>
      <w:r w:rsidR="00EE05DD" w:rsidRPr="00FB535E">
        <w:rPr>
          <w:rFonts w:ascii="Times New Roman" w:hAnsi="Times New Roman" w:cs="Times New Roman"/>
          <w:color w:val="000000" w:themeColor="text1"/>
        </w:rPr>
        <w:t>i</w:t>
      </w:r>
      <w:r w:rsidRPr="00FB535E">
        <w:rPr>
          <w:rFonts w:ascii="Times New Roman" w:hAnsi="Times New Roman" w:cs="Times New Roman"/>
          <w:color w:val="000000" w:themeColor="text1"/>
        </w:rPr>
        <w:t xml:space="preserve">mal seorang anak dalam </w:t>
      </w:r>
      <w:proofErr w:type="gramStart"/>
      <w:r w:rsidRPr="00FB535E">
        <w:rPr>
          <w:rFonts w:ascii="Times New Roman" w:hAnsi="Times New Roman" w:cs="Times New Roman"/>
          <w:color w:val="000000" w:themeColor="text1"/>
        </w:rPr>
        <w:t>akan</w:t>
      </w:r>
      <w:proofErr w:type="gramEnd"/>
      <w:r w:rsidRPr="00FB535E">
        <w:rPr>
          <w:rFonts w:ascii="Times New Roman" w:hAnsi="Times New Roman" w:cs="Times New Roman"/>
          <w:color w:val="000000" w:themeColor="text1"/>
        </w:rPr>
        <w:t xml:space="preserve"> menentukan kualit</w:t>
      </w:r>
      <w:r w:rsidR="00C34685" w:rsidRPr="00FB535E">
        <w:rPr>
          <w:rFonts w:ascii="Times New Roman" w:hAnsi="Times New Roman" w:cs="Times New Roman"/>
          <w:color w:val="000000" w:themeColor="text1"/>
        </w:rPr>
        <w:t>as generasi muda dan juga menen</w:t>
      </w:r>
      <w:r w:rsidRPr="00FB535E">
        <w:rPr>
          <w:rFonts w:ascii="Times New Roman" w:hAnsi="Times New Roman" w:cs="Times New Roman"/>
          <w:color w:val="000000" w:themeColor="text1"/>
        </w:rPr>
        <w:t xml:space="preserve">tukan masa depan </w:t>
      </w:r>
      <w:r w:rsidR="00C34685" w:rsidRPr="00FB535E">
        <w:rPr>
          <w:rFonts w:ascii="Times New Roman" w:hAnsi="Times New Roman" w:cs="Times New Roman"/>
          <w:color w:val="000000" w:themeColor="text1"/>
        </w:rPr>
        <w:t xml:space="preserve">suatu </w:t>
      </w:r>
      <w:r w:rsidRPr="00FB535E">
        <w:rPr>
          <w:rFonts w:ascii="Times New Roman" w:hAnsi="Times New Roman" w:cs="Times New Roman"/>
          <w:color w:val="000000" w:themeColor="text1"/>
        </w:rPr>
        <w:t xml:space="preserve">bangsa. Masa paling kritis tejadi pada periode </w:t>
      </w:r>
      <w:r w:rsidR="00C34685" w:rsidRPr="00FB535E">
        <w:rPr>
          <w:rFonts w:ascii="Times New Roman" w:hAnsi="Times New Roman" w:cs="Times New Roman"/>
          <w:color w:val="000000" w:themeColor="text1"/>
        </w:rPr>
        <w:t xml:space="preserve">sejak janin sampai </w:t>
      </w:r>
      <w:r w:rsidRPr="00FB535E">
        <w:rPr>
          <w:rFonts w:ascii="Times New Roman" w:hAnsi="Times New Roman" w:cs="Times New Roman"/>
          <w:color w:val="000000" w:themeColor="text1"/>
        </w:rPr>
        <w:t>1000 Hari Pertama Kehidupan (HPK) karena pada periode ini terjadi pertumbuh</w:t>
      </w:r>
      <w:r w:rsidR="00C34685" w:rsidRPr="00FB535E">
        <w:rPr>
          <w:rFonts w:ascii="Times New Roman" w:hAnsi="Times New Roman" w:cs="Times New Roman"/>
          <w:color w:val="000000" w:themeColor="text1"/>
        </w:rPr>
        <w:t>a</w:t>
      </w:r>
      <w:r w:rsidRPr="00FB535E">
        <w:rPr>
          <w:rFonts w:ascii="Times New Roman" w:hAnsi="Times New Roman" w:cs="Times New Roman"/>
          <w:color w:val="000000" w:themeColor="text1"/>
        </w:rPr>
        <w:t xml:space="preserve">n dan perkembangan sangat pesat pada </w:t>
      </w:r>
      <w:r w:rsidR="00C34685" w:rsidRPr="00FB535E">
        <w:rPr>
          <w:rFonts w:ascii="Times New Roman" w:hAnsi="Times New Roman" w:cs="Times New Roman"/>
          <w:color w:val="000000" w:themeColor="text1"/>
        </w:rPr>
        <w:t>sel</w:t>
      </w:r>
      <w:r w:rsidRPr="00FB535E">
        <w:rPr>
          <w:rFonts w:ascii="Times New Roman" w:hAnsi="Times New Roman" w:cs="Times New Roman"/>
          <w:color w:val="000000" w:themeColor="text1"/>
        </w:rPr>
        <w:t xml:space="preserve"> otak dan </w:t>
      </w:r>
      <w:r w:rsidR="00C34685" w:rsidRPr="00FB535E">
        <w:rPr>
          <w:rFonts w:ascii="Times New Roman" w:hAnsi="Times New Roman" w:cs="Times New Roman"/>
          <w:color w:val="000000" w:themeColor="text1"/>
        </w:rPr>
        <w:t>serabut</w:t>
      </w:r>
      <w:r w:rsidRPr="00FB535E">
        <w:rPr>
          <w:rFonts w:ascii="Times New Roman" w:hAnsi="Times New Roman" w:cs="Times New Roman"/>
          <w:color w:val="000000" w:themeColor="text1"/>
        </w:rPr>
        <w:t xml:space="preserve"> saraf</w:t>
      </w:r>
      <w:r w:rsidR="00C34685" w:rsidRPr="00FB535E">
        <w:rPr>
          <w:rFonts w:ascii="Times New Roman" w:hAnsi="Times New Roman" w:cs="Times New Roman"/>
          <w:color w:val="000000" w:themeColor="text1"/>
        </w:rPr>
        <w:t xml:space="preserve"> serta sinapsis sel sel saraf. Kinerja otak dikemudian hari </w:t>
      </w:r>
      <w:proofErr w:type="gramStart"/>
      <w:r w:rsidR="00C34685" w:rsidRPr="00FB535E">
        <w:rPr>
          <w:rFonts w:ascii="Times New Roman" w:hAnsi="Times New Roman" w:cs="Times New Roman"/>
          <w:color w:val="000000" w:themeColor="text1"/>
        </w:rPr>
        <w:t>akan</w:t>
      </w:r>
      <w:proofErr w:type="gramEnd"/>
      <w:r w:rsidR="00C34685" w:rsidRPr="00FB535E">
        <w:rPr>
          <w:rFonts w:ascii="Times New Roman" w:hAnsi="Times New Roman" w:cs="Times New Roman"/>
          <w:color w:val="000000" w:themeColor="text1"/>
        </w:rPr>
        <w:t xml:space="preserve"> ditentukan pada masa ini.  </w:t>
      </w:r>
      <w:proofErr w:type="gramStart"/>
      <w:r w:rsidR="00C34685" w:rsidRPr="00FB535E">
        <w:rPr>
          <w:rFonts w:ascii="Times New Roman" w:hAnsi="Times New Roman" w:cs="Times New Roman"/>
          <w:color w:val="000000" w:themeColor="text1"/>
        </w:rPr>
        <w:t xml:space="preserve">Periode ini merupakan </w:t>
      </w:r>
      <w:r w:rsidR="00C34685" w:rsidRPr="00FB535E">
        <w:rPr>
          <w:rFonts w:ascii="Times New Roman" w:hAnsi="Times New Roman" w:cs="Times New Roman"/>
          <w:i/>
          <w:color w:val="000000" w:themeColor="text1"/>
        </w:rPr>
        <w:t>golden period</w:t>
      </w:r>
      <w:r w:rsidR="00C34685" w:rsidRPr="00FB535E">
        <w:rPr>
          <w:rFonts w:ascii="Times New Roman" w:hAnsi="Times New Roman" w:cs="Times New Roman"/>
          <w:color w:val="000000" w:themeColor="text1"/>
        </w:rPr>
        <w:t>, juga merupakan periode yang rentan terhadap pengaruh negative.</w:t>
      </w:r>
      <w:proofErr w:type="gramEnd"/>
      <w:r w:rsidR="00C34685" w:rsidRPr="00FB535E">
        <w:rPr>
          <w:rFonts w:ascii="Times New Roman" w:hAnsi="Times New Roman" w:cs="Times New Roman"/>
          <w:color w:val="000000" w:themeColor="text1"/>
        </w:rPr>
        <w:t xml:space="preserve"> Nutisi yang baik serta stimulasi yang tepat merupakn factor utama yang berkontribusi </w:t>
      </w:r>
      <w:r w:rsidR="00B603A8" w:rsidRPr="00FB535E">
        <w:rPr>
          <w:rFonts w:ascii="Times New Roman" w:hAnsi="Times New Roman" w:cs="Times New Roman"/>
          <w:color w:val="000000" w:themeColor="text1"/>
        </w:rPr>
        <w:t xml:space="preserve">membantu anak tetap sehat, dan </w:t>
      </w:r>
      <w:r w:rsidR="00C34685" w:rsidRPr="00FB535E">
        <w:rPr>
          <w:rFonts w:ascii="Times New Roman" w:hAnsi="Times New Roman" w:cs="Times New Roman"/>
          <w:color w:val="000000" w:themeColor="text1"/>
        </w:rPr>
        <w:t>untuk mencapai kemampuan optimal</w:t>
      </w:r>
      <w:r w:rsidR="00B603A8" w:rsidRPr="00FB535E">
        <w:rPr>
          <w:rFonts w:ascii="Times New Roman" w:hAnsi="Times New Roman" w:cs="Times New Roman"/>
          <w:color w:val="000000" w:themeColor="text1"/>
        </w:rPr>
        <w:t>nya</w:t>
      </w:r>
      <w:r w:rsidR="0019288E" w:rsidRPr="00FB535E">
        <w:rPr>
          <w:rFonts w:ascii="Times New Roman" w:hAnsi="Times New Roman" w:cs="Times New Roman"/>
          <w:color w:val="000000" w:themeColor="text1"/>
          <w:vertAlign w:val="superscript"/>
        </w:rPr>
        <w:fldChar w:fldCharType="begin"/>
      </w:r>
      <w:r w:rsidR="0019288E" w:rsidRPr="00FB535E">
        <w:rPr>
          <w:rFonts w:ascii="Times New Roman" w:hAnsi="Times New Roman" w:cs="Times New Roman"/>
          <w:color w:val="000000" w:themeColor="text1"/>
          <w:vertAlign w:val="superscript"/>
        </w:rPr>
        <w:instrText xml:space="preserve"> ADDIN ZOTERO_ITEM CSL_CITATION {"citationID":"KyLCSe5H","properties":{"formattedCitation":"(1)","plainCitation":"(1)","noteIndex":0},"citationItems":[{"id":"nuUVYupu/4kQ07B45","uris":["http://www.mendeley.com/documents/?uuid=c5620ebc-e0f3-4653-ba90-ae901794c9c8"],"uri":["http://www.mendeley.com/documents/?uuid=c5620ebc-e0f3-4653-ba90-ae901794c9c8"],"itemData":{"DOI":"10.1017/CBO9781107415324.004","ISBN":"1988031001","ISSN":"1098-6596","PMID":"25246403","abstract":"Masa depan suatu bangsa tergantung pada keberhasilan anak dalam mencapai pertumbuhan dan perkembangan yang optimal. Tahun-tahun pertama kehidupan, terutama periode sejak janin dalam kandungan sampai anak berusia 2 tahun merupakan periode yang sangat penting dalam pertumbuhan dan perkembangan anak. Periode ini merupakan kesempatan emas sekaligus masa-masa yang rentan terhadap pengaruh negatif. Nutrisi yang baik dan cukup, status kesehatan yang baik, pengasuhan yang benar, dan stimulasi yang tepat pada periode ini akan membantu anak untuk tumbuh sehat dan mampu mencapai kemampuan optimalnya sehingga dapat berkontribusi lebih baik dalam masyarakat.","author":[{"dropping-particle":"","family":"Kementerian Kesehatan Republik Indonesia","given":"","non-dropping-particle":"","parse-names":false,"suffix":""}],"container-title":"Summary for Policymakers","id":"nuUVYupu/4kQ07B45","issued":{"date-parts":[["2016"]]},"title":"Pedoman Pelaksanaan Stimulasi, Deteksi dan Intervensi Dini Tumbuh Kembang Anak","type":"article-journal"}}],"schema":"https://github.com/citation-style-language/schema/raw/master/csl-citation.json"} </w:instrText>
      </w:r>
      <w:r w:rsidR="0019288E" w:rsidRPr="00FB535E">
        <w:rPr>
          <w:rFonts w:ascii="Times New Roman" w:hAnsi="Times New Roman" w:cs="Times New Roman"/>
          <w:color w:val="000000" w:themeColor="text1"/>
          <w:vertAlign w:val="superscript"/>
        </w:rPr>
        <w:fldChar w:fldCharType="separate"/>
      </w:r>
      <w:r w:rsidR="0019288E" w:rsidRPr="00FB535E">
        <w:rPr>
          <w:rFonts w:ascii="Times New Roman" w:hAnsi="Times New Roman" w:cs="Times New Roman"/>
          <w:vertAlign w:val="superscript"/>
        </w:rPr>
        <w:t>(1)</w:t>
      </w:r>
      <w:r w:rsidR="0019288E" w:rsidRPr="00FB535E">
        <w:rPr>
          <w:rFonts w:ascii="Times New Roman" w:hAnsi="Times New Roman" w:cs="Times New Roman"/>
          <w:color w:val="000000" w:themeColor="text1"/>
          <w:vertAlign w:val="superscript"/>
        </w:rPr>
        <w:fldChar w:fldCharType="end"/>
      </w:r>
      <w:r w:rsidR="00B35CD0" w:rsidRPr="00FB535E">
        <w:rPr>
          <w:rFonts w:ascii="Times New Roman" w:hAnsi="Times New Roman" w:cs="Times New Roman"/>
          <w:color w:val="000000" w:themeColor="text1"/>
        </w:rPr>
        <w:t xml:space="preserve">. </w:t>
      </w:r>
    </w:p>
    <w:p w:rsidR="00150C71" w:rsidRPr="00FB535E" w:rsidRDefault="00B35CD0" w:rsidP="00FB535E">
      <w:pPr>
        <w:spacing w:after="0" w:line="240" w:lineRule="auto"/>
        <w:ind w:firstLine="720"/>
        <w:jc w:val="both"/>
        <w:rPr>
          <w:rFonts w:ascii="Times New Roman" w:hAnsi="Times New Roman" w:cs="Times New Roman"/>
        </w:rPr>
      </w:pPr>
      <w:proofErr w:type="gramStart"/>
      <w:r w:rsidRPr="00FB535E">
        <w:rPr>
          <w:rFonts w:ascii="Times New Roman" w:hAnsi="Times New Roman" w:cs="Times New Roman"/>
          <w:color w:val="000000" w:themeColor="text1"/>
        </w:rPr>
        <w:t xml:space="preserve">Untuk </w:t>
      </w:r>
      <w:r w:rsidR="00B603A8" w:rsidRPr="00FB535E">
        <w:rPr>
          <w:rFonts w:ascii="Times New Roman" w:hAnsi="Times New Roman" w:cs="Times New Roman"/>
          <w:color w:val="000000" w:themeColor="text1"/>
        </w:rPr>
        <w:t>mengetahui</w:t>
      </w:r>
      <w:r w:rsidRPr="00FB535E">
        <w:rPr>
          <w:rFonts w:ascii="Times New Roman" w:hAnsi="Times New Roman" w:cs="Times New Roman"/>
          <w:color w:val="000000" w:themeColor="text1"/>
        </w:rPr>
        <w:t xml:space="preserve"> </w:t>
      </w:r>
      <w:r w:rsidR="00B603A8" w:rsidRPr="00FB535E">
        <w:rPr>
          <w:rFonts w:ascii="Times New Roman" w:hAnsi="Times New Roman" w:cs="Times New Roman"/>
          <w:color w:val="000000" w:themeColor="text1"/>
        </w:rPr>
        <w:t>per</w:t>
      </w:r>
      <w:r w:rsidRPr="00FB535E">
        <w:rPr>
          <w:rFonts w:ascii="Times New Roman" w:hAnsi="Times New Roman" w:cs="Times New Roman"/>
          <w:color w:val="000000" w:themeColor="text1"/>
        </w:rPr>
        <w:t>tumbuh</w:t>
      </w:r>
      <w:r w:rsidR="00B603A8" w:rsidRPr="00FB535E">
        <w:rPr>
          <w:rFonts w:ascii="Times New Roman" w:hAnsi="Times New Roman" w:cs="Times New Roman"/>
          <w:color w:val="000000" w:themeColor="text1"/>
        </w:rPr>
        <w:t>an dan per</w:t>
      </w:r>
      <w:r w:rsidRPr="00FB535E">
        <w:rPr>
          <w:rFonts w:ascii="Times New Roman" w:hAnsi="Times New Roman" w:cs="Times New Roman"/>
          <w:color w:val="000000" w:themeColor="text1"/>
        </w:rPr>
        <w:t>kembang</w:t>
      </w:r>
      <w:r w:rsidR="00B603A8" w:rsidRPr="00FB535E">
        <w:rPr>
          <w:rFonts w:ascii="Times New Roman" w:hAnsi="Times New Roman" w:cs="Times New Roman"/>
          <w:color w:val="000000" w:themeColor="text1"/>
        </w:rPr>
        <w:t>an</w:t>
      </w:r>
      <w:r w:rsidRPr="00FB535E">
        <w:rPr>
          <w:rFonts w:ascii="Times New Roman" w:hAnsi="Times New Roman" w:cs="Times New Roman"/>
          <w:color w:val="000000" w:themeColor="text1"/>
        </w:rPr>
        <w:t xml:space="preserve"> yang optimal perlu </w:t>
      </w:r>
      <w:r w:rsidR="00B603A8" w:rsidRPr="00FB535E">
        <w:rPr>
          <w:rFonts w:ascii="Times New Roman" w:hAnsi="Times New Roman" w:cs="Times New Roman"/>
          <w:color w:val="000000" w:themeColor="text1"/>
        </w:rPr>
        <w:t>dilakukan</w:t>
      </w:r>
      <w:r w:rsidRPr="00FB535E">
        <w:rPr>
          <w:rFonts w:ascii="Times New Roman" w:hAnsi="Times New Roman" w:cs="Times New Roman"/>
          <w:color w:val="000000" w:themeColor="text1"/>
        </w:rPr>
        <w:t xml:space="preserve"> detekesi tumbuh kembang</w:t>
      </w:r>
      <w:r w:rsidR="00B603A8" w:rsidRPr="00FB535E">
        <w:rPr>
          <w:rFonts w:ascii="Times New Roman" w:hAnsi="Times New Roman" w:cs="Times New Roman"/>
          <w:color w:val="000000" w:themeColor="text1"/>
        </w:rPr>
        <w:t>.</w:t>
      </w:r>
      <w:proofErr w:type="gramEnd"/>
      <w:r w:rsidR="00B603A8" w:rsidRPr="00FB535E">
        <w:rPr>
          <w:rFonts w:ascii="Times New Roman" w:hAnsi="Times New Roman" w:cs="Times New Roman"/>
          <w:color w:val="000000" w:themeColor="text1"/>
        </w:rPr>
        <w:t xml:space="preserve"> </w:t>
      </w:r>
      <w:proofErr w:type="gramStart"/>
      <w:r w:rsidR="00B603A8" w:rsidRPr="00FB535E">
        <w:rPr>
          <w:rFonts w:ascii="Times New Roman" w:hAnsi="Times New Roman" w:cs="Times New Roman"/>
          <w:color w:val="000000" w:themeColor="text1"/>
        </w:rPr>
        <w:t>Deteksi dini tumbuh kembang dilakukan pada</w:t>
      </w:r>
      <w:r w:rsidRPr="00FB535E">
        <w:rPr>
          <w:rFonts w:ascii="Times New Roman" w:hAnsi="Times New Roman" w:cs="Times New Roman"/>
          <w:color w:val="000000" w:themeColor="text1"/>
        </w:rPr>
        <w:t xml:space="preserve"> anak sejak dini agar </w:t>
      </w:r>
      <w:r w:rsidR="003474B6" w:rsidRPr="00FB535E">
        <w:rPr>
          <w:rFonts w:ascii="Times New Roman" w:hAnsi="Times New Roman" w:cs="Times New Roman"/>
          <w:color w:val="000000" w:themeColor="text1"/>
        </w:rPr>
        <w:t>dapat di</w:t>
      </w:r>
      <w:r w:rsidRPr="00FB535E">
        <w:rPr>
          <w:rFonts w:ascii="Times New Roman" w:hAnsi="Times New Roman" w:cs="Times New Roman"/>
          <w:color w:val="000000" w:themeColor="text1"/>
        </w:rPr>
        <w:t xml:space="preserve">berikan stimulasi </w:t>
      </w:r>
      <w:r w:rsidR="001F3B5A" w:rsidRPr="00FB535E">
        <w:rPr>
          <w:rFonts w:ascii="Times New Roman" w:hAnsi="Times New Roman" w:cs="Times New Roman"/>
          <w:color w:val="000000" w:themeColor="text1"/>
        </w:rPr>
        <w:t>yang tepat untuk anak.</w:t>
      </w:r>
      <w:proofErr w:type="gramEnd"/>
      <w:r w:rsidR="00C317C8" w:rsidRPr="00FB535E">
        <w:rPr>
          <w:rFonts w:ascii="Times New Roman" w:hAnsi="Times New Roman" w:cs="Times New Roman"/>
          <w:color w:val="000000" w:themeColor="text1"/>
        </w:rPr>
        <w:t xml:space="preserve"> </w:t>
      </w:r>
      <w:proofErr w:type="gramStart"/>
      <w:r w:rsidR="00B603A8" w:rsidRPr="00FB535E">
        <w:rPr>
          <w:rFonts w:ascii="Times New Roman" w:hAnsi="Times New Roman" w:cs="Times New Roman"/>
          <w:color w:val="000000" w:themeColor="text1"/>
        </w:rPr>
        <w:t>D</w:t>
      </w:r>
      <w:r w:rsidRPr="00FB535E">
        <w:rPr>
          <w:rFonts w:ascii="Times New Roman" w:hAnsi="Times New Roman" w:cs="Times New Roman"/>
          <w:color w:val="000000" w:themeColor="text1"/>
        </w:rPr>
        <w:t xml:space="preserve">eteksi </w:t>
      </w:r>
      <w:r w:rsidRPr="00FB535E">
        <w:rPr>
          <w:rFonts w:ascii="Times New Roman" w:hAnsi="Times New Roman" w:cs="Times New Roman"/>
        </w:rPr>
        <w:t xml:space="preserve">dan stimulasi tumbuh kembang </w:t>
      </w:r>
      <w:r w:rsidR="00B603A8" w:rsidRPr="00FB535E">
        <w:rPr>
          <w:rFonts w:ascii="Times New Roman" w:hAnsi="Times New Roman" w:cs="Times New Roman"/>
        </w:rPr>
        <w:t>untuk mengetahui</w:t>
      </w:r>
      <w:r w:rsidRPr="00FB535E">
        <w:rPr>
          <w:rFonts w:ascii="Times New Roman" w:hAnsi="Times New Roman" w:cs="Times New Roman"/>
        </w:rPr>
        <w:t xml:space="preserve"> tumbuh dan berkembang secara fisik, emosisonal, maupun sosial.</w:t>
      </w:r>
      <w:proofErr w:type="gramEnd"/>
      <w:r w:rsidRPr="00FB535E">
        <w:rPr>
          <w:rFonts w:ascii="Times New Roman" w:hAnsi="Times New Roman" w:cs="Times New Roman"/>
        </w:rPr>
        <w:t xml:space="preserve"> </w:t>
      </w:r>
      <w:proofErr w:type="gramStart"/>
      <w:r w:rsidRPr="00FB535E">
        <w:rPr>
          <w:rFonts w:ascii="Times New Roman" w:hAnsi="Times New Roman" w:cs="Times New Roman"/>
        </w:rPr>
        <w:t xml:space="preserve">Stimulasi dini </w:t>
      </w:r>
      <w:r w:rsidR="00965303" w:rsidRPr="00FB535E">
        <w:rPr>
          <w:rFonts w:ascii="Times New Roman" w:hAnsi="Times New Roman" w:cs="Times New Roman"/>
        </w:rPr>
        <w:t>adalah</w:t>
      </w:r>
      <w:r w:rsidRPr="00FB535E">
        <w:rPr>
          <w:rFonts w:ascii="Times New Roman" w:hAnsi="Times New Roman" w:cs="Times New Roman"/>
        </w:rPr>
        <w:t xml:space="preserve"> kegiatan merangsang kemampuan </w:t>
      </w:r>
      <w:r w:rsidR="00965303" w:rsidRPr="00FB535E">
        <w:rPr>
          <w:rFonts w:ascii="Times New Roman" w:hAnsi="Times New Roman" w:cs="Times New Roman"/>
        </w:rPr>
        <w:t xml:space="preserve">secara fisik, emosional dan social pada </w:t>
      </w:r>
      <w:r w:rsidRPr="00FB535E">
        <w:rPr>
          <w:rFonts w:ascii="Times New Roman" w:hAnsi="Times New Roman" w:cs="Times New Roman"/>
        </w:rPr>
        <w:t xml:space="preserve">anak </w:t>
      </w:r>
      <w:r w:rsidR="00B603A8" w:rsidRPr="00FB535E">
        <w:rPr>
          <w:rFonts w:ascii="Times New Roman" w:hAnsi="Times New Roman" w:cs="Times New Roman"/>
        </w:rPr>
        <w:t>umur</w:t>
      </w:r>
      <w:r w:rsidRPr="00FB535E">
        <w:rPr>
          <w:rFonts w:ascii="Times New Roman" w:hAnsi="Times New Roman" w:cs="Times New Roman"/>
        </w:rPr>
        <w:t xml:space="preserve"> 0-6 tahun agar </w:t>
      </w:r>
      <w:r w:rsidR="00965303" w:rsidRPr="00FB535E">
        <w:rPr>
          <w:rFonts w:ascii="Times New Roman" w:hAnsi="Times New Roman" w:cs="Times New Roman"/>
        </w:rPr>
        <w:t xml:space="preserve">dapat </w:t>
      </w:r>
      <w:r w:rsidRPr="00FB535E">
        <w:rPr>
          <w:rFonts w:ascii="Times New Roman" w:hAnsi="Times New Roman" w:cs="Times New Roman"/>
        </w:rPr>
        <w:t xml:space="preserve">mencapai </w:t>
      </w:r>
      <w:r w:rsidR="00965303" w:rsidRPr="00FB535E">
        <w:rPr>
          <w:rFonts w:ascii="Times New Roman" w:hAnsi="Times New Roman" w:cs="Times New Roman"/>
        </w:rPr>
        <w:t>per</w:t>
      </w:r>
      <w:r w:rsidRPr="00FB535E">
        <w:rPr>
          <w:rFonts w:ascii="Times New Roman" w:hAnsi="Times New Roman" w:cs="Times New Roman"/>
        </w:rPr>
        <w:t xml:space="preserve">tumbuh </w:t>
      </w:r>
      <w:r w:rsidR="00965303" w:rsidRPr="00FB535E">
        <w:rPr>
          <w:rFonts w:ascii="Times New Roman" w:hAnsi="Times New Roman" w:cs="Times New Roman"/>
        </w:rPr>
        <w:t xml:space="preserve">dan per </w:t>
      </w:r>
      <w:r w:rsidRPr="00FB535E">
        <w:rPr>
          <w:rFonts w:ascii="Times New Roman" w:hAnsi="Times New Roman" w:cs="Times New Roman"/>
        </w:rPr>
        <w:t xml:space="preserve">kembang yang optimal sesuai potensi yang </w:t>
      </w:r>
      <w:r w:rsidRPr="00FB535E">
        <w:rPr>
          <w:rFonts w:ascii="Times New Roman" w:hAnsi="Times New Roman" w:cs="Times New Roman"/>
        </w:rPr>
        <w:lastRenderedPageBreak/>
        <w:t>dimilikinya.</w:t>
      </w:r>
      <w:proofErr w:type="gramEnd"/>
      <w:r w:rsidRPr="00FB535E">
        <w:rPr>
          <w:rFonts w:ascii="Times New Roman" w:hAnsi="Times New Roman" w:cs="Times New Roman"/>
        </w:rPr>
        <w:t xml:space="preserve"> </w:t>
      </w:r>
      <w:r w:rsidR="00965303" w:rsidRPr="00FB535E">
        <w:rPr>
          <w:rFonts w:ascii="Times New Roman" w:hAnsi="Times New Roman" w:cs="Times New Roman"/>
        </w:rPr>
        <w:t>Pada a</w:t>
      </w:r>
      <w:r w:rsidRPr="00FB535E">
        <w:rPr>
          <w:rFonts w:ascii="Times New Roman" w:hAnsi="Times New Roman" w:cs="Times New Roman"/>
        </w:rPr>
        <w:t xml:space="preserve">nak </w:t>
      </w:r>
      <w:proofErr w:type="gramStart"/>
      <w:r w:rsidR="00965303" w:rsidRPr="00FB535E">
        <w:rPr>
          <w:rFonts w:ascii="Times New Roman" w:hAnsi="Times New Roman" w:cs="Times New Roman"/>
        </w:rPr>
        <w:t xml:space="preserve">umur </w:t>
      </w:r>
      <w:r w:rsidRPr="00FB535E">
        <w:rPr>
          <w:rFonts w:ascii="Times New Roman" w:hAnsi="Times New Roman" w:cs="Times New Roman"/>
        </w:rPr>
        <w:t xml:space="preserve"> 0</w:t>
      </w:r>
      <w:proofErr w:type="gramEnd"/>
      <w:r w:rsidRPr="00FB535E">
        <w:rPr>
          <w:rFonts w:ascii="Times New Roman" w:hAnsi="Times New Roman" w:cs="Times New Roman"/>
        </w:rPr>
        <w:t xml:space="preserve">-6 tahun perlu mendapatkan stimulasi </w:t>
      </w:r>
      <w:r w:rsidR="00965303" w:rsidRPr="00FB535E">
        <w:rPr>
          <w:rFonts w:ascii="Times New Roman" w:hAnsi="Times New Roman" w:cs="Times New Roman"/>
        </w:rPr>
        <w:t xml:space="preserve">secara </w:t>
      </w:r>
      <w:r w:rsidRPr="00FB535E">
        <w:rPr>
          <w:rFonts w:ascii="Times New Roman" w:hAnsi="Times New Roman" w:cs="Times New Roman"/>
        </w:rPr>
        <w:t>rutin sedini mungkin</w:t>
      </w:r>
      <w:r w:rsidR="00FB535E">
        <w:rPr>
          <w:rFonts w:ascii="Times New Roman" w:hAnsi="Times New Roman" w:cs="Times New Roman"/>
        </w:rPr>
        <w:t xml:space="preserve">. </w:t>
      </w:r>
      <w:r w:rsidRPr="00FB535E">
        <w:rPr>
          <w:rFonts w:ascii="Times New Roman" w:hAnsi="Times New Roman" w:cs="Times New Roman"/>
        </w:rPr>
        <w:t xml:space="preserve"> </w:t>
      </w:r>
      <w:r w:rsidR="00150C71" w:rsidRPr="00FB535E">
        <w:rPr>
          <w:rFonts w:ascii="Times New Roman" w:hAnsi="Times New Roman" w:cs="Times New Roman"/>
          <w:color w:val="000000" w:themeColor="text1"/>
        </w:rPr>
        <w:t>Deteksi</w:t>
      </w:r>
      <w:r w:rsidR="00150C71" w:rsidRPr="00FB535E">
        <w:rPr>
          <w:rFonts w:ascii="Times New Roman" w:hAnsi="Times New Roman" w:cs="Times New Roman"/>
        </w:rPr>
        <w:t xml:space="preserve"> dini tumbuh kembang anak adalah kegiatan </w:t>
      </w:r>
      <w:r w:rsidR="00965303" w:rsidRPr="00FB535E">
        <w:rPr>
          <w:rFonts w:ascii="Times New Roman" w:hAnsi="Times New Roman" w:cs="Times New Roman"/>
        </w:rPr>
        <w:t xml:space="preserve">yang </w:t>
      </w:r>
      <w:proofErr w:type="gramStart"/>
      <w:r w:rsidR="00965303" w:rsidRPr="00FB535E">
        <w:rPr>
          <w:rFonts w:ascii="Times New Roman" w:hAnsi="Times New Roman" w:cs="Times New Roman"/>
        </w:rPr>
        <w:t xml:space="preserve">dimaksudkan </w:t>
      </w:r>
      <w:r w:rsidR="00150C71" w:rsidRPr="00FB535E">
        <w:rPr>
          <w:rFonts w:ascii="Times New Roman" w:hAnsi="Times New Roman" w:cs="Times New Roman"/>
        </w:rPr>
        <w:t xml:space="preserve"> untuk</w:t>
      </w:r>
      <w:proofErr w:type="gramEnd"/>
      <w:r w:rsidR="00150C71" w:rsidRPr="00FB535E">
        <w:rPr>
          <w:rFonts w:ascii="Times New Roman" w:hAnsi="Times New Roman" w:cs="Times New Roman"/>
        </w:rPr>
        <w:t xml:space="preserve"> menemukan adanya penyimpangan pertumbuhan dan perkembangan pada anak </w:t>
      </w:r>
      <w:r w:rsidR="00965303" w:rsidRPr="00FB535E">
        <w:rPr>
          <w:rFonts w:ascii="Times New Roman" w:hAnsi="Times New Roman" w:cs="Times New Roman"/>
        </w:rPr>
        <w:t xml:space="preserve">usia 0-6 tahun. </w:t>
      </w:r>
      <w:r w:rsidR="00150C71" w:rsidRPr="00FB535E">
        <w:rPr>
          <w:rFonts w:ascii="Times New Roman" w:hAnsi="Times New Roman" w:cs="Times New Roman"/>
        </w:rPr>
        <w:t xml:space="preserve"> </w:t>
      </w:r>
      <w:r w:rsidR="00965303" w:rsidRPr="00FB535E">
        <w:rPr>
          <w:rFonts w:ascii="Times New Roman" w:hAnsi="Times New Roman" w:cs="Times New Roman"/>
        </w:rPr>
        <w:t>M</w:t>
      </w:r>
      <w:r w:rsidR="00150C71" w:rsidRPr="00FB535E">
        <w:rPr>
          <w:rFonts w:ascii="Times New Roman" w:hAnsi="Times New Roman" w:cs="Times New Roman"/>
        </w:rPr>
        <w:t xml:space="preserve">enemukan penyimpangan tumbuh kembang sejak </w:t>
      </w:r>
      <w:r w:rsidR="00965303" w:rsidRPr="00FB535E">
        <w:rPr>
          <w:rFonts w:ascii="Times New Roman" w:hAnsi="Times New Roman" w:cs="Times New Roman"/>
        </w:rPr>
        <w:t>dini</w:t>
      </w:r>
      <w:r w:rsidR="00150C71" w:rsidRPr="00FB535E">
        <w:rPr>
          <w:rFonts w:ascii="Times New Roman" w:hAnsi="Times New Roman" w:cs="Times New Roman"/>
        </w:rPr>
        <w:t xml:space="preserve">, </w:t>
      </w:r>
      <w:r w:rsidR="00965303" w:rsidRPr="00FB535E">
        <w:rPr>
          <w:rFonts w:ascii="Times New Roman" w:hAnsi="Times New Roman" w:cs="Times New Roman"/>
        </w:rPr>
        <w:t xml:space="preserve">akan </w:t>
      </w:r>
      <w:proofErr w:type="gramStart"/>
      <w:r w:rsidR="00965303" w:rsidRPr="00FB535E">
        <w:rPr>
          <w:rFonts w:ascii="Times New Roman" w:hAnsi="Times New Roman" w:cs="Times New Roman"/>
        </w:rPr>
        <w:t xml:space="preserve">mempercepat </w:t>
      </w:r>
      <w:r w:rsidR="00150C71" w:rsidRPr="00FB535E">
        <w:rPr>
          <w:rFonts w:ascii="Times New Roman" w:hAnsi="Times New Roman" w:cs="Times New Roman"/>
        </w:rPr>
        <w:t xml:space="preserve"> intervensi</w:t>
      </w:r>
      <w:proofErr w:type="gramEnd"/>
      <w:r w:rsidR="00150C71" w:rsidRPr="00FB535E">
        <w:rPr>
          <w:rFonts w:ascii="Times New Roman" w:hAnsi="Times New Roman" w:cs="Times New Roman"/>
        </w:rPr>
        <w:t xml:space="preserve"> yang tepat sejak dini untuk mengatasi penyimpangan tersebut. </w:t>
      </w:r>
      <w:r w:rsidR="00965303" w:rsidRPr="00FB535E">
        <w:rPr>
          <w:rFonts w:ascii="Times New Roman" w:hAnsi="Times New Roman" w:cs="Times New Roman"/>
        </w:rPr>
        <w:t>Jika</w:t>
      </w:r>
      <w:r w:rsidR="00150C71" w:rsidRPr="00FB535E">
        <w:rPr>
          <w:rFonts w:ascii="Times New Roman" w:hAnsi="Times New Roman" w:cs="Times New Roman"/>
        </w:rPr>
        <w:t xml:space="preserve"> penyimpangan terlambat diketahui, maka intervensi akan lebih sulit untuk dilakukan dan </w:t>
      </w:r>
      <w:r w:rsidR="00965303" w:rsidRPr="00FB535E">
        <w:rPr>
          <w:rFonts w:ascii="Times New Roman" w:hAnsi="Times New Roman" w:cs="Times New Roman"/>
        </w:rPr>
        <w:t>dan dapat bersifat menetap serta mempengaruhi pertumbuhan dan perkembangan anak</w:t>
      </w:r>
      <w:r w:rsidR="00CE2C8C" w:rsidRPr="00FB535E">
        <w:rPr>
          <w:rFonts w:ascii="Times New Roman" w:hAnsi="Times New Roman" w:cs="Times New Roman"/>
        </w:rPr>
        <w:t xml:space="preserve"> </w:t>
      </w:r>
      <w:r w:rsidR="00CE2C8C" w:rsidRPr="00FB535E">
        <w:rPr>
          <w:rFonts w:ascii="Times New Roman" w:hAnsi="Times New Roman" w:cs="Times New Roman"/>
          <w:vertAlign w:val="superscript"/>
        </w:rPr>
        <w:fldChar w:fldCharType="begin" w:fldLock="1"/>
      </w:r>
      <w:r w:rsidR="0019288E" w:rsidRPr="00FB535E">
        <w:rPr>
          <w:rFonts w:ascii="Times New Roman" w:hAnsi="Times New Roman" w:cs="Times New Roman"/>
          <w:vertAlign w:val="superscript"/>
        </w:rPr>
        <w:instrText xml:space="preserve"> ADDIN ZOTERO_ITEM CSL_CITATION {"citationID":"p5zyuCj0","properties":{"formattedCitation":"(2)","plainCitation":"(2)","noteIndex":0},"citationItems":[{"id":"nuUVYupu/ZGT9nPQM","uris":["http://www.mendeley.com/documents/?uuid=4c1bdec0-ab05-411c-b30a-fa337ad0e1e3"],"uri":["http://www.mendeley.com/documents/?uuid=4c1bdec0-ab05-411c-b30a-fa337ad0e1e3"],"itemData":{"DOI":"10.30994/jceh.v1i2.8","abstract":"Perkembangan anak usia dini memegang peranan yang sangat penting dalam perkembangan seorang individu. Agar seorang anak memiliki perkembangan yang baik, maka perlu ada deteksi dini tumbuh kembang anak yang memiliki tujuan tercapainya optimalisasi perkembangan seorang anak. Sangat disayangkan masih sedikit orang tua yang memiliki kesadaran untuk melakukan deteksi dini tumbuh kembang anak ini. Melalui metode penyuluhan tentang deteksi dini tumbuh kembang anak orang tua diharapkan memiliki kesadaran dan keahlian dalam melakukan deteksi dini tumbuh kembang anak. Hasil dari kegiatan ini menunjukkan pertumbuhan status gizi ( 87,5 % ), lingkar kepala ( 100 % ), perkembangan menggunakan KPSP dengan hasil ( 100 %), perkembangan mental emosional ( 77,8 % ), tes daya dengar ( 100% ), tes daya lihat ( 100 % ) bahwa pasca penyuluhan, orang tua dan guru memiliki kesadaran yang lebih baik tentang pentingya melakukan deteksi dini tumbuh kembang anak sebagai upaya optimalisasi perkembangan anak.","author":[{"dropping-particle":"","family":"Fazrin","given":"Intan","non-dropping-particle":"","parse-names":false,"suffix":""},{"dropping-particle":"","family":"Widiana","given":"Deni","non-dropping-particle":"","parse-names":false,"suffix":""},{"dropping-particle":"","family":"Trianti","given":"Indri Retno","non-dropping-particle":"","parse-names":false,"suffix":""},{"dropping-particle":"","family":"Baba","given":"Kristianus Jaha","non-dropping-particle":"","parse-names":false,"suffix":""},{"dropping-particle":"","family":"Amalia","given":"Nuralita Miszar","non-dropping-particle":"","parse-names":false,"suffix":""},{"dropping-particle":"","family":"Smaut","given":"Mondry Yandri","non-dropping-particle":"","parse-names":false,"suffix":""}],"container-title":"Journal of Community Engagement in Health","id":"ITEM-1","issue":"2","issued":{"date-parts":[["2018"]]},"page":"6-14","title":"Pendidikan Kesehatan Deteksi Dini Tumbuh Kembang pada Anak di Paud Lab School UNPGRI Kediri Journal of Community Engagement in Health","type":"article-journal","volume":"1"}}],"schema":"https://github.com/citation-style-language/schema/raw/master/csl-citation.json"} </w:instrText>
      </w:r>
      <w:r w:rsidR="00CE2C8C" w:rsidRPr="00FB535E">
        <w:rPr>
          <w:rFonts w:ascii="Times New Roman" w:hAnsi="Times New Roman" w:cs="Times New Roman"/>
          <w:vertAlign w:val="superscript"/>
        </w:rPr>
        <w:fldChar w:fldCharType="separate"/>
      </w:r>
      <w:r w:rsidR="0019288E" w:rsidRPr="00FB535E">
        <w:rPr>
          <w:rFonts w:ascii="Times New Roman" w:hAnsi="Times New Roman" w:cs="Times New Roman"/>
          <w:vertAlign w:val="superscript"/>
        </w:rPr>
        <w:t>(2)</w:t>
      </w:r>
      <w:r w:rsidR="00CE2C8C" w:rsidRPr="00FB535E">
        <w:rPr>
          <w:rFonts w:ascii="Times New Roman" w:hAnsi="Times New Roman" w:cs="Times New Roman"/>
          <w:vertAlign w:val="superscript"/>
        </w:rPr>
        <w:fldChar w:fldCharType="end"/>
      </w:r>
      <w:r w:rsidR="00CE2C8C" w:rsidRPr="00FB535E">
        <w:rPr>
          <w:rFonts w:ascii="Times New Roman" w:hAnsi="Times New Roman" w:cs="Times New Roman"/>
        </w:rPr>
        <w:t xml:space="preserve">. </w:t>
      </w:r>
      <w:r w:rsidR="00965303" w:rsidRPr="00FB535E">
        <w:rPr>
          <w:rFonts w:ascii="Times New Roman" w:hAnsi="Times New Roman" w:cs="Times New Roman"/>
        </w:rPr>
        <w:t xml:space="preserve"> Stimulasi yang kurang </w:t>
      </w:r>
      <w:proofErr w:type="gramStart"/>
      <w:r w:rsidR="00965303" w:rsidRPr="00FB535E">
        <w:rPr>
          <w:rFonts w:ascii="Times New Roman" w:hAnsi="Times New Roman" w:cs="Times New Roman"/>
        </w:rPr>
        <w:t>optimal  dapat</w:t>
      </w:r>
      <w:proofErr w:type="gramEnd"/>
      <w:r w:rsidR="00965303" w:rsidRPr="00FB535E">
        <w:rPr>
          <w:rFonts w:ascii="Times New Roman" w:hAnsi="Times New Roman" w:cs="Times New Roman"/>
        </w:rPr>
        <w:t xml:space="preserve"> menyebabkan kurang berkembangannya potensi yang dimiliki seorang anak. Stimulasi kepada anak sebaiknya bervariasi, dilakukan dengan penuh kasih sayang dan ditujukan terhadap kemampuan kemampuan gerak kasar, kemampuan gerak halus, kemampuan bicara dan bahasa, kemampuan sosialisasi dan kemandirian, kemampuan kognitif, kreatifitas dan moral-spiritual</w:t>
      </w:r>
      <w:r w:rsidR="00CE2C8C" w:rsidRPr="00FB535E">
        <w:rPr>
          <w:rFonts w:ascii="Times New Roman" w:hAnsi="Times New Roman" w:cs="Times New Roman"/>
        </w:rPr>
        <w:t xml:space="preserve"> </w:t>
      </w:r>
      <w:r w:rsidR="00CE2C8C" w:rsidRPr="00FB535E">
        <w:rPr>
          <w:rFonts w:ascii="Times New Roman" w:hAnsi="Times New Roman" w:cs="Times New Roman"/>
          <w:vertAlign w:val="superscript"/>
        </w:rPr>
        <w:fldChar w:fldCharType="begin" w:fldLock="1"/>
      </w:r>
      <w:r w:rsidR="0019288E" w:rsidRPr="00FB535E">
        <w:rPr>
          <w:rFonts w:ascii="Times New Roman" w:hAnsi="Times New Roman" w:cs="Times New Roman"/>
          <w:vertAlign w:val="superscript"/>
        </w:rPr>
        <w:instrText xml:space="preserve"> ADDIN ZOTERO_ITEM CSL_CITATION {"citationID":"StoNcYAa","properties":{"formattedCitation":"(3)","plainCitation":"(3)","noteIndex":0},"citationItems":[{"id":"nuUVYupu/TDpToUBA","uris":["http://www.mendeley.com/documents/?uuid=29ce6bd9-ef17-4b82-9c1d-2289cdf1a37f"],"uri":["http://www.mendeley.com/documents/?uuid=29ce6bd9-ef17-4b82-9c1d-2289cdf1a37f"],"itemData":{"abstract":"Data dari laporan Dinas Kesehatan Kota Bogor, pada tahun 2015, menunjukkan dari 75.789 orang balita, baru 22,7 % yang menerima pelayanan Stimulasi Deteksi Dini dan Intervensi Tumbuh Kembang (SDIDTK). Penelitian ini bertujuan melihat pengarus modul skrining tumbuh kembang dalam meningkatkan efektivitas kader dalam melakukan skrining skrining tumbuh kembang balita. Penelitian ini merupakan penelitian kuasi eksperimen dengan pendekatan pre and post test design without control. Responden adalah 30 kader posyandu di wilayah kerja Puskesmas Bogor Timur dan Merdeka. Kriteria inklusi: belum pernah mengikuti pelatihan skrining tumbuh kembang skrining tumbuh kembang, bekerja sebagai ibu rumah tangga, rentang usia 20-45 tahun, pendidikan minimal SMA atau sederajat, aktif sebagai kader posyandu selama minimal 1 tahun. Kriteria eksklusi: sakit atau mengalami penurunan fungsi pada salah satu panca inderanya. Definisi operasional efektivitas kurang dalam penelitian ini ialah jika skor pengetahuan dan keterampilan responden lebih kecil dari mean, belum dapat melakukan pengukuran pertumbuhan dan perkembangan menggunakan kuesioner Pre Skrining Perkembangan (KPSP), maupun menginterpretasikan hasilnya secara tepat. Sedangkan yang dimaksud efektivitas baik adalah apabila skor pengetahuan dan keterampilan lebih besar dari mean dan responden sudah dapat melakukan pengukuran pertumbuhan dan perkembangan, serta interpretasinya secara tepat Intervensinya berupa modul skrining tumbuh kembang skrining tumbuh kembang balita. Modul skrining tumbuh kembang dinilai efektif untuk meningkatkan keterampilan jika sedikitnya 10 (30%) kader pengetahuan dan keterampilannya berubah dari kurang menjadi baik setelah diintervensi. Analisis data menggunakan uji Mc Neamar. Hasil penelitian adalah semua responden bekerja sebagai ibu rumah tangga, berpendidikan terakhir SMA dengan rentang usia 28-45 tahun, dan minimal telah 1 tahun menjadi kader. Hasil uji statistik menunjukkan adanya pengaruh modul skrining tumbuh kembang kader terhadap pengetahuan (nilai p=0,039), keterampilan (nilai p=0,013), dan efektivitas skrining tumbuh kembang balita yang dilakukan kader dengan nilai p=0,007. Saran perlu dilakukan modul skrining tumbuh kembang kader secara merata dan berkala kepada kader posyandu guna meningkatkan kemampuannya dalam mendeteksi tumbuh kembang balita","author":[{"dropping-particle":"","family":"Nurfurqoni","given":"Fuadah Ashri","non-dropping-particle":"","parse-names":false,"suffix":""}],"container-title":"“Midwife Journal”","id":"ITEM-1","issued":{"date-parts":[["2017"]]},"title":"Pengaruh Modul Skrining Tumbuh Kembang Terhadap Efektivitas Skrining Tumbuh Kembang Balita","type":"article-journal"}}],"schema":"https://github.com/citation-style-language/schema/raw/master/csl-citation.json"} </w:instrText>
      </w:r>
      <w:r w:rsidR="00CE2C8C" w:rsidRPr="00FB535E">
        <w:rPr>
          <w:rFonts w:ascii="Times New Roman" w:hAnsi="Times New Roman" w:cs="Times New Roman"/>
          <w:vertAlign w:val="superscript"/>
        </w:rPr>
        <w:fldChar w:fldCharType="separate"/>
      </w:r>
      <w:r w:rsidR="0019288E" w:rsidRPr="00FB535E">
        <w:rPr>
          <w:rFonts w:ascii="Times New Roman" w:hAnsi="Times New Roman" w:cs="Times New Roman"/>
          <w:vertAlign w:val="superscript"/>
        </w:rPr>
        <w:t>(3)</w:t>
      </w:r>
      <w:r w:rsidR="00CE2C8C" w:rsidRPr="00FB535E">
        <w:rPr>
          <w:rFonts w:ascii="Times New Roman" w:hAnsi="Times New Roman" w:cs="Times New Roman"/>
          <w:vertAlign w:val="superscript"/>
        </w:rPr>
        <w:fldChar w:fldCharType="end"/>
      </w:r>
      <w:r w:rsidR="00CE2C8C" w:rsidRPr="00FB535E">
        <w:rPr>
          <w:rFonts w:ascii="Times New Roman" w:hAnsi="Times New Roman" w:cs="Times New Roman"/>
        </w:rPr>
        <w:t>.</w:t>
      </w:r>
      <w:r w:rsidR="00965303" w:rsidRPr="00FB535E">
        <w:rPr>
          <w:rFonts w:ascii="Times New Roman" w:hAnsi="Times New Roman" w:cs="Times New Roman"/>
        </w:rPr>
        <w:t xml:space="preserve"> </w:t>
      </w:r>
      <w:r w:rsidR="00150C71" w:rsidRPr="00FB535E">
        <w:rPr>
          <w:rFonts w:ascii="Times New Roman" w:hAnsi="Times New Roman" w:cs="Times New Roman"/>
        </w:rPr>
        <w:t xml:space="preserve"> </w:t>
      </w:r>
    </w:p>
    <w:p w:rsidR="003474B6" w:rsidRPr="00FB535E" w:rsidRDefault="003474B6" w:rsidP="00FB535E">
      <w:pPr>
        <w:spacing w:after="0" w:line="240" w:lineRule="auto"/>
        <w:ind w:firstLine="720"/>
        <w:jc w:val="both"/>
        <w:rPr>
          <w:rFonts w:ascii="Times New Roman" w:hAnsi="Times New Roman" w:cs="Times New Roman"/>
          <w:color w:val="FF0000"/>
        </w:rPr>
      </w:pPr>
      <w:proofErr w:type="gramStart"/>
      <w:r w:rsidRPr="00FB535E">
        <w:rPr>
          <w:rFonts w:ascii="Times New Roman" w:hAnsi="Times New Roman" w:cs="Times New Roman"/>
        </w:rPr>
        <w:t xml:space="preserve">Kuesioner Pra Skrining Perkembangan (KPSP) merupakan salah satu </w:t>
      </w:r>
      <w:r w:rsidR="00142712" w:rsidRPr="00FB535E">
        <w:rPr>
          <w:rFonts w:ascii="Times New Roman" w:hAnsi="Times New Roman" w:cs="Times New Roman"/>
        </w:rPr>
        <w:t xml:space="preserve">kuesioner </w:t>
      </w:r>
      <w:r w:rsidRPr="00FB535E">
        <w:rPr>
          <w:rFonts w:ascii="Times New Roman" w:hAnsi="Times New Roman" w:cs="Times New Roman"/>
        </w:rPr>
        <w:t>deteksi</w:t>
      </w:r>
      <w:r w:rsidR="00363A43" w:rsidRPr="00FB535E">
        <w:rPr>
          <w:rFonts w:ascii="Times New Roman" w:hAnsi="Times New Roman" w:cs="Times New Roman"/>
        </w:rPr>
        <w:t xml:space="preserve"> </w:t>
      </w:r>
      <w:r w:rsidR="00142712" w:rsidRPr="00FB535E">
        <w:rPr>
          <w:rFonts w:ascii="Times New Roman" w:hAnsi="Times New Roman" w:cs="Times New Roman"/>
        </w:rPr>
        <w:t xml:space="preserve">dini </w:t>
      </w:r>
      <w:r w:rsidR="00363A43" w:rsidRPr="00FB535E">
        <w:rPr>
          <w:rFonts w:ascii="Times New Roman" w:hAnsi="Times New Roman" w:cs="Times New Roman"/>
        </w:rPr>
        <w:t>untuk</w:t>
      </w:r>
      <w:r w:rsidR="00142712" w:rsidRPr="00FB535E">
        <w:rPr>
          <w:rFonts w:ascii="Times New Roman" w:hAnsi="Times New Roman" w:cs="Times New Roman"/>
        </w:rPr>
        <w:t xml:space="preserve"> mengetahui perembanga</w:t>
      </w:r>
      <w:r w:rsidR="00363A43" w:rsidRPr="00FB535E">
        <w:rPr>
          <w:rFonts w:ascii="Times New Roman" w:hAnsi="Times New Roman" w:cs="Times New Roman"/>
        </w:rPr>
        <w:t xml:space="preserve"> anak</w:t>
      </w:r>
      <w:r w:rsidR="00142712" w:rsidRPr="00FB535E">
        <w:rPr>
          <w:rFonts w:ascii="Times New Roman" w:hAnsi="Times New Roman" w:cs="Times New Roman"/>
        </w:rPr>
        <w:t>.</w:t>
      </w:r>
      <w:proofErr w:type="gramEnd"/>
      <w:r w:rsidR="00142712" w:rsidRPr="00FB535E">
        <w:rPr>
          <w:rFonts w:ascii="Times New Roman" w:hAnsi="Times New Roman" w:cs="Times New Roman"/>
        </w:rPr>
        <w:t xml:space="preserve"> </w:t>
      </w:r>
      <w:proofErr w:type="gramStart"/>
      <w:r w:rsidR="00142712" w:rsidRPr="00FB535E">
        <w:rPr>
          <w:rFonts w:ascii="Times New Roman" w:hAnsi="Times New Roman" w:cs="Times New Roman"/>
        </w:rPr>
        <w:t>Interpretasi deteksi dengan KPSP yaitu anak</w:t>
      </w:r>
      <w:r w:rsidR="00363A43" w:rsidRPr="00FB535E">
        <w:rPr>
          <w:rFonts w:ascii="Times New Roman" w:hAnsi="Times New Roman" w:cs="Times New Roman"/>
        </w:rPr>
        <w:t xml:space="preserve"> normal atau mengalami penyimpangan.</w:t>
      </w:r>
      <w:proofErr w:type="gramEnd"/>
      <w:r w:rsidR="00363A43" w:rsidRPr="00FB535E">
        <w:rPr>
          <w:rFonts w:ascii="Times New Roman" w:hAnsi="Times New Roman" w:cs="Times New Roman"/>
        </w:rPr>
        <w:t xml:space="preserve"> </w:t>
      </w:r>
      <w:r w:rsidRPr="00FB535E">
        <w:rPr>
          <w:rFonts w:ascii="Times New Roman" w:hAnsi="Times New Roman" w:cs="Times New Roman"/>
        </w:rPr>
        <w:t xml:space="preserve"> KPSP </w:t>
      </w:r>
      <w:r w:rsidR="00142712" w:rsidRPr="00FB535E">
        <w:rPr>
          <w:rFonts w:ascii="Times New Roman" w:hAnsi="Times New Roman" w:cs="Times New Roman"/>
        </w:rPr>
        <w:t>berisi daftar pertanyaan</w:t>
      </w:r>
      <w:r w:rsidRPr="00FB535E">
        <w:rPr>
          <w:rFonts w:ascii="Times New Roman" w:hAnsi="Times New Roman" w:cs="Times New Roman"/>
        </w:rPr>
        <w:t xml:space="preserve"> yang ditujukan kepada para orang tua </w:t>
      </w:r>
      <w:r w:rsidR="00142712" w:rsidRPr="00FB535E">
        <w:rPr>
          <w:rFonts w:ascii="Times New Roman" w:hAnsi="Times New Roman" w:cs="Times New Roman"/>
        </w:rPr>
        <w:t xml:space="preserve">atau pengasuh </w:t>
      </w:r>
      <w:r w:rsidRPr="00FB535E">
        <w:rPr>
          <w:rFonts w:ascii="Times New Roman" w:hAnsi="Times New Roman" w:cs="Times New Roman"/>
        </w:rPr>
        <w:t xml:space="preserve">dan dipergunakan sebagai alat untuk </w:t>
      </w:r>
      <w:r w:rsidR="00142712" w:rsidRPr="00FB535E">
        <w:rPr>
          <w:rFonts w:ascii="Times New Roman" w:hAnsi="Times New Roman" w:cs="Times New Roman"/>
        </w:rPr>
        <w:t>pra</w:t>
      </w:r>
      <w:r w:rsidRPr="00FB535E">
        <w:rPr>
          <w:rFonts w:ascii="Times New Roman" w:hAnsi="Times New Roman" w:cs="Times New Roman"/>
        </w:rPr>
        <w:t xml:space="preserve">skrining perkembangan anak </w:t>
      </w:r>
      <w:r w:rsidR="00142712" w:rsidRPr="00FB535E">
        <w:rPr>
          <w:rFonts w:ascii="Times New Roman" w:hAnsi="Times New Roman" w:cs="Times New Roman"/>
        </w:rPr>
        <w:t xml:space="preserve">sejak </w:t>
      </w:r>
      <w:proofErr w:type="gramStart"/>
      <w:r w:rsidRPr="00FB535E">
        <w:rPr>
          <w:rFonts w:ascii="Times New Roman" w:hAnsi="Times New Roman" w:cs="Times New Roman"/>
        </w:rPr>
        <w:t>usia</w:t>
      </w:r>
      <w:proofErr w:type="gramEnd"/>
      <w:r w:rsidRPr="00FB535E">
        <w:rPr>
          <w:rFonts w:ascii="Times New Roman" w:hAnsi="Times New Roman" w:cs="Times New Roman"/>
        </w:rPr>
        <w:t xml:space="preserve"> 3</w:t>
      </w:r>
      <w:r w:rsidR="00250022" w:rsidRPr="00FB535E">
        <w:rPr>
          <w:rFonts w:ascii="Times New Roman" w:hAnsi="Times New Roman" w:cs="Times New Roman"/>
        </w:rPr>
        <w:t xml:space="preserve"> bulan sampai dengan 72 bulan. </w:t>
      </w:r>
      <w:r w:rsidRPr="00FB535E">
        <w:rPr>
          <w:rFonts w:ascii="Times New Roman" w:hAnsi="Times New Roman" w:cs="Times New Roman"/>
        </w:rPr>
        <w:t xml:space="preserve"> </w:t>
      </w:r>
      <w:r w:rsidR="00142712" w:rsidRPr="00FB535E">
        <w:rPr>
          <w:rFonts w:ascii="Times New Roman" w:hAnsi="Times New Roman" w:cs="Times New Roman"/>
        </w:rPr>
        <w:t>Skirining KPSP sebaiknya rutin dilakukan dengan interval 3 bulanyaitu</w:t>
      </w:r>
      <w:r w:rsidRPr="00FB535E">
        <w:rPr>
          <w:rFonts w:ascii="Times New Roman" w:hAnsi="Times New Roman" w:cs="Times New Roman"/>
        </w:rPr>
        <w:t xml:space="preserve"> umur 3, 6, 9, 12, 15, 18, 21, 24, 30, 36, 42, 48, 54, 60, 66, dan 72 bulan</w:t>
      </w:r>
      <w:r w:rsidR="00CE2C8C" w:rsidRPr="00FB535E">
        <w:rPr>
          <w:rFonts w:ascii="Times New Roman" w:hAnsi="Times New Roman" w:cs="Times New Roman"/>
        </w:rPr>
        <w:t xml:space="preserve"> </w:t>
      </w:r>
      <w:r w:rsidR="00CE2C8C" w:rsidRPr="00FB535E">
        <w:rPr>
          <w:rFonts w:ascii="Times New Roman" w:hAnsi="Times New Roman" w:cs="Times New Roman"/>
          <w:vertAlign w:val="superscript"/>
        </w:rPr>
        <w:fldChar w:fldCharType="begin" w:fldLock="1"/>
      </w:r>
      <w:r w:rsidR="0019288E" w:rsidRPr="00FB535E">
        <w:rPr>
          <w:rFonts w:ascii="Times New Roman" w:hAnsi="Times New Roman" w:cs="Times New Roman"/>
          <w:vertAlign w:val="superscript"/>
        </w:rPr>
        <w:instrText xml:space="preserve"> ADDIN ZOTERO_ITEM CSL_CITATION {"citationID":"EhAHI4Io","properties":{"formattedCitation":"(4)","plainCitation":"(4)","noteIndex":0},"citationItems":[{"id":"nuUVYupu/LbYlk82k","uris":["http://www.mendeley.com/documents/?uuid=c18665ab-d23b-4354-bbcb-38545d03efdc"],"uri":["http://www.mendeley.com/documents/?uuid=c18665ab-d23b-4354-bbcb-38545d03efdc"],"itemData":{"DOI":"10.1017/CBO9781107415324.004","ISBN":"1988031001","ISSN":"1098-6596","PMID":"25246403","abstract":"perubahan, hingga ditahun 2005 dihasilkan buku Pedoman dan Instrument Pelaksanaan Stimulasi, Deteksi dan Intervensi Dini Tumbuh Kembang (SDIDTK) Anak di Tingkat Pelayanan Kesehatan Dasar yang telah diterapkan di 33 provinsi di Indonesia, tambah dr. Budihardja. Dijelaskan, sebagaimana tercantum di dalam UU No. 23 tahun 2002 tentang Perlindungan Anak adalah sejak di dalam kandungan hingga ia berusia 18 tahun. Anak mempunyai hak untuk hidup, tumbuh dan berkembang, mendapatkan perawatan, pelayanan kesehatan, stimulasi, pendidikan, perlindungan dari kekerasan serta pemenuhan hak-hak anak lainnya agar menjadi anak yang sehat, cerdas, berakhlak mulia serta berguna bagi dirinya, keluarga, masyarakat serta negara. Adalah kewajiban keluarga, masyarakat, dan pemerintah untuk memenuhi hak-hak anak tanpa kecuali, tanpa diskriminasi, serta menghargai pendapat anak. Oleh karenanya diperlukan pengetahuan, pemahaman, ketrampilan dan upaya yang optimal dari berbagai pihak dalam pemenuhan hak anak tersebut sehingga anak dapat tumbuh dan berkembang maksimal sesuai dengan potensi yang dimilikinya. Pemenuhan hak anak ini juga sebagaimana tercantum di dalam UUD 1945 pasal 28, Konvensi Hak-hak Anak (Ratifikasi,berlaku dgn Kepres No.36 thn 1990), serta UU Kesehatan No 36 tahun 2009. Amanat akan pemenuhan hak-hak anak usia dini oleh pemerintah tertuang dalam Strategi Nasional Pengembangan Anak Usia Dini Holistik Integratif dan dalam pelaksanaannya mengacu pada pedoman umum pengembangan anak usia dini holistik integratif yang disusun oleh Kementerian Negara Perencanaan Pembangunan Nasional beserta dengan Kementerian dan lintas sektor terkait dengan pengembangan anak usia dini. Dengan mengacu pada strategi nasional dan pedoman umum pengembangan anak usia dini diharapkan semua anak terpenuhi kebutuhan esensial secara utuh meliputi kesehatan dan gizi, pendidikan, dan pengasuhan sesuai segmentasi umur.","author":[{"dropping-particle":"","family":"DEPKES RI","given":"","non-dropping-particle":"","parse-names":false,"suffix":""}],"container-title":"Kementerian Kesehatan Republik Indonesia","id":"ITEM-1","issued":{"date-parts":[["2018"]]},"title":"Pelayanan Stimulasi Deteksi Intervensi Dini Tumbuh Kembang Anak","type":"article-journal"}}],"schema":"https://github.com/citation-style-language/schema/raw/master/csl-citation.json"} </w:instrText>
      </w:r>
      <w:r w:rsidR="00CE2C8C" w:rsidRPr="00FB535E">
        <w:rPr>
          <w:rFonts w:ascii="Times New Roman" w:hAnsi="Times New Roman" w:cs="Times New Roman"/>
          <w:vertAlign w:val="superscript"/>
        </w:rPr>
        <w:fldChar w:fldCharType="separate"/>
      </w:r>
      <w:r w:rsidR="0019288E" w:rsidRPr="00FB535E">
        <w:rPr>
          <w:rFonts w:ascii="Times New Roman" w:hAnsi="Times New Roman" w:cs="Times New Roman"/>
          <w:vertAlign w:val="superscript"/>
        </w:rPr>
        <w:t>(4)</w:t>
      </w:r>
      <w:r w:rsidR="00CE2C8C" w:rsidRPr="00FB535E">
        <w:rPr>
          <w:rFonts w:ascii="Times New Roman" w:hAnsi="Times New Roman" w:cs="Times New Roman"/>
          <w:vertAlign w:val="superscript"/>
        </w:rPr>
        <w:fldChar w:fldCharType="end"/>
      </w:r>
      <w:r w:rsidRPr="00FB535E">
        <w:rPr>
          <w:rFonts w:ascii="Times New Roman" w:hAnsi="Times New Roman" w:cs="Times New Roman"/>
          <w:color w:val="FF0000"/>
        </w:rPr>
        <w:t xml:space="preserve">. </w:t>
      </w:r>
    </w:p>
    <w:p w:rsidR="007A7C5C" w:rsidRDefault="00142712" w:rsidP="00FB535E">
      <w:pPr>
        <w:spacing w:after="0" w:line="240" w:lineRule="auto"/>
        <w:ind w:firstLine="720"/>
        <w:jc w:val="both"/>
        <w:rPr>
          <w:rFonts w:ascii="Times New Roman" w:hAnsi="Times New Roman" w:cs="Times New Roman"/>
        </w:rPr>
      </w:pPr>
      <w:r w:rsidRPr="00FB535E">
        <w:rPr>
          <w:rFonts w:ascii="Times New Roman" w:hAnsi="Times New Roman" w:cs="Times New Roman"/>
        </w:rPr>
        <w:t xml:space="preserve">Di Puskemas Ma’rang, tenaga bidan yang telah mengikuti pelatihan untuk skrining baru </w:t>
      </w:r>
      <w:r w:rsidR="00F34944" w:rsidRPr="00FB535E">
        <w:rPr>
          <w:rFonts w:ascii="Times New Roman" w:hAnsi="Times New Roman" w:cs="Times New Roman"/>
        </w:rPr>
        <w:t>satu</w:t>
      </w:r>
      <w:r w:rsidRPr="00FB535E">
        <w:rPr>
          <w:rFonts w:ascii="Times New Roman" w:hAnsi="Times New Roman" w:cs="Times New Roman"/>
        </w:rPr>
        <w:t xml:space="preserve"> orang sehingga berdampak pada cakupan skrining. </w:t>
      </w:r>
      <w:proofErr w:type="gramStart"/>
      <w:r w:rsidR="00034706" w:rsidRPr="00FB535E">
        <w:rPr>
          <w:rFonts w:ascii="Times New Roman" w:hAnsi="Times New Roman" w:cs="Times New Roman"/>
        </w:rPr>
        <w:t>Bayi dan balita di wilayah kerja puskesmas Ma’rang adalah</w:t>
      </w:r>
      <w:r w:rsidR="007E42E8" w:rsidRPr="00FB535E">
        <w:rPr>
          <w:rFonts w:ascii="Times New Roman" w:hAnsi="Times New Roman" w:cs="Times New Roman"/>
        </w:rPr>
        <w:t xml:space="preserve"> 247</w:t>
      </w:r>
      <w:r w:rsidR="00034706" w:rsidRPr="00FB535E">
        <w:rPr>
          <w:rFonts w:ascii="Times New Roman" w:hAnsi="Times New Roman" w:cs="Times New Roman"/>
        </w:rPr>
        <w:t>, Sed</w:t>
      </w:r>
      <w:r w:rsidR="007E42E8" w:rsidRPr="00FB535E">
        <w:rPr>
          <w:rFonts w:ascii="Times New Roman" w:hAnsi="Times New Roman" w:cs="Times New Roman"/>
        </w:rPr>
        <w:t>a</w:t>
      </w:r>
      <w:r w:rsidR="00034706" w:rsidRPr="00FB535E">
        <w:rPr>
          <w:rFonts w:ascii="Times New Roman" w:hAnsi="Times New Roman" w:cs="Times New Roman"/>
        </w:rPr>
        <w:t>ng yang di deteksi sebanyak</w:t>
      </w:r>
      <w:r w:rsidR="00D72791" w:rsidRPr="00FB535E">
        <w:rPr>
          <w:rFonts w:ascii="Times New Roman" w:hAnsi="Times New Roman" w:cs="Times New Roman"/>
        </w:rPr>
        <w:t xml:space="preserve"> </w:t>
      </w:r>
      <w:r w:rsidRPr="00FB535E">
        <w:rPr>
          <w:rFonts w:ascii="Times New Roman" w:hAnsi="Times New Roman" w:cs="Times New Roman"/>
        </w:rPr>
        <w:t>68 bayi dan balita pada tahun 2019.</w:t>
      </w:r>
      <w:proofErr w:type="gramEnd"/>
      <w:r w:rsidRPr="00FB535E">
        <w:rPr>
          <w:rFonts w:ascii="Times New Roman" w:hAnsi="Times New Roman" w:cs="Times New Roman"/>
        </w:rPr>
        <w:t xml:space="preserve"> </w:t>
      </w:r>
    </w:p>
    <w:p w:rsidR="00FB535E" w:rsidRPr="00FB535E" w:rsidRDefault="00FB535E" w:rsidP="00FB535E">
      <w:pPr>
        <w:spacing w:after="0" w:line="240" w:lineRule="auto"/>
        <w:ind w:firstLine="720"/>
        <w:jc w:val="both"/>
        <w:rPr>
          <w:rFonts w:ascii="Times New Roman" w:hAnsi="Times New Roman" w:cs="Times New Roman"/>
        </w:rPr>
      </w:pPr>
    </w:p>
    <w:p w:rsidR="007E42E8" w:rsidRPr="00FB535E" w:rsidRDefault="00FB535E" w:rsidP="00FB535E">
      <w:pPr>
        <w:spacing w:after="0" w:line="240" w:lineRule="auto"/>
        <w:rPr>
          <w:rFonts w:ascii="Times New Roman" w:hAnsi="Times New Roman" w:cs="Times New Roman"/>
          <w:b/>
        </w:rPr>
      </w:pPr>
      <w:r w:rsidRPr="00FB535E">
        <w:rPr>
          <w:rFonts w:ascii="Times New Roman" w:hAnsi="Times New Roman" w:cs="Times New Roman"/>
          <w:b/>
        </w:rPr>
        <w:t>Bahan Dan Metode</w:t>
      </w:r>
    </w:p>
    <w:p w:rsidR="00316F84" w:rsidRDefault="00AC449D" w:rsidP="00FB535E">
      <w:pPr>
        <w:spacing w:after="0" w:line="240" w:lineRule="auto"/>
        <w:ind w:firstLine="720"/>
        <w:jc w:val="both"/>
        <w:rPr>
          <w:rFonts w:ascii="Times New Roman" w:hAnsi="Times New Roman" w:cs="Times New Roman"/>
        </w:rPr>
      </w:pPr>
      <w:r w:rsidRPr="00FB535E">
        <w:rPr>
          <w:rFonts w:ascii="Times New Roman" w:hAnsi="Times New Roman" w:cs="Times New Roman"/>
        </w:rPr>
        <w:t>Be</w:t>
      </w:r>
      <w:r w:rsidR="008D051E" w:rsidRPr="00FB535E">
        <w:rPr>
          <w:rFonts w:ascii="Times New Roman" w:hAnsi="Times New Roman" w:cs="Times New Roman"/>
        </w:rPr>
        <w:t>rd</w:t>
      </w:r>
      <w:r w:rsidRPr="00FB535E">
        <w:rPr>
          <w:rFonts w:ascii="Times New Roman" w:hAnsi="Times New Roman" w:cs="Times New Roman"/>
        </w:rPr>
        <w:t>asarkan permasalah</w:t>
      </w:r>
      <w:r w:rsidR="008D051E" w:rsidRPr="00FB535E">
        <w:rPr>
          <w:rFonts w:ascii="Times New Roman" w:hAnsi="Times New Roman" w:cs="Times New Roman"/>
        </w:rPr>
        <w:t>a</w:t>
      </w:r>
      <w:r w:rsidRPr="00FB535E">
        <w:rPr>
          <w:rFonts w:ascii="Times New Roman" w:hAnsi="Times New Roman" w:cs="Times New Roman"/>
        </w:rPr>
        <w:t xml:space="preserve">n yang diteliti </w:t>
      </w:r>
      <w:r w:rsidR="00316F84" w:rsidRPr="00FB535E">
        <w:rPr>
          <w:rFonts w:ascii="Times New Roman" w:hAnsi="Times New Roman" w:cs="Times New Roman"/>
        </w:rPr>
        <w:t>rancangan penelitian yang dipakai dalam penelitian ini adalah penelitian deskriptif dengan menggunakan rancangan cross sectional study</w:t>
      </w:r>
      <w:r w:rsidR="00CB1C4D" w:rsidRPr="00FB535E">
        <w:rPr>
          <w:rFonts w:ascii="Times New Roman" w:hAnsi="Times New Roman" w:cs="Times New Roman"/>
          <w:vertAlign w:val="superscript"/>
        </w:rPr>
        <w:fldChar w:fldCharType="begin" w:fldLock="1"/>
      </w:r>
      <w:r w:rsidR="0019288E" w:rsidRPr="00FB535E">
        <w:rPr>
          <w:rFonts w:ascii="Times New Roman" w:hAnsi="Times New Roman" w:cs="Times New Roman"/>
          <w:vertAlign w:val="superscript"/>
        </w:rPr>
        <w:instrText xml:space="preserve"> ADDIN ZOTERO_ITEM CSL_CITATION {"citationID":"Cs67yVvA","properties":{"formattedCitation":"(5)","plainCitation":"(5)","noteIndex":0},"citationItems":[{"id":"nuUVYupu/q1wCCfQz","uris":["http://www.mendeley.com/documents/?uuid=8faedd80-0ca9-4b33-8c22-47a79457870a"],"uri":["http://www.mendeley.com/documents/?uuid=8faedd80-0ca9-4b33-8c22-47a79457870a"],"itemData":{"abstract":"The objective of this case study was to obtain some first-hand information about the functional consequences of a cosmetic tongue split operation for speech and tongue motility. One male patient who had performed the operation on himself was interviewed and underwent a tongue motility assessment, as well as an ultrasound examination. Tongue motility was mildly reduced as a result of tissue scarring. Speech was rated to be fully intelligible and highly acceptable by 4 raters, although 2 raters noticed slight distortions of the sibilants /s/ and /z/. The 3-dimensional ultrasound demonstrated that the synergy of the 2 sides of the tongue was preserved. A notably deep posterior genioglossus furrow indicated compensation for the reduced length of the tongue blade. It is concluded that the tongue split procedure did not significantly affect the participant's speech intelligibility and tongue motility.","author":[{"dropping-particle":"","family":"Sugiyono","given":"","non-dropping-particle":"","parse-names":false,"suffix":""}],"container-title":"Metode Penelitian","id":"ITEM-1","issued":{"date-parts":[["2015"]]},"title":"Metode Penelitian","type":"article-journal"}}],"schema":"https://github.com/citation-style-language/schema/raw/master/csl-citation.json"} </w:instrText>
      </w:r>
      <w:r w:rsidR="00CB1C4D" w:rsidRPr="00FB535E">
        <w:rPr>
          <w:rFonts w:ascii="Times New Roman" w:hAnsi="Times New Roman" w:cs="Times New Roman"/>
          <w:vertAlign w:val="superscript"/>
        </w:rPr>
        <w:fldChar w:fldCharType="separate"/>
      </w:r>
      <w:r w:rsidR="0019288E" w:rsidRPr="00FB535E">
        <w:rPr>
          <w:rFonts w:ascii="Times New Roman" w:hAnsi="Times New Roman" w:cs="Times New Roman"/>
          <w:vertAlign w:val="superscript"/>
        </w:rPr>
        <w:t>(5)</w:t>
      </w:r>
      <w:r w:rsidR="00CB1C4D" w:rsidRPr="00FB535E">
        <w:rPr>
          <w:rFonts w:ascii="Times New Roman" w:hAnsi="Times New Roman" w:cs="Times New Roman"/>
          <w:vertAlign w:val="superscript"/>
        </w:rPr>
        <w:fldChar w:fldCharType="end"/>
      </w:r>
      <w:r w:rsidR="00316F84" w:rsidRPr="00FB535E">
        <w:rPr>
          <w:rFonts w:ascii="Times New Roman" w:hAnsi="Times New Roman" w:cs="Times New Roman"/>
        </w:rPr>
        <w:t xml:space="preserve">. </w:t>
      </w:r>
      <w:proofErr w:type="gramStart"/>
      <w:r w:rsidR="00316F84" w:rsidRPr="00FB535E">
        <w:rPr>
          <w:rFonts w:ascii="Times New Roman" w:hAnsi="Times New Roman" w:cs="Times New Roman"/>
        </w:rPr>
        <w:t>Data pendidikan ibu dan Hasil pemeriksaan KPSP diambil dari data sekunder laporan bulanan pemeriksaan KPSP d</w:t>
      </w:r>
      <w:r w:rsidR="008D051E" w:rsidRPr="00FB535E">
        <w:rPr>
          <w:rFonts w:ascii="Times New Roman" w:hAnsi="Times New Roman" w:cs="Times New Roman"/>
        </w:rPr>
        <w:t>i</w:t>
      </w:r>
      <w:r w:rsidR="00316F84" w:rsidRPr="00FB535E">
        <w:rPr>
          <w:rFonts w:ascii="Times New Roman" w:hAnsi="Times New Roman" w:cs="Times New Roman"/>
        </w:rPr>
        <w:t xml:space="preserve"> Puskesmas Marang tahun 2019.</w:t>
      </w:r>
      <w:proofErr w:type="gramEnd"/>
      <w:r w:rsidR="00A92825" w:rsidRPr="00FB535E">
        <w:rPr>
          <w:rFonts w:ascii="Times New Roman" w:hAnsi="Times New Roman" w:cs="Times New Roman"/>
        </w:rPr>
        <w:t xml:space="preserve"> </w:t>
      </w:r>
      <w:proofErr w:type="gramStart"/>
      <w:r w:rsidR="00316F84" w:rsidRPr="00FB535E">
        <w:rPr>
          <w:rFonts w:ascii="Times New Roman" w:hAnsi="Times New Roman" w:cs="Times New Roman"/>
        </w:rPr>
        <w:t>Populasi dan sampel dalam penelitian ini adalah keseluruhan data hasil pemeriksaan KPSP yang dilaporkan tahun 2019 yang mencantumkan pendidikan ibu.</w:t>
      </w:r>
      <w:proofErr w:type="gramEnd"/>
      <w:r w:rsidR="00316F84" w:rsidRPr="00FB535E">
        <w:rPr>
          <w:rFonts w:ascii="Times New Roman" w:hAnsi="Times New Roman" w:cs="Times New Roman"/>
        </w:rPr>
        <w:t xml:space="preserve"> </w:t>
      </w:r>
      <w:proofErr w:type="gramStart"/>
      <w:r w:rsidR="00316F84" w:rsidRPr="00FB535E">
        <w:rPr>
          <w:rFonts w:ascii="Times New Roman" w:hAnsi="Times New Roman" w:cs="Times New Roman"/>
        </w:rPr>
        <w:t>Sampel merupakan total populasi.</w:t>
      </w:r>
      <w:proofErr w:type="gramEnd"/>
    </w:p>
    <w:p w:rsidR="00FB535E" w:rsidRPr="00FB535E" w:rsidRDefault="00FB535E" w:rsidP="00FB535E">
      <w:pPr>
        <w:spacing w:after="0" w:line="240" w:lineRule="auto"/>
        <w:ind w:firstLine="720"/>
        <w:jc w:val="both"/>
        <w:rPr>
          <w:rFonts w:ascii="Times New Roman" w:hAnsi="Times New Roman" w:cs="Times New Roman"/>
        </w:rPr>
      </w:pPr>
    </w:p>
    <w:p w:rsidR="007E42E8" w:rsidRPr="00FB535E" w:rsidRDefault="00FB535E" w:rsidP="00FB535E">
      <w:pPr>
        <w:spacing w:after="0" w:line="240" w:lineRule="auto"/>
        <w:rPr>
          <w:rFonts w:ascii="Times New Roman" w:hAnsi="Times New Roman" w:cs="Times New Roman"/>
          <w:b/>
        </w:rPr>
      </w:pPr>
      <w:r w:rsidRPr="00FB535E">
        <w:rPr>
          <w:rFonts w:ascii="Times New Roman" w:hAnsi="Times New Roman" w:cs="Times New Roman"/>
          <w:b/>
        </w:rPr>
        <w:t xml:space="preserve">Hasil Penelitian </w:t>
      </w:r>
    </w:p>
    <w:p w:rsidR="007E42E8" w:rsidRPr="00FB535E" w:rsidRDefault="007E42E8" w:rsidP="00FB535E">
      <w:pPr>
        <w:spacing w:after="0" w:line="240" w:lineRule="auto"/>
        <w:ind w:firstLine="450"/>
        <w:jc w:val="both"/>
        <w:rPr>
          <w:rFonts w:ascii="Times New Roman" w:hAnsi="Times New Roman" w:cs="Times New Roman"/>
        </w:rPr>
      </w:pPr>
      <w:r w:rsidRPr="00FB535E">
        <w:rPr>
          <w:rFonts w:ascii="Times New Roman" w:hAnsi="Times New Roman" w:cs="Times New Roman"/>
        </w:rPr>
        <w:t xml:space="preserve">Berdasarkan data yang dikumpulkan pada 68 </w:t>
      </w:r>
      <w:proofErr w:type="gramStart"/>
      <w:r w:rsidRPr="00FB535E">
        <w:rPr>
          <w:rFonts w:ascii="Times New Roman" w:hAnsi="Times New Roman" w:cs="Times New Roman"/>
        </w:rPr>
        <w:t>balita  yang</w:t>
      </w:r>
      <w:proofErr w:type="gramEnd"/>
      <w:r w:rsidRPr="00FB535E">
        <w:rPr>
          <w:rFonts w:ascii="Times New Roman" w:hAnsi="Times New Roman" w:cs="Times New Roman"/>
        </w:rPr>
        <w:t xml:space="preserve"> dilakukan deteksi dini perkembangan dengan KPSP didapatkan karakteristik ibu  sebagai berikut :</w:t>
      </w:r>
    </w:p>
    <w:p w:rsidR="00034706" w:rsidRPr="00FB535E" w:rsidRDefault="00034706" w:rsidP="00FB535E">
      <w:pPr>
        <w:pStyle w:val="ListParagraph"/>
        <w:numPr>
          <w:ilvl w:val="0"/>
          <w:numId w:val="1"/>
        </w:numPr>
        <w:spacing w:after="0" w:line="240" w:lineRule="auto"/>
        <w:ind w:left="450" w:hanging="450"/>
        <w:jc w:val="both"/>
        <w:rPr>
          <w:rFonts w:ascii="Times New Roman" w:hAnsi="Times New Roman" w:cs="Times New Roman"/>
        </w:rPr>
      </w:pPr>
      <w:r w:rsidRPr="00FB535E">
        <w:rPr>
          <w:rFonts w:ascii="Times New Roman" w:hAnsi="Times New Roman" w:cs="Times New Roman"/>
        </w:rPr>
        <w:t xml:space="preserve">Analisis </w:t>
      </w:r>
      <w:r w:rsidR="007E42E8" w:rsidRPr="00FB535E">
        <w:rPr>
          <w:rFonts w:ascii="Times New Roman" w:hAnsi="Times New Roman" w:cs="Times New Roman"/>
        </w:rPr>
        <w:t>U</w:t>
      </w:r>
      <w:r w:rsidRPr="00FB535E">
        <w:rPr>
          <w:rFonts w:ascii="Times New Roman" w:hAnsi="Times New Roman" w:cs="Times New Roman"/>
        </w:rPr>
        <w:t>nivariat</w:t>
      </w:r>
    </w:p>
    <w:p w:rsidR="007E42E8" w:rsidRPr="00FB535E" w:rsidRDefault="00FB535E" w:rsidP="00FB535E">
      <w:pPr>
        <w:spacing w:after="0" w:line="240" w:lineRule="auto"/>
        <w:ind w:left="1350" w:hanging="900"/>
        <w:jc w:val="both"/>
        <w:rPr>
          <w:rFonts w:ascii="Times New Roman" w:hAnsi="Times New Roman" w:cs="Times New Roman"/>
          <w:b/>
        </w:rPr>
      </w:pPr>
      <w:proofErr w:type="gramStart"/>
      <w:r>
        <w:rPr>
          <w:rFonts w:ascii="Times New Roman" w:hAnsi="Times New Roman" w:cs="Times New Roman"/>
        </w:rPr>
        <w:t>Tabel 1.</w:t>
      </w:r>
      <w:proofErr w:type="gramEnd"/>
      <w:r>
        <w:rPr>
          <w:rFonts w:ascii="Times New Roman" w:hAnsi="Times New Roman" w:cs="Times New Roman"/>
        </w:rPr>
        <w:t xml:space="preserve"> </w:t>
      </w:r>
      <w:r w:rsidR="007E42E8" w:rsidRPr="00FB535E">
        <w:rPr>
          <w:rFonts w:ascii="Times New Roman" w:hAnsi="Times New Roman" w:cs="Times New Roman"/>
          <w:b/>
        </w:rPr>
        <w:t>Disribusi Frekuensi Berdasarkan Usia dan Jenis Kelamin Anak di Wilayah Ke</w:t>
      </w:r>
      <w:r w:rsidR="00A92825" w:rsidRPr="00FB535E">
        <w:rPr>
          <w:rFonts w:ascii="Times New Roman" w:hAnsi="Times New Roman" w:cs="Times New Roman"/>
          <w:b/>
        </w:rPr>
        <w:t>rja Puskesmas Ma’rang Tahun 2019</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348"/>
        <w:gridCol w:w="1530"/>
        <w:gridCol w:w="1440"/>
      </w:tblGrid>
      <w:tr w:rsidR="007E42E8" w:rsidRPr="00FB535E" w:rsidTr="00A93160">
        <w:tc>
          <w:tcPr>
            <w:tcW w:w="3348" w:type="dxa"/>
          </w:tcPr>
          <w:p w:rsidR="007E42E8" w:rsidRPr="00FB535E" w:rsidRDefault="007E42E8" w:rsidP="00FB535E">
            <w:pPr>
              <w:jc w:val="both"/>
              <w:rPr>
                <w:rFonts w:ascii="Times New Roman" w:hAnsi="Times New Roman" w:cs="Times New Roman"/>
                <w:b/>
              </w:rPr>
            </w:pPr>
            <w:r w:rsidRPr="00FB535E">
              <w:rPr>
                <w:rFonts w:ascii="Times New Roman" w:hAnsi="Times New Roman" w:cs="Times New Roman"/>
                <w:b/>
              </w:rPr>
              <w:t>Distribusi Frekuensi</w:t>
            </w:r>
          </w:p>
        </w:tc>
        <w:tc>
          <w:tcPr>
            <w:tcW w:w="1530" w:type="dxa"/>
          </w:tcPr>
          <w:p w:rsidR="007E42E8" w:rsidRPr="00FB535E" w:rsidRDefault="00253A1B" w:rsidP="00FB535E">
            <w:pPr>
              <w:jc w:val="both"/>
              <w:rPr>
                <w:rFonts w:ascii="Times New Roman" w:hAnsi="Times New Roman" w:cs="Times New Roman"/>
                <w:b/>
              </w:rPr>
            </w:pPr>
            <w:r w:rsidRPr="00FB535E">
              <w:rPr>
                <w:rFonts w:ascii="Times New Roman" w:eastAsia="Times New Roman" w:hAnsi="Times New Roman" w:cs="Times New Roman"/>
                <w:b/>
                <w:color w:val="000000"/>
              </w:rPr>
              <w:t>N</w:t>
            </w:r>
          </w:p>
        </w:tc>
        <w:tc>
          <w:tcPr>
            <w:tcW w:w="1440" w:type="dxa"/>
          </w:tcPr>
          <w:p w:rsidR="007E42E8" w:rsidRPr="00FB535E" w:rsidRDefault="007E42E8" w:rsidP="00FB535E">
            <w:pPr>
              <w:jc w:val="both"/>
              <w:rPr>
                <w:rFonts w:ascii="Times New Roman" w:hAnsi="Times New Roman" w:cs="Times New Roman"/>
                <w:b/>
              </w:rPr>
            </w:pPr>
            <w:r w:rsidRPr="00FB535E">
              <w:rPr>
                <w:rFonts w:ascii="Times New Roman" w:eastAsia="Times New Roman" w:hAnsi="Times New Roman" w:cs="Times New Roman"/>
                <w:b/>
                <w:color w:val="000000"/>
              </w:rPr>
              <w:t>%</w:t>
            </w:r>
          </w:p>
        </w:tc>
      </w:tr>
      <w:tr w:rsidR="007E42E8" w:rsidRPr="00FB535E" w:rsidTr="00A93160">
        <w:tc>
          <w:tcPr>
            <w:tcW w:w="3348" w:type="dxa"/>
          </w:tcPr>
          <w:p w:rsidR="007E42E8" w:rsidRPr="00FB535E" w:rsidRDefault="007E42E8" w:rsidP="00FB535E">
            <w:pPr>
              <w:jc w:val="both"/>
              <w:rPr>
                <w:rFonts w:ascii="Times New Roman" w:eastAsia="Times New Roman" w:hAnsi="Times New Roman" w:cs="Times New Roman"/>
                <w:b/>
                <w:color w:val="000000"/>
              </w:rPr>
            </w:pPr>
            <w:r w:rsidRPr="00FB535E">
              <w:rPr>
                <w:rFonts w:ascii="Times New Roman" w:eastAsia="Times New Roman" w:hAnsi="Times New Roman" w:cs="Times New Roman"/>
                <w:b/>
                <w:color w:val="000000"/>
              </w:rPr>
              <w:t>Umur</w:t>
            </w:r>
          </w:p>
          <w:p w:rsidR="007E42E8" w:rsidRPr="00FB535E" w:rsidRDefault="007E42E8" w:rsidP="00FB535E">
            <w:pPr>
              <w:ind w:left="270"/>
              <w:jc w:val="both"/>
              <w:rPr>
                <w:rFonts w:ascii="Times New Roman" w:eastAsia="Times New Roman" w:hAnsi="Times New Roman" w:cs="Times New Roman"/>
                <w:color w:val="000000"/>
              </w:rPr>
            </w:pPr>
            <w:r w:rsidRPr="00FB535E">
              <w:rPr>
                <w:rFonts w:ascii="Times New Roman" w:eastAsia="Times New Roman" w:hAnsi="Times New Roman" w:cs="Times New Roman"/>
                <w:color w:val="000000"/>
              </w:rPr>
              <w:t>3 -12 bln</w:t>
            </w:r>
          </w:p>
          <w:p w:rsidR="007E42E8" w:rsidRPr="00FB535E" w:rsidRDefault="007E42E8" w:rsidP="00FB535E">
            <w:pPr>
              <w:ind w:left="270"/>
              <w:jc w:val="both"/>
              <w:rPr>
                <w:rFonts w:ascii="Times New Roman" w:eastAsia="Times New Roman" w:hAnsi="Times New Roman" w:cs="Times New Roman"/>
                <w:color w:val="000000"/>
              </w:rPr>
            </w:pPr>
            <w:r w:rsidRPr="00FB535E">
              <w:rPr>
                <w:rFonts w:ascii="Times New Roman" w:eastAsia="Times New Roman" w:hAnsi="Times New Roman" w:cs="Times New Roman"/>
                <w:color w:val="000000"/>
              </w:rPr>
              <w:t>&gt;12 - 24 bln</w:t>
            </w:r>
          </w:p>
          <w:p w:rsidR="007E42E8" w:rsidRPr="00FB535E" w:rsidRDefault="007E42E8" w:rsidP="00FB535E">
            <w:pPr>
              <w:ind w:left="270"/>
              <w:jc w:val="both"/>
              <w:rPr>
                <w:rFonts w:ascii="Times New Roman" w:eastAsia="Times New Roman" w:hAnsi="Times New Roman" w:cs="Times New Roman"/>
                <w:color w:val="000000"/>
              </w:rPr>
            </w:pPr>
            <w:r w:rsidRPr="00FB535E">
              <w:rPr>
                <w:rFonts w:ascii="Times New Roman" w:eastAsia="Times New Roman" w:hAnsi="Times New Roman" w:cs="Times New Roman"/>
                <w:color w:val="000000"/>
              </w:rPr>
              <w:t>&gt;24 - 36 bln</w:t>
            </w:r>
          </w:p>
          <w:p w:rsidR="007E42E8" w:rsidRPr="00FB535E" w:rsidRDefault="007E42E8" w:rsidP="00FB535E">
            <w:pPr>
              <w:ind w:left="270"/>
              <w:jc w:val="both"/>
              <w:rPr>
                <w:rFonts w:ascii="Times New Roman" w:eastAsia="Times New Roman" w:hAnsi="Times New Roman" w:cs="Times New Roman"/>
                <w:color w:val="000000"/>
              </w:rPr>
            </w:pPr>
            <w:r w:rsidRPr="00FB535E">
              <w:rPr>
                <w:rFonts w:ascii="Times New Roman" w:eastAsia="Times New Roman" w:hAnsi="Times New Roman" w:cs="Times New Roman"/>
                <w:color w:val="000000"/>
              </w:rPr>
              <w:t>&gt;36 - 48 bln</w:t>
            </w:r>
          </w:p>
          <w:p w:rsidR="007E42E8" w:rsidRPr="00FB535E" w:rsidRDefault="007E42E8" w:rsidP="00FB535E">
            <w:pPr>
              <w:ind w:left="270"/>
              <w:jc w:val="both"/>
              <w:rPr>
                <w:rFonts w:ascii="Times New Roman" w:hAnsi="Times New Roman" w:cs="Times New Roman"/>
              </w:rPr>
            </w:pPr>
            <w:r w:rsidRPr="00FB535E">
              <w:rPr>
                <w:rFonts w:ascii="Times New Roman" w:eastAsia="Times New Roman" w:hAnsi="Times New Roman" w:cs="Times New Roman"/>
                <w:color w:val="000000"/>
              </w:rPr>
              <w:t>&gt; 48 - 60 bln</w:t>
            </w:r>
          </w:p>
        </w:tc>
        <w:tc>
          <w:tcPr>
            <w:tcW w:w="1530" w:type="dxa"/>
          </w:tcPr>
          <w:p w:rsidR="007E42E8" w:rsidRPr="00FB535E" w:rsidRDefault="007E42E8" w:rsidP="00FB535E">
            <w:pPr>
              <w:jc w:val="both"/>
              <w:rPr>
                <w:rFonts w:ascii="Times New Roman" w:eastAsia="Times New Roman" w:hAnsi="Times New Roman" w:cs="Times New Roman"/>
                <w:color w:val="000000"/>
              </w:rPr>
            </w:pPr>
          </w:p>
          <w:p w:rsidR="007E42E8" w:rsidRPr="00FB535E" w:rsidRDefault="007E42E8" w:rsidP="00FB535E">
            <w:pPr>
              <w:jc w:val="both"/>
              <w:rPr>
                <w:rFonts w:ascii="Times New Roman" w:eastAsia="Times New Roman" w:hAnsi="Times New Roman" w:cs="Times New Roman"/>
                <w:color w:val="000000"/>
              </w:rPr>
            </w:pPr>
            <w:r w:rsidRPr="00FB535E">
              <w:rPr>
                <w:rFonts w:ascii="Times New Roman" w:eastAsia="Times New Roman" w:hAnsi="Times New Roman" w:cs="Times New Roman"/>
                <w:color w:val="000000"/>
              </w:rPr>
              <w:t>24</w:t>
            </w:r>
          </w:p>
          <w:p w:rsidR="007E42E8" w:rsidRPr="00FB535E" w:rsidRDefault="007E42E8" w:rsidP="00FB535E">
            <w:pPr>
              <w:jc w:val="both"/>
              <w:rPr>
                <w:rFonts w:ascii="Times New Roman" w:eastAsia="Times New Roman" w:hAnsi="Times New Roman" w:cs="Times New Roman"/>
                <w:color w:val="000000"/>
              </w:rPr>
            </w:pPr>
            <w:r w:rsidRPr="00FB535E">
              <w:rPr>
                <w:rFonts w:ascii="Times New Roman" w:eastAsia="Times New Roman" w:hAnsi="Times New Roman" w:cs="Times New Roman"/>
                <w:color w:val="000000"/>
              </w:rPr>
              <w:t>24</w:t>
            </w:r>
          </w:p>
          <w:p w:rsidR="007E42E8" w:rsidRPr="00FB535E" w:rsidRDefault="007E42E8" w:rsidP="00FB535E">
            <w:pPr>
              <w:jc w:val="both"/>
              <w:rPr>
                <w:rFonts w:ascii="Times New Roman" w:eastAsia="Times New Roman" w:hAnsi="Times New Roman" w:cs="Times New Roman"/>
                <w:color w:val="000000"/>
              </w:rPr>
            </w:pPr>
            <w:r w:rsidRPr="00FB535E">
              <w:rPr>
                <w:rFonts w:ascii="Times New Roman" w:eastAsia="Times New Roman" w:hAnsi="Times New Roman" w:cs="Times New Roman"/>
                <w:color w:val="000000"/>
              </w:rPr>
              <w:t>9</w:t>
            </w:r>
          </w:p>
          <w:p w:rsidR="007E42E8" w:rsidRPr="00FB535E" w:rsidRDefault="007E42E8" w:rsidP="00FB535E">
            <w:pPr>
              <w:jc w:val="both"/>
              <w:rPr>
                <w:rFonts w:ascii="Times New Roman" w:eastAsia="Times New Roman" w:hAnsi="Times New Roman" w:cs="Times New Roman"/>
                <w:color w:val="000000"/>
              </w:rPr>
            </w:pPr>
            <w:r w:rsidRPr="00FB535E">
              <w:rPr>
                <w:rFonts w:ascii="Times New Roman" w:eastAsia="Times New Roman" w:hAnsi="Times New Roman" w:cs="Times New Roman"/>
                <w:color w:val="000000"/>
              </w:rPr>
              <w:t>8</w:t>
            </w:r>
          </w:p>
          <w:p w:rsidR="007E42E8" w:rsidRPr="00FB535E" w:rsidRDefault="007E42E8" w:rsidP="00FB535E">
            <w:pPr>
              <w:jc w:val="both"/>
              <w:rPr>
                <w:rFonts w:ascii="Times New Roman" w:hAnsi="Times New Roman" w:cs="Times New Roman"/>
              </w:rPr>
            </w:pPr>
            <w:r w:rsidRPr="00FB535E">
              <w:rPr>
                <w:rFonts w:ascii="Times New Roman" w:eastAsia="Times New Roman" w:hAnsi="Times New Roman" w:cs="Times New Roman"/>
                <w:color w:val="000000"/>
              </w:rPr>
              <w:t>3</w:t>
            </w:r>
          </w:p>
        </w:tc>
        <w:tc>
          <w:tcPr>
            <w:tcW w:w="1440" w:type="dxa"/>
          </w:tcPr>
          <w:p w:rsidR="007E42E8" w:rsidRPr="00FB535E" w:rsidRDefault="007E42E8" w:rsidP="00FB535E">
            <w:pPr>
              <w:jc w:val="both"/>
              <w:rPr>
                <w:rFonts w:ascii="Times New Roman" w:hAnsi="Times New Roman" w:cs="Times New Roman"/>
              </w:rPr>
            </w:pPr>
          </w:p>
          <w:p w:rsidR="007E42E8" w:rsidRPr="00FB535E" w:rsidRDefault="007E42E8" w:rsidP="00FB535E">
            <w:pPr>
              <w:jc w:val="both"/>
              <w:rPr>
                <w:rFonts w:ascii="Times New Roman" w:eastAsia="Times New Roman" w:hAnsi="Times New Roman" w:cs="Times New Roman"/>
                <w:color w:val="000000"/>
              </w:rPr>
            </w:pPr>
            <w:r w:rsidRPr="00FB535E">
              <w:rPr>
                <w:rFonts w:ascii="Times New Roman" w:eastAsia="Times New Roman" w:hAnsi="Times New Roman" w:cs="Times New Roman"/>
                <w:color w:val="000000"/>
              </w:rPr>
              <w:t>35.3</w:t>
            </w:r>
          </w:p>
          <w:p w:rsidR="007E42E8" w:rsidRPr="00FB535E" w:rsidRDefault="007E42E8" w:rsidP="00FB535E">
            <w:pPr>
              <w:jc w:val="both"/>
              <w:rPr>
                <w:rFonts w:ascii="Times New Roman" w:eastAsia="Times New Roman" w:hAnsi="Times New Roman" w:cs="Times New Roman"/>
                <w:color w:val="000000"/>
              </w:rPr>
            </w:pPr>
            <w:r w:rsidRPr="00FB535E">
              <w:rPr>
                <w:rFonts w:ascii="Times New Roman" w:eastAsia="Times New Roman" w:hAnsi="Times New Roman" w:cs="Times New Roman"/>
                <w:color w:val="000000"/>
              </w:rPr>
              <w:t>35.3</w:t>
            </w:r>
          </w:p>
          <w:p w:rsidR="007E42E8" w:rsidRPr="00FB535E" w:rsidRDefault="007E42E8" w:rsidP="00FB535E">
            <w:pPr>
              <w:jc w:val="both"/>
              <w:rPr>
                <w:rFonts w:ascii="Times New Roman" w:eastAsia="Times New Roman" w:hAnsi="Times New Roman" w:cs="Times New Roman"/>
                <w:color w:val="000000"/>
              </w:rPr>
            </w:pPr>
            <w:r w:rsidRPr="00FB535E">
              <w:rPr>
                <w:rFonts w:ascii="Times New Roman" w:eastAsia="Times New Roman" w:hAnsi="Times New Roman" w:cs="Times New Roman"/>
                <w:color w:val="000000"/>
              </w:rPr>
              <w:t>13.2</w:t>
            </w:r>
          </w:p>
          <w:p w:rsidR="007E42E8" w:rsidRPr="00FB535E" w:rsidRDefault="007E42E8" w:rsidP="00FB535E">
            <w:pPr>
              <w:jc w:val="both"/>
              <w:rPr>
                <w:rFonts w:ascii="Times New Roman" w:eastAsia="Times New Roman" w:hAnsi="Times New Roman" w:cs="Times New Roman"/>
                <w:color w:val="000000"/>
              </w:rPr>
            </w:pPr>
            <w:r w:rsidRPr="00FB535E">
              <w:rPr>
                <w:rFonts w:ascii="Times New Roman" w:eastAsia="Times New Roman" w:hAnsi="Times New Roman" w:cs="Times New Roman"/>
                <w:color w:val="000000"/>
              </w:rPr>
              <w:t>11.8</w:t>
            </w:r>
          </w:p>
          <w:p w:rsidR="007E42E8" w:rsidRPr="00FB535E" w:rsidRDefault="007E42E8" w:rsidP="00FB535E">
            <w:pPr>
              <w:jc w:val="both"/>
              <w:rPr>
                <w:rFonts w:ascii="Times New Roman" w:hAnsi="Times New Roman" w:cs="Times New Roman"/>
              </w:rPr>
            </w:pPr>
            <w:r w:rsidRPr="00FB535E">
              <w:rPr>
                <w:rFonts w:ascii="Times New Roman" w:eastAsia="Times New Roman" w:hAnsi="Times New Roman" w:cs="Times New Roman"/>
                <w:color w:val="000000"/>
              </w:rPr>
              <w:t>4.4</w:t>
            </w:r>
          </w:p>
        </w:tc>
      </w:tr>
      <w:tr w:rsidR="007E42E8" w:rsidRPr="00FB535E" w:rsidTr="00A93160">
        <w:tc>
          <w:tcPr>
            <w:tcW w:w="3348" w:type="dxa"/>
          </w:tcPr>
          <w:p w:rsidR="007E42E8" w:rsidRPr="00FB535E" w:rsidRDefault="007E42E8" w:rsidP="00FB535E">
            <w:pPr>
              <w:jc w:val="both"/>
              <w:rPr>
                <w:rFonts w:ascii="Times New Roman" w:hAnsi="Times New Roman" w:cs="Times New Roman"/>
                <w:b/>
              </w:rPr>
            </w:pPr>
            <w:r w:rsidRPr="00FB535E">
              <w:rPr>
                <w:rFonts w:ascii="Times New Roman" w:eastAsia="Times New Roman" w:hAnsi="Times New Roman" w:cs="Times New Roman"/>
                <w:b/>
                <w:color w:val="000000"/>
              </w:rPr>
              <w:t>Total</w:t>
            </w:r>
          </w:p>
        </w:tc>
        <w:tc>
          <w:tcPr>
            <w:tcW w:w="1530" w:type="dxa"/>
          </w:tcPr>
          <w:p w:rsidR="007E42E8" w:rsidRPr="00FB535E" w:rsidRDefault="007E42E8" w:rsidP="00FB535E">
            <w:pPr>
              <w:jc w:val="both"/>
              <w:rPr>
                <w:rFonts w:ascii="Times New Roman" w:hAnsi="Times New Roman" w:cs="Times New Roman"/>
                <w:b/>
              </w:rPr>
            </w:pPr>
            <w:r w:rsidRPr="00FB535E">
              <w:rPr>
                <w:rFonts w:ascii="Times New Roman" w:eastAsia="Times New Roman" w:hAnsi="Times New Roman" w:cs="Times New Roman"/>
                <w:b/>
                <w:color w:val="000000"/>
              </w:rPr>
              <w:t>68</w:t>
            </w:r>
          </w:p>
        </w:tc>
        <w:tc>
          <w:tcPr>
            <w:tcW w:w="1440" w:type="dxa"/>
          </w:tcPr>
          <w:p w:rsidR="007E42E8" w:rsidRPr="00FB535E" w:rsidRDefault="007E42E8" w:rsidP="00FB535E">
            <w:pPr>
              <w:jc w:val="both"/>
              <w:rPr>
                <w:rFonts w:ascii="Times New Roman" w:hAnsi="Times New Roman" w:cs="Times New Roman"/>
                <w:b/>
              </w:rPr>
            </w:pPr>
            <w:r w:rsidRPr="00FB535E">
              <w:rPr>
                <w:rFonts w:ascii="Times New Roman" w:eastAsia="Times New Roman" w:hAnsi="Times New Roman" w:cs="Times New Roman"/>
                <w:b/>
                <w:color w:val="000000"/>
              </w:rPr>
              <w:t>100</w:t>
            </w:r>
          </w:p>
        </w:tc>
      </w:tr>
      <w:tr w:rsidR="007E42E8" w:rsidRPr="00FB535E" w:rsidTr="00A93160">
        <w:tc>
          <w:tcPr>
            <w:tcW w:w="3348" w:type="dxa"/>
          </w:tcPr>
          <w:p w:rsidR="007E42E8" w:rsidRPr="00FB535E" w:rsidRDefault="007E42E8" w:rsidP="00FB535E">
            <w:pPr>
              <w:jc w:val="both"/>
              <w:rPr>
                <w:rFonts w:ascii="Times New Roman" w:hAnsi="Times New Roman" w:cs="Times New Roman"/>
                <w:b/>
              </w:rPr>
            </w:pPr>
            <w:r w:rsidRPr="00FB535E">
              <w:rPr>
                <w:rFonts w:ascii="Times New Roman" w:hAnsi="Times New Roman" w:cs="Times New Roman"/>
                <w:b/>
              </w:rPr>
              <w:t>Jenis Kelamin</w:t>
            </w:r>
          </w:p>
          <w:p w:rsidR="007E42E8" w:rsidRPr="00FB535E" w:rsidRDefault="007E42E8" w:rsidP="00FB535E">
            <w:pPr>
              <w:ind w:left="270"/>
              <w:jc w:val="both"/>
              <w:rPr>
                <w:rFonts w:ascii="Times New Roman" w:eastAsia="Times New Roman" w:hAnsi="Times New Roman" w:cs="Times New Roman"/>
                <w:color w:val="000000"/>
              </w:rPr>
            </w:pPr>
            <w:r w:rsidRPr="00FB535E">
              <w:rPr>
                <w:rFonts w:ascii="Times New Roman" w:eastAsia="Times New Roman" w:hAnsi="Times New Roman" w:cs="Times New Roman"/>
                <w:color w:val="000000"/>
              </w:rPr>
              <w:t xml:space="preserve">Laki laki </w:t>
            </w:r>
          </w:p>
          <w:p w:rsidR="007E42E8" w:rsidRPr="00FB535E" w:rsidRDefault="007E42E8" w:rsidP="00FB535E">
            <w:pPr>
              <w:ind w:left="270"/>
              <w:jc w:val="both"/>
              <w:rPr>
                <w:rFonts w:ascii="Times New Roman" w:hAnsi="Times New Roman" w:cs="Times New Roman"/>
              </w:rPr>
            </w:pPr>
            <w:r w:rsidRPr="00FB535E">
              <w:rPr>
                <w:rFonts w:ascii="Times New Roman" w:eastAsia="Times New Roman" w:hAnsi="Times New Roman" w:cs="Times New Roman"/>
                <w:color w:val="000000"/>
              </w:rPr>
              <w:t>Perempuan</w:t>
            </w:r>
          </w:p>
        </w:tc>
        <w:tc>
          <w:tcPr>
            <w:tcW w:w="1530" w:type="dxa"/>
          </w:tcPr>
          <w:p w:rsidR="007E42E8" w:rsidRPr="00FB535E" w:rsidRDefault="007E42E8" w:rsidP="00FB535E">
            <w:pPr>
              <w:jc w:val="both"/>
              <w:rPr>
                <w:rFonts w:ascii="Times New Roman" w:eastAsia="Times New Roman" w:hAnsi="Times New Roman" w:cs="Times New Roman"/>
                <w:color w:val="000000"/>
              </w:rPr>
            </w:pPr>
            <w:r w:rsidRPr="00FB535E">
              <w:rPr>
                <w:rFonts w:ascii="Times New Roman" w:eastAsia="Times New Roman" w:hAnsi="Times New Roman" w:cs="Times New Roman"/>
                <w:color w:val="000000"/>
              </w:rPr>
              <w:t>38</w:t>
            </w:r>
          </w:p>
          <w:p w:rsidR="007E42E8" w:rsidRPr="00FB535E" w:rsidRDefault="007E42E8" w:rsidP="00FB535E">
            <w:pPr>
              <w:jc w:val="both"/>
              <w:rPr>
                <w:rFonts w:ascii="Times New Roman" w:hAnsi="Times New Roman" w:cs="Times New Roman"/>
              </w:rPr>
            </w:pPr>
            <w:r w:rsidRPr="00FB535E">
              <w:rPr>
                <w:rFonts w:ascii="Times New Roman" w:eastAsia="Times New Roman" w:hAnsi="Times New Roman" w:cs="Times New Roman"/>
                <w:color w:val="000000"/>
              </w:rPr>
              <w:t>30</w:t>
            </w:r>
          </w:p>
        </w:tc>
        <w:tc>
          <w:tcPr>
            <w:tcW w:w="1440" w:type="dxa"/>
          </w:tcPr>
          <w:p w:rsidR="007E42E8" w:rsidRPr="00FB535E" w:rsidRDefault="007E42E8" w:rsidP="00FB535E">
            <w:pPr>
              <w:jc w:val="both"/>
              <w:rPr>
                <w:rFonts w:ascii="Times New Roman" w:eastAsia="Times New Roman" w:hAnsi="Times New Roman" w:cs="Times New Roman"/>
                <w:color w:val="000000"/>
              </w:rPr>
            </w:pPr>
            <w:r w:rsidRPr="00FB535E">
              <w:rPr>
                <w:rFonts w:ascii="Times New Roman" w:eastAsia="Times New Roman" w:hAnsi="Times New Roman" w:cs="Times New Roman"/>
                <w:color w:val="000000"/>
              </w:rPr>
              <w:t>55.9</w:t>
            </w:r>
          </w:p>
          <w:p w:rsidR="007E42E8" w:rsidRPr="00FB535E" w:rsidRDefault="007E42E8" w:rsidP="00FB535E">
            <w:pPr>
              <w:jc w:val="both"/>
              <w:rPr>
                <w:rFonts w:ascii="Times New Roman" w:hAnsi="Times New Roman" w:cs="Times New Roman"/>
              </w:rPr>
            </w:pPr>
            <w:r w:rsidRPr="00FB535E">
              <w:rPr>
                <w:rFonts w:ascii="Times New Roman" w:eastAsia="Times New Roman" w:hAnsi="Times New Roman" w:cs="Times New Roman"/>
                <w:color w:val="000000"/>
              </w:rPr>
              <w:t>44.1</w:t>
            </w:r>
          </w:p>
        </w:tc>
      </w:tr>
      <w:tr w:rsidR="007E42E8" w:rsidRPr="00FB535E" w:rsidTr="00A93160">
        <w:tc>
          <w:tcPr>
            <w:tcW w:w="3348" w:type="dxa"/>
          </w:tcPr>
          <w:p w:rsidR="007E42E8" w:rsidRPr="00FB535E" w:rsidRDefault="007E42E8" w:rsidP="00FB535E">
            <w:pPr>
              <w:jc w:val="both"/>
              <w:rPr>
                <w:rFonts w:ascii="Times New Roman" w:hAnsi="Times New Roman" w:cs="Times New Roman"/>
                <w:b/>
              </w:rPr>
            </w:pPr>
            <w:r w:rsidRPr="00FB535E">
              <w:rPr>
                <w:rFonts w:ascii="Times New Roman" w:eastAsia="Times New Roman" w:hAnsi="Times New Roman" w:cs="Times New Roman"/>
                <w:b/>
                <w:color w:val="000000"/>
              </w:rPr>
              <w:t>Total</w:t>
            </w:r>
          </w:p>
        </w:tc>
        <w:tc>
          <w:tcPr>
            <w:tcW w:w="1530" w:type="dxa"/>
          </w:tcPr>
          <w:p w:rsidR="007E42E8" w:rsidRPr="00FB535E" w:rsidRDefault="007E42E8" w:rsidP="00FB535E">
            <w:pPr>
              <w:jc w:val="both"/>
              <w:rPr>
                <w:rFonts w:ascii="Times New Roman" w:hAnsi="Times New Roman" w:cs="Times New Roman"/>
                <w:b/>
              </w:rPr>
            </w:pPr>
            <w:r w:rsidRPr="00FB535E">
              <w:rPr>
                <w:rFonts w:ascii="Times New Roman" w:eastAsia="Times New Roman" w:hAnsi="Times New Roman" w:cs="Times New Roman"/>
                <w:b/>
                <w:color w:val="000000"/>
              </w:rPr>
              <w:t>68</w:t>
            </w:r>
          </w:p>
        </w:tc>
        <w:tc>
          <w:tcPr>
            <w:tcW w:w="1440" w:type="dxa"/>
          </w:tcPr>
          <w:p w:rsidR="007E42E8" w:rsidRPr="00FB535E" w:rsidRDefault="007E42E8" w:rsidP="00FB535E">
            <w:pPr>
              <w:jc w:val="both"/>
              <w:rPr>
                <w:rFonts w:ascii="Times New Roman" w:hAnsi="Times New Roman" w:cs="Times New Roman"/>
                <w:b/>
              </w:rPr>
            </w:pPr>
            <w:r w:rsidRPr="00FB535E">
              <w:rPr>
                <w:rFonts w:ascii="Times New Roman" w:eastAsia="Times New Roman" w:hAnsi="Times New Roman" w:cs="Times New Roman"/>
                <w:b/>
                <w:color w:val="000000"/>
              </w:rPr>
              <w:t>100</w:t>
            </w:r>
          </w:p>
        </w:tc>
      </w:tr>
    </w:tbl>
    <w:p w:rsidR="007E42E8" w:rsidRPr="00FB535E" w:rsidRDefault="007E42E8" w:rsidP="00FB535E">
      <w:pPr>
        <w:spacing w:after="0" w:line="240" w:lineRule="auto"/>
        <w:jc w:val="both"/>
        <w:rPr>
          <w:rFonts w:ascii="Times New Roman" w:hAnsi="Times New Roman" w:cs="Times New Roman"/>
        </w:rPr>
      </w:pPr>
      <w:r w:rsidRPr="00FB535E">
        <w:rPr>
          <w:rFonts w:ascii="Times New Roman" w:hAnsi="Times New Roman" w:cs="Times New Roman"/>
        </w:rPr>
        <w:t xml:space="preserve">Sumber; Laporan Bulanan Pemeriksaan KPSP </w:t>
      </w:r>
      <w:proofErr w:type="gramStart"/>
      <w:r w:rsidRPr="00FB535E">
        <w:rPr>
          <w:rFonts w:ascii="Times New Roman" w:hAnsi="Times New Roman" w:cs="Times New Roman"/>
        </w:rPr>
        <w:t>Puskesmas  Ma’rang</w:t>
      </w:r>
      <w:proofErr w:type="gramEnd"/>
      <w:r w:rsidRPr="00FB535E">
        <w:rPr>
          <w:rFonts w:ascii="Times New Roman" w:hAnsi="Times New Roman" w:cs="Times New Roman"/>
        </w:rPr>
        <w:t xml:space="preserve"> Tahun 2019</w:t>
      </w:r>
    </w:p>
    <w:p w:rsidR="00A92825" w:rsidRPr="00FB535E" w:rsidRDefault="00A92825" w:rsidP="00FB535E">
      <w:pPr>
        <w:spacing w:after="0" w:line="240" w:lineRule="auto"/>
        <w:jc w:val="both"/>
        <w:rPr>
          <w:rFonts w:ascii="Times New Roman" w:hAnsi="Times New Roman" w:cs="Times New Roman"/>
        </w:rPr>
      </w:pPr>
    </w:p>
    <w:p w:rsidR="007E42E8" w:rsidRPr="00FB535E" w:rsidRDefault="007E42E8" w:rsidP="00FB535E">
      <w:pPr>
        <w:spacing w:after="0" w:line="240" w:lineRule="auto"/>
        <w:ind w:firstLine="450"/>
        <w:jc w:val="both"/>
        <w:rPr>
          <w:rFonts w:ascii="Times New Roman" w:hAnsi="Times New Roman" w:cs="Times New Roman"/>
        </w:rPr>
      </w:pPr>
      <w:r w:rsidRPr="00FB535E">
        <w:rPr>
          <w:rFonts w:ascii="Times New Roman" w:hAnsi="Times New Roman" w:cs="Times New Roman"/>
        </w:rPr>
        <w:lastRenderedPageBreak/>
        <w:t xml:space="preserve">Tabel 1 diatas menujukkan  bahwa pemeriksaan KPSP 35,5% dilakukan pada anak umur 3 bulan sampai 12 bulan dan 35,5% pada umur 25 bln sampai 24 bulan.  </w:t>
      </w:r>
      <w:proofErr w:type="gramStart"/>
      <w:r w:rsidRPr="00FB535E">
        <w:rPr>
          <w:rFonts w:ascii="Times New Roman" w:hAnsi="Times New Roman" w:cs="Times New Roman"/>
        </w:rPr>
        <w:t>Pemeriksaan terendah pada umur 48 bulan – 60 bulan.</w:t>
      </w:r>
      <w:proofErr w:type="gramEnd"/>
      <w:r w:rsidRPr="00FB535E">
        <w:rPr>
          <w:rFonts w:ascii="Times New Roman" w:hAnsi="Times New Roman" w:cs="Times New Roman"/>
        </w:rPr>
        <w:t xml:space="preserve"> Dan sebanyak 55</w:t>
      </w:r>
      <w:proofErr w:type="gramStart"/>
      <w:r w:rsidRPr="00FB535E">
        <w:rPr>
          <w:rFonts w:ascii="Times New Roman" w:hAnsi="Times New Roman" w:cs="Times New Roman"/>
        </w:rPr>
        <w:t>,9</w:t>
      </w:r>
      <w:proofErr w:type="gramEnd"/>
      <w:r w:rsidRPr="00FB535E">
        <w:rPr>
          <w:rFonts w:ascii="Times New Roman" w:hAnsi="Times New Roman" w:cs="Times New Roman"/>
        </w:rPr>
        <w:t>% anak yang dilakaukan deteksi KPSP adalah  laki laki dan 44.1% adalah perempuan</w:t>
      </w:r>
    </w:p>
    <w:p w:rsidR="00034706" w:rsidRPr="00FB535E" w:rsidRDefault="006806D8" w:rsidP="00FB535E">
      <w:pPr>
        <w:pStyle w:val="ListParagraph"/>
        <w:numPr>
          <w:ilvl w:val="0"/>
          <w:numId w:val="1"/>
        </w:numPr>
        <w:spacing w:after="0" w:line="240" w:lineRule="auto"/>
        <w:ind w:left="450" w:hanging="450"/>
        <w:jc w:val="both"/>
        <w:rPr>
          <w:rFonts w:ascii="Times New Roman" w:hAnsi="Times New Roman" w:cs="Times New Roman"/>
        </w:rPr>
      </w:pPr>
      <w:r w:rsidRPr="00FB535E">
        <w:rPr>
          <w:rFonts w:ascii="Times New Roman" w:hAnsi="Times New Roman" w:cs="Times New Roman"/>
        </w:rPr>
        <w:t>Analisis Bivariat</w:t>
      </w:r>
    </w:p>
    <w:p w:rsidR="007E42E8" w:rsidRPr="00FB535E" w:rsidRDefault="007E42E8" w:rsidP="00FB535E">
      <w:pPr>
        <w:tabs>
          <w:tab w:val="left" w:pos="990"/>
        </w:tabs>
        <w:spacing w:after="0" w:line="240" w:lineRule="auto"/>
        <w:ind w:left="1440" w:hanging="990"/>
        <w:jc w:val="both"/>
        <w:rPr>
          <w:rFonts w:ascii="Times New Roman" w:hAnsi="Times New Roman" w:cs="Times New Roman"/>
          <w:b/>
        </w:rPr>
      </w:pPr>
      <w:r w:rsidRPr="00FB535E">
        <w:rPr>
          <w:rFonts w:ascii="Times New Roman" w:hAnsi="Times New Roman" w:cs="Times New Roman"/>
          <w:b/>
        </w:rPr>
        <w:t>Tabel 2:</w:t>
      </w:r>
      <w:r w:rsidRPr="00FB535E">
        <w:rPr>
          <w:rFonts w:ascii="Times New Roman" w:hAnsi="Times New Roman" w:cs="Times New Roman"/>
          <w:b/>
        </w:rPr>
        <w:tab/>
        <w:t xml:space="preserve">Hubungan antara Karakteristik Ibu dengan Deteksi Dini perembangan anak dengan PSP   di Puskesmas </w:t>
      </w:r>
      <w:proofErr w:type="gramStart"/>
      <w:r w:rsidRPr="00FB535E">
        <w:rPr>
          <w:rFonts w:ascii="Times New Roman" w:hAnsi="Times New Roman" w:cs="Times New Roman"/>
          <w:b/>
        </w:rPr>
        <w:t>Ma’rang  Kabupaten</w:t>
      </w:r>
      <w:proofErr w:type="gramEnd"/>
      <w:r w:rsidRPr="00FB535E">
        <w:rPr>
          <w:rFonts w:ascii="Times New Roman" w:hAnsi="Times New Roman" w:cs="Times New Roman"/>
          <w:b/>
        </w:rPr>
        <w:t xml:space="preserve"> Pangkep tahun 2019</w:t>
      </w:r>
    </w:p>
    <w:tbl>
      <w:tblPr>
        <w:tblStyle w:val="TableGrid"/>
        <w:tblW w:w="8928" w:type="dxa"/>
        <w:tblBorders>
          <w:left w:val="none" w:sz="0" w:space="0" w:color="auto"/>
          <w:right w:val="none" w:sz="0" w:space="0" w:color="auto"/>
          <w:insideV w:val="none" w:sz="0" w:space="0" w:color="auto"/>
        </w:tblBorders>
        <w:tblLook w:val="04A0" w:firstRow="1" w:lastRow="0" w:firstColumn="1" w:lastColumn="0" w:noHBand="0" w:noVBand="1"/>
      </w:tblPr>
      <w:tblGrid>
        <w:gridCol w:w="2358"/>
        <w:gridCol w:w="1596"/>
        <w:gridCol w:w="1596"/>
        <w:gridCol w:w="948"/>
        <w:gridCol w:w="1530"/>
        <w:gridCol w:w="900"/>
      </w:tblGrid>
      <w:tr w:rsidR="007E42E8" w:rsidRPr="00FB535E" w:rsidTr="00A93160">
        <w:tc>
          <w:tcPr>
            <w:tcW w:w="2358" w:type="dxa"/>
            <w:vMerge w:val="restart"/>
            <w:vAlign w:val="center"/>
          </w:tcPr>
          <w:p w:rsidR="007E42E8" w:rsidRPr="00FB535E" w:rsidRDefault="007E42E8" w:rsidP="00FB535E">
            <w:pPr>
              <w:jc w:val="both"/>
              <w:rPr>
                <w:rFonts w:ascii="Times New Roman" w:hAnsi="Times New Roman" w:cs="Times New Roman"/>
                <w:b/>
              </w:rPr>
            </w:pPr>
            <w:r w:rsidRPr="00FB535E">
              <w:rPr>
                <w:rFonts w:ascii="Times New Roman" w:hAnsi="Times New Roman" w:cs="Times New Roman"/>
                <w:b/>
              </w:rPr>
              <w:t>Karakteristik Ibu</w:t>
            </w:r>
          </w:p>
        </w:tc>
        <w:tc>
          <w:tcPr>
            <w:tcW w:w="3192" w:type="dxa"/>
            <w:gridSpan w:val="2"/>
          </w:tcPr>
          <w:p w:rsidR="007E42E8" w:rsidRPr="00FB535E" w:rsidRDefault="007E42E8" w:rsidP="00FB535E">
            <w:pPr>
              <w:jc w:val="both"/>
              <w:rPr>
                <w:rFonts w:ascii="Times New Roman" w:hAnsi="Times New Roman" w:cs="Times New Roman"/>
                <w:b/>
              </w:rPr>
            </w:pPr>
            <w:r w:rsidRPr="00FB535E">
              <w:rPr>
                <w:rFonts w:ascii="Times New Roman" w:hAnsi="Times New Roman" w:cs="Times New Roman"/>
                <w:b/>
              </w:rPr>
              <w:t>Perkembangan</w:t>
            </w:r>
          </w:p>
        </w:tc>
        <w:tc>
          <w:tcPr>
            <w:tcW w:w="948" w:type="dxa"/>
            <w:vMerge w:val="restart"/>
            <w:vAlign w:val="center"/>
          </w:tcPr>
          <w:p w:rsidR="007E42E8" w:rsidRPr="00FB535E" w:rsidRDefault="007E42E8" w:rsidP="00FB535E">
            <w:pPr>
              <w:jc w:val="both"/>
              <w:rPr>
                <w:rFonts w:ascii="Times New Roman" w:hAnsi="Times New Roman" w:cs="Times New Roman"/>
                <w:b/>
              </w:rPr>
            </w:pPr>
            <w:r w:rsidRPr="00FB535E">
              <w:rPr>
                <w:rFonts w:ascii="Times New Roman" w:hAnsi="Times New Roman" w:cs="Times New Roman"/>
                <w:b/>
              </w:rPr>
              <w:t>X²</w:t>
            </w:r>
          </w:p>
        </w:tc>
        <w:tc>
          <w:tcPr>
            <w:tcW w:w="1530" w:type="dxa"/>
            <w:vMerge w:val="restart"/>
            <w:vAlign w:val="center"/>
          </w:tcPr>
          <w:p w:rsidR="007E42E8" w:rsidRPr="00FB535E" w:rsidRDefault="007E42E8" w:rsidP="00FB535E">
            <w:pPr>
              <w:jc w:val="both"/>
              <w:rPr>
                <w:rFonts w:ascii="Times New Roman" w:hAnsi="Times New Roman" w:cs="Times New Roman"/>
                <w:b/>
              </w:rPr>
            </w:pPr>
            <w:r w:rsidRPr="00FB535E">
              <w:rPr>
                <w:rFonts w:ascii="Times New Roman" w:hAnsi="Times New Roman" w:cs="Times New Roman"/>
                <w:b/>
              </w:rPr>
              <w:t>OR</w:t>
            </w:r>
          </w:p>
        </w:tc>
        <w:tc>
          <w:tcPr>
            <w:tcW w:w="900" w:type="dxa"/>
            <w:vMerge w:val="restart"/>
            <w:vAlign w:val="center"/>
          </w:tcPr>
          <w:p w:rsidR="007E42E8" w:rsidRPr="00FB535E" w:rsidRDefault="007E42E8" w:rsidP="00FB535E">
            <w:pPr>
              <w:jc w:val="both"/>
              <w:rPr>
                <w:rFonts w:ascii="Times New Roman" w:hAnsi="Times New Roman" w:cs="Times New Roman"/>
                <w:b/>
              </w:rPr>
            </w:pPr>
            <w:r w:rsidRPr="00FB535E">
              <w:rPr>
                <w:rFonts w:ascii="Times New Roman" w:hAnsi="Times New Roman" w:cs="Times New Roman"/>
                <w:b/>
              </w:rPr>
              <w:t>Ρ</w:t>
            </w:r>
          </w:p>
        </w:tc>
      </w:tr>
      <w:tr w:rsidR="007E42E8" w:rsidRPr="00FB535E" w:rsidTr="00A93160">
        <w:tc>
          <w:tcPr>
            <w:tcW w:w="2358" w:type="dxa"/>
            <w:vMerge/>
            <w:tcBorders>
              <w:bottom w:val="single" w:sz="4" w:space="0" w:color="auto"/>
            </w:tcBorders>
          </w:tcPr>
          <w:p w:rsidR="007E42E8" w:rsidRPr="00FB535E" w:rsidRDefault="007E42E8" w:rsidP="00FB535E">
            <w:pPr>
              <w:jc w:val="both"/>
              <w:rPr>
                <w:rFonts w:ascii="Times New Roman" w:hAnsi="Times New Roman" w:cs="Times New Roman"/>
              </w:rPr>
            </w:pPr>
          </w:p>
        </w:tc>
        <w:tc>
          <w:tcPr>
            <w:tcW w:w="1596" w:type="dxa"/>
            <w:tcBorders>
              <w:bottom w:val="single" w:sz="4" w:space="0" w:color="auto"/>
            </w:tcBorders>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Penyimpangan</w:t>
            </w:r>
          </w:p>
        </w:tc>
        <w:tc>
          <w:tcPr>
            <w:tcW w:w="1596" w:type="dxa"/>
            <w:tcBorders>
              <w:bottom w:val="single" w:sz="4" w:space="0" w:color="auto"/>
            </w:tcBorders>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Normal</w:t>
            </w:r>
          </w:p>
        </w:tc>
        <w:tc>
          <w:tcPr>
            <w:tcW w:w="948" w:type="dxa"/>
            <w:vMerge/>
            <w:tcBorders>
              <w:bottom w:val="single" w:sz="4" w:space="0" w:color="auto"/>
            </w:tcBorders>
            <w:vAlign w:val="center"/>
          </w:tcPr>
          <w:p w:rsidR="007E42E8" w:rsidRPr="00FB535E" w:rsidRDefault="007E42E8" w:rsidP="00FB535E">
            <w:pPr>
              <w:jc w:val="both"/>
              <w:rPr>
                <w:rFonts w:ascii="Times New Roman" w:hAnsi="Times New Roman" w:cs="Times New Roman"/>
              </w:rPr>
            </w:pPr>
          </w:p>
        </w:tc>
        <w:tc>
          <w:tcPr>
            <w:tcW w:w="1530" w:type="dxa"/>
            <w:vMerge/>
            <w:tcBorders>
              <w:bottom w:val="single" w:sz="4" w:space="0" w:color="auto"/>
            </w:tcBorders>
            <w:vAlign w:val="center"/>
          </w:tcPr>
          <w:p w:rsidR="007E42E8" w:rsidRPr="00FB535E" w:rsidRDefault="007E42E8" w:rsidP="00FB535E">
            <w:pPr>
              <w:jc w:val="both"/>
              <w:rPr>
                <w:rFonts w:ascii="Times New Roman" w:hAnsi="Times New Roman" w:cs="Times New Roman"/>
              </w:rPr>
            </w:pPr>
          </w:p>
        </w:tc>
        <w:tc>
          <w:tcPr>
            <w:tcW w:w="900" w:type="dxa"/>
            <w:vMerge/>
            <w:tcBorders>
              <w:bottom w:val="single" w:sz="4" w:space="0" w:color="auto"/>
            </w:tcBorders>
            <w:vAlign w:val="center"/>
          </w:tcPr>
          <w:p w:rsidR="007E42E8" w:rsidRPr="00FB535E" w:rsidRDefault="007E42E8" w:rsidP="00FB535E">
            <w:pPr>
              <w:jc w:val="both"/>
              <w:rPr>
                <w:rFonts w:ascii="Times New Roman" w:hAnsi="Times New Roman" w:cs="Times New Roman"/>
              </w:rPr>
            </w:pPr>
          </w:p>
        </w:tc>
      </w:tr>
      <w:tr w:rsidR="007E42E8" w:rsidRPr="00FB535E" w:rsidTr="00A93160">
        <w:tc>
          <w:tcPr>
            <w:tcW w:w="2358" w:type="dxa"/>
            <w:tcBorders>
              <w:bottom w:val="nil"/>
            </w:tcBorders>
          </w:tcPr>
          <w:p w:rsidR="007E42E8" w:rsidRPr="00FB535E" w:rsidRDefault="007E42E8" w:rsidP="00FB535E">
            <w:pPr>
              <w:jc w:val="both"/>
              <w:rPr>
                <w:rFonts w:ascii="Times New Roman" w:hAnsi="Times New Roman" w:cs="Times New Roman"/>
                <w:b/>
              </w:rPr>
            </w:pPr>
            <w:r w:rsidRPr="00FB535E">
              <w:rPr>
                <w:rFonts w:ascii="Times New Roman" w:hAnsi="Times New Roman" w:cs="Times New Roman"/>
                <w:b/>
              </w:rPr>
              <w:t>Pekerjaan</w:t>
            </w:r>
          </w:p>
        </w:tc>
        <w:tc>
          <w:tcPr>
            <w:tcW w:w="1596" w:type="dxa"/>
            <w:tcBorders>
              <w:bottom w:val="nil"/>
            </w:tcBorders>
          </w:tcPr>
          <w:p w:rsidR="007E42E8" w:rsidRPr="00FB535E" w:rsidRDefault="007E42E8" w:rsidP="00FB535E">
            <w:pPr>
              <w:jc w:val="both"/>
              <w:rPr>
                <w:rFonts w:ascii="Times New Roman" w:hAnsi="Times New Roman" w:cs="Times New Roman"/>
              </w:rPr>
            </w:pPr>
          </w:p>
        </w:tc>
        <w:tc>
          <w:tcPr>
            <w:tcW w:w="1596" w:type="dxa"/>
            <w:tcBorders>
              <w:bottom w:val="nil"/>
            </w:tcBorders>
          </w:tcPr>
          <w:p w:rsidR="007E42E8" w:rsidRPr="00FB535E" w:rsidRDefault="007E42E8" w:rsidP="00FB535E">
            <w:pPr>
              <w:jc w:val="both"/>
              <w:rPr>
                <w:rFonts w:ascii="Times New Roman" w:hAnsi="Times New Roman" w:cs="Times New Roman"/>
              </w:rPr>
            </w:pPr>
          </w:p>
        </w:tc>
        <w:tc>
          <w:tcPr>
            <w:tcW w:w="948" w:type="dxa"/>
            <w:tcBorders>
              <w:bottom w:val="nil"/>
            </w:tcBorders>
            <w:vAlign w:val="center"/>
          </w:tcPr>
          <w:p w:rsidR="007E42E8" w:rsidRPr="00FB535E" w:rsidRDefault="007E42E8" w:rsidP="00FB535E">
            <w:pPr>
              <w:jc w:val="both"/>
              <w:rPr>
                <w:rFonts w:ascii="Times New Roman" w:hAnsi="Times New Roman" w:cs="Times New Roman"/>
              </w:rPr>
            </w:pPr>
          </w:p>
        </w:tc>
        <w:tc>
          <w:tcPr>
            <w:tcW w:w="1530" w:type="dxa"/>
            <w:tcBorders>
              <w:bottom w:val="nil"/>
            </w:tcBorders>
            <w:vAlign w:val="center"/>
          </w:tcPr>
          <w:p w:rsidR="007E42E8" w:rsidRPr="00FB535E" w:rsidRDefault="007E42E8" w:rsidP="00FB535E">
            <w:pPr>
              <w:jc w:val="both"/>
              <w:rPr>
                <w:rFonts w:ascii="Times New Roman" w:hAnsi="Times New Roman" w:cs="Times New Roman"/>
              </w:rPr>
            </w:pPr>
          </w:p>
        </w:tc>
        <w:tc>
          <w:tcPr>
            <w:tcW w:w="900" w:type="dxa"/>
            <w:tcBorders>
              <w:bottom w:val="nil"/>
            </w:tcBorders>
            <w:vAlign w:val="center"/>
          </w:tcPr>
          <w:p w:rsidR="007E42E8" w:rsidRPr="00FB535E" w:rsidRDefault="007E42E8" w:rsidP="00FB535E">
            <w:pPr>
              <w:jc w:val="both"/>
              <w:rPr>
                <w:rFonts w:ascii="Times New Roman" w:hAnsi="Times New Roman" w:cs="Times New Roman"/>
              </w:rPr>
            </w:pPr>
          </w:p>
        </w:tc>
      </w:tr>
      <w:tr w:rsidR="007E42E8" w:rsidRPr="00FB535E" w:rsidTr="00A93160">
        <w:tc>
          <w:tcPr>
            <w:tcW w:w="2358" w:type="dxa"/>
            <w:tcBorders>
              <w:top w:val="nil"/>
              <w:bottom w:val="nil"/>
            </w:tcBorders>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Tidak Bekerja</w:t>
            </w:r>
          </w:p>
        </w:tc>
        <w:tc>
          <w:tcPr>
            <w:tcW w:w="1596" w:type="dxa"/>
            <w:tcBorders>
              <w:top w:val="nil"/>
              <w:bottom w:val="nil"/>
            </w:tcBorders>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2 (2.9%)</w:t>
            </w:r>
          </w:p>
        </w:tc>
        <w:tc>
          <w:tcPr>
            <w:tcW w:w="1596" w:type="dxa"/>
            <w:tcBorders>
              <w:top w:val="nil"/>
              <w:bottom w:val="nil"/>
            </w:tcBorders>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46 (67.6%)</w:t>
            </w:r>
          </w:p>
        </w:tc>
        <w:tc>
          <w:tcPr>
            <w:tcW w:w="948" w:type="dxa"/>
            <w:vMerge w:val="restart"/>
            <w:tcBorders>
              <w:top w:val="nil"/>
              <w:bottom w:val="nil"/>
            </w:tcBorders>
            <w:vAlign w:val="center"/>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4.399</w:t>
            </w:r>
          </w:p>
        </w:tc>
        <w:tc>
          <w:tcPr>
            <w:tcW w:w="1530" w:type="dxa"/>
            <w:vMerge w:val="restart"/>
            <w:tcBorders>
              <w:top w:val="nil"/>
              <w:bottom w:val="nil"/>
            </w:tcBorders>
            <w:vAlign w:val="center"/>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0.174</w:t>
            </w:r>
          </w:p>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(0.029- 1.042)</w:t>
            </w:r>
          </w:p>
        </w:tc>
        <w:tc>
          <w:tcPr>
            <w:tcW w:w="900" w:type="dxa"/>
            <w:vMerge w:val="restart"/>
            <w:tcBorders>
              <w:top w:val="nil"/>
              <w:bottom w:val="nil"/>
            </w:tcBorders>
            <w:vAlign w:val="center"/>
          </w:tcPr>
          <w:p w:rsidR="007E42E8" w:rsidRPr="00FB535E" w:rsidRDefault="007E42E8" w:rsidP="00FB535E">
            <w:pPr>
              <w:jc w:val="both"/>
              <w:rPr>
                <w:rFonts w:ascii="Times New Roman" w:hAnsi="Times New Roman" w:cs="Times New Roman"/>
                <w:b/>
              </w:rPr>
            </w:pPr>
            <w:r w:rsidRPr="00FB535E">
              <w:rPr>
                <w:rFonts w:ascii="Times New Roman" w:hAnsi="Times New Roman" w:cs="Times New Roman"/>
              </w:rPr>
              <w:t>0.57</w:t>
            </w:r>
          </w:p>
        </w:tc>
      </w:tr>
      <w:tr w:rsidR="007E42E8" w:rsidRPr="00FB535E" w:rsidTr="00A93160">
        <w:tc>
          <w:tcPr>
            <w:tcW w:w="2358" w:type="dxa"/>
            <w:tcBorders>
              <w:top w:val="nil"/>
            </w:tcBorders>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Bekerja</w:t>
            </w:r>
          </w:p>
        </w:tc>
        <w:tc>
          <w:tcPr>
            <w:tcW w:w="1596" w:type="dxa"/>
            <w:tcBorders>
              <w:top w:val="nil"/>
            </w:tcBorders>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4 (5.9%)</w:t>
            </w:r>
          </w:p>
        </w:tc>
        <w:tc>
          <w:tcPr>
            <w:tcW w:w="1596" w:type="dxa"/>
            <w:tcBorders>
              <w:top w:val="nil"/>
            </w:tcBorders>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16 (23.5%)</w:t>
            </w:r>
          </w:p>
        </w:tc>
        <w:tc>
          <w:tcPr>
            <w:tcW w:w="948" w:type="dxa"/>
            <w:vMerge/>
            <w:tcBorders>
              <w:top w:val="nil"/>
            </w:tcBorders>
          </w:tcPr>
          <w:p w:rsidR="007E42E8" w:rsidRPr="00FB535E" w:rsidRDefault="007E42E8" w:rsidP="00FB535E">
            <w:pPr>
              <w:jc w:val="both"/>
              <w:rPr>
                <w:rFonts w:ascii="Times New Roman" w:hAnsi="Times New Roman" w:cs="Times New Roman"/>
              </w:rPr>
            </w:pPr>
          </w:p>
        </w:tc>
        <w:tc>
          <w:tcPr>
            <w:tcW w:w="1530" w:type="dxa"/>
            <w:vMerge/>
            <w:tcBorders>
              <w:top w:val="nil"/>
            </w:tcBorders>
          </w:tcPr>
          <w:p w:rsidR="007E42E8" w:rsidRPr="00FB535E" w:rsidRDefault="007E42E8" w:rsidP="00FB535E">
            <w:pPr>
              <w:jc w:val="both"/>
              <w:rPr>
                <w:rFonts w:ascii="Times New Roman" w:hAnsi="Times New Roman" w:cs="Times New Roman"/>
              </w:rPr>
            </w:pPr>
          </w:p>
        </w:tc>
        <w:tc>
          <w:tcPr>
            <w:tcW w:w="900" w:type="dxa"/>
            <w:vMerge/>
            <w:tcBorders>
              <w:top w:val="nil"/>
            </w:tcBorders>
          </w:tcPr>
          <w:p w:rsidR="007E42E8" w:rsidRPr="00FB535E" w:rsidRDefault="007E42E8" w:rsidP="00FB535E">
            <w:pPr>
              <w:jc w:val="both"/>
              <w:rPr>
                <w:rFonts w:ascii="Times New Roman" w:hAnsi="Times New Roman" w:cs="Times New Roman"/>
                <w:b/>
              </w:rPr>
            </w:pPr>
          </w:p>
        </w:tc>
      </w:tr>
      <w:tr w:rsidR="007E42E8" w:rsidRPr="00FB535E" w:rsidTr="00A93160">
        <w:tc>
          <w:tcPr>
            <w:tcW w:w="2358" w:type="dxa"/>
            <w:tcBorders>
              <w:bottom w:val="single" w:sz="4" w:space="0" w:color="auto"/>
            </w:tcBorders>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Total</w:t>
            </w:r>
          </w:p>
        </w:tc>
        <w:tc>
          <w:tcPr>
            <w:tcW w:w="1596" w:type="dxa"/>
            <w:tcBorders>
              <w:bottom w:val="single" w:sz="4" w:space="0" w:color="auto"/>
            </w:tcBorders>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6 (8.8%)</w:t>
            </w:r>
          </w:p>
        </w:tc>
        <w:tc>
          <w:tcPr>
            <w:tcW w:w="1596" w:type="dxa"/>
            <w:tcBorders>
              <w:bottom w:val="single" w:sz="4" w:space="0" w:color="auto"/>
            </w:tcBorders>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62 (91.2%)</w:t>
            </w:r>
          </w:p>
        </w:tc>
        <w:tc>
          <w:tcPr>
            <w:tcW w:w="948" w:type="dxa"/>
            <w:tcBorders>
              <w:bottom w:val="single" w:sz="4" w:space="0" w:color="auto"/>
            </w:tcBorders>
            <w:vAlign w:val="center"/>
          </w:tcPr>
          <w:p w:rsidR="007E42E8" w:rsidRPr="00FB535E" w:rsidRDefault="007E42E8" w:rsidP="00FB535E">
            <w:pPr>
              <w:jc w:val="both"/>
              <w:rPr>
                <w:rFonts w:ascii="Times New Roman" w:hAnsi="Times New Roman" w:cs="Times New Roman"/>
              </w:rPr>
            </w:pPr>
          </w:p>
        </w:tc>
        <w:tc>
          <w:tcPr>
            <w:tcW w:w="1530" w:type="dxa"/>
            <w:tcBorders>
              <w:bottom w:val="single" w:sz="4" w:space="0" w:color="auto"/>
            </w:tcBorders>
            <w:vAlign w:val="center"/>
          </w:tcPr>
          <w:p w:rsidR="007E42E8" w:rsidRPr="00FB535E" w:rsidRDefault="007E42E8" w:rsidP="00FB535E">
            <w:pPr>
              <w:jc w:val="both"/>
              <w:rPr>
                <w:rFonts w:ascii="Times New Roman" w:hAnsi="Times New Roman" w:cs="Times New Roman"/>
              </w:rPr>
            </w:pPr>
          </w:p>
        </w:tc>
        <w:tc>
          <w:tcPr>
            <w:tcW w:w="900" w:type="dxa"/>
            <w:tcBorders>
              <w:bottom w:val="single" w:sz="4" w:space="0" w:color="auto"/>
            </w:tcBorders>
            <w:vAlign w:val="center"/>
          </w:tcPr>
          <w:p w:rsidR="007E42E8" w:rsidRPr="00FB535E" w:rsidRDefault="007E42E8" w:rsidP="00FB535E">
            <w:pPr>
              <w:jc w:val="both"/>
              <w:rPr>
                <w:rFonts w:ascii="Times New Roman" w:hAnsi="Times New Roman" w:cs="Times New Roman"/>
              </w:rPr>
            </w:pPr>
          </w:p>
        </w:tc>
      </w:tr>
      <w:tr w:rsidR="007E42E8" w:rsidRPr="00FB535E" w:rsidTr="00A93160">
        <w:tc>
          <w:tcPr>
            <w:tcW w:w="2358" w:type="dxa"/>
            <w:tcBorders>
              <w:bottom w:val="nil"/>
            </w:tcBorders>
          </w:tcPr>
          <w:p w:rsidR="007E42E8" w:rsidRPr="00FB535E" w:rsidRDefault="007E42E8" w:rsidP="00FB535E">
            <w:pPr>
              <w:jc w:val="both"/>
              <w:rPr>
                <w:rFonts w:ascii="Times New Roman" w:hAnsi="Times New Roman" w:cs="Times New Roman"/>
                <w:b/>
              </w:rPr>
            </w:pPr>
            <w:r w:rsidRPr="00FB535E">
              <w:rPr>
                <w:rFonts w:ascii="Times New Roman" w:hAnsi="Times New Roman" w:cs="Times New Roman"/>
                <w:b/>
              </w:rPr>
              <w:t>Umur</w:t>
            </w:r>
          </w:p>
        </w:tc>
        <w:tc>
          <w:tcPr>
            <w:tcW w:w="1596" w:type="dxa"/>
            <w:tcBorders>
              <w:bottom w:val="nil"/>
            </w:tcBorders>
          </w:tcPr>
          <w:p w:rsidR="007E42E8" w:rsidRPr="00FB535E" w:rsidRDefault="007E42E8" w:rsidP="00FB535E">
            <w:pPr>
              <w:jc w:val="both"/>
              <w:rPr>
                <w:rFonts w:ascii="Times New Roman" w:hAnsi="Times New Roman" w:cs="Times New Roman"/>
              </w:rPr>
            </w:pPr>
          </w:p>
        </w:tc>
        <w:tc>
          <w:tcPr>
            <w:tcW w:w="1596" w:type="dxa"/>
            <w:tcBorders>
              <w:bottom w:val="nil"/>
            </w:tcBorders>
          </w:tcPr>
          <w:p w:rsidR="007E42E8" w:rsidRPr="00FB535E" w:rsidRDefault="007E42E8" w:rsidP="00FB535E">
            <w:pPr>
              <w:jc w:val="both"/>
              <w:rPr>
                <w:rFonts w:ascii="Times New Roman" w:hAnsi="Times New Roman" w:cs="Times New Roman"/>
              </w:rPr>
            </w:pPr>
          </w:p>
        </w:tc>
        <w:tc>
          <w:tcPr>
            <w:tcW w:w="948" w:type="dxa"/>
            <w:tcBorders>
              <w:bottom w:val="nil"/>
            </w:tcBorders>
            <w:vAlign w:val="center"/>
          </w:tcPr>
          <w:p w:rsidR="007E42E8" w:rsidRPr="00FB535E" w:rsidRDefault="007E42E8" w:rsidP="00FB535E">
            <w:pPr>
              <w:jc w:val="both"/>
              <w:rPr>
                <w:rFonts w:ascii="Times New Roman" w:hAnsi="Times New Roman" w:cs="Times New Roman"/>
              </w:rPr>
            </w:pPr>
          </w:p>
        </w:tc>
        <w:tc>
          <w:tcPr>
            <w:tcW w:w="1530" w:type="dxa"/>
            <w:tcBorders>
              <w:bottom w:val="nil"/>
            </w:tcBorders>
            <w:vAlign w:val="center"/>
          </w:tcPr>
          <w:p w:rsidR="007E42E8" w:rsidRPr="00FB535E" w:rsidRDefault="007E42E8" w:rsidP="00FB535E">
            <w:pPr>
              <w:jc w:val="both"/>
              <w:rPr>
                <w:rFonts w:ascii="Times New Roman" w:hAnsi="Times New Roman" w:cs="Times New Roman"/>
              </w:rPr>
            </w:pPr>
          </w:p>
        </w:tc>
        <w:tc>
          <w:tcPr>
            <w:tcW w:w="900" w:type="dxa"/>
            <w:tcBorders>
              <w:bottom w:val="nil"/>
            </w:tcBorders>
            <w:vAlign w:val="center"/>
          </w:tcPr>
          <w:p w:rsidR="007E42E8" w:rsidRPr="00FB535E" w:rsidRDefault="007E42E8" w:rsidP="00FB535E">
            <w:pPr>
              <w:jc w:val="both"/>
              <w:rPr>
                <w:rFonts w:ascii="Times New Roman" w:hAnsi="Times New Roman" w:cs="Times New Roman"/>
              </w:rPr>
            </w:pPr>
          </w:p>
        </w:tc>
      </w:tr>
      <w:tr w:rsidR="007E42E8" w:rsidRPr="00FB535E" w:rsidTr="00A93160">
        <w:tc>
          <w:tcPr>
            <w:tcW w:w="2358" w:type="dxa"/>
            <w:tcBorders>
              <w:top w:val="nil"/>
              <w:bottom w:val="nil"/>
            </w:tcBorders>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&lt;20</w:t>
            </w:r>
            <w:r w:rsidRPr="00FB535E">
              <w:rPr>
                <w:rFonts w:ascii="Times New Roman" w:hAnsi="Times New Roman" w:cs="Times New Roman"/>
                <w:vertAlign w:val="superscript"/>
              </w:rPr>
              <w:t xml:space="preserve"> </w:t>
            </w:r>
            <w:r w:rsidRPr="00FB535E">
              <w:rPr>
                <w:rFonts w:ascii="Times New Roman" w:hAnsi="Times New Roman" w:cs="Times New Roman"/>
              </w:rPr>
              <w:t xml:space="preserve">th  dan &gt; 35 th </w:t>
            </w:r>
          </w:p>
        </w:tc>
        <w:tc>
          <w:tcPr>
            <w:tcW w:w="1596" w:type="dxa"/>
            <w:tcBorders>
              <w:top w:val="nil"/>
              <w:bottom w:val="nil"/>
            </w:tcBorders>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1 (1.5%)</w:t>
            </w:r>
          </w:p>
        </w:tc>
        <w:tc>
          <w:tcPr>
            <w:tcW w:w="1596" w:type="dxa"/>
            <w:tcBorders>
              <w:top w:val="nil"/>
              <w:bottom w:val="nil"/>
            </w:tcBorders>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7(10%)</w:t>
            </w:r>
          </w:p>
        </w:tc>
        <w:tc>
          <w:tcPr>
            <w:tcW w:w="948" w:type="dxa"/>
            <w:vMerge w:val="restart"/>
            <w:tcBorders>
              <w:top w:val="nil"/>
              <w:bottom w:val="nil"/>
            </w:tcBorders>
            <w:vAlign w:val="center"/>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0.152</w:t>
            </w:r>
          </w:p>
        </w:tc>
        <w:tc>
          <w:tcPr>
            <w:tcW w:w="1530" w:type="dxa"/>
            <w:vMerge w:val="restart"/>
            <w:tcBorders>
              <w:top w:val="nil"/>
              <w:bottom w:val="nil"/>
            </w:tcBorders>
            <w:vAlign w:val="center"/>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1.571</w:t>
            </w:r>
          </w:p>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 xml:space="preserve"> (0.160-15.465)</w:t>
            </w:r>
          </w:p>
        </w:tc>
        <w:tc>
          <w:tcPr>
            <w:tcW w:w="900" w:type="dxa"/>
            <w:vMerge w:val="restart"/>
            <w:tcBorders>
              <w:top w:val="nil"/>
              <w:bottom w:val="nil"/>
            </w:tcBorders>
            <w:vAlign w:val="center"/>
          </w:tcPr>
          <w:p w:rsidR="007E42E8" w:rsidRPr="00FB535E" w:rsidRDefault="007E42E8" w:rsidP="00FB535E">
            <w:pPr>
              <w:jc w:val="both"/>
              <w:rPr>
                <w:rFonts w:ascii="Times New Roman" w:hAnsi="Times New Roman" w:cs="Times New Roman"/>
                <w:b/>
              </w:rPr>
            </w:pPr>
            <w:r w:rsidRPr="00FB535E">
              <w:rPr>
                <w:rFonts w:ascii="Times New Roman" w:hAnsi="Times New Roman" w:cs="Times New Roman"/>
              </w:rPr>
              <w:t>0.543</w:t>
            </w:r>
          </w:p>
        </w:tc>
      </w:tr>
      <w:tr w:rsidR="007E42E8" w:rsidRPr="00FB535E" w:rsidTr="00A93160">
        <w:tc>
          <w:tcPr>
            <w:tcW w:w="2358" w:type="dxa"/>
            <w:tcBorders>
              <w:top w:val="nil"/>
            </w:tcBorders>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20 – 35 th</w:t>
            </w:r>
          </w:p>
        </w:tc>
        <w:tc>
          <w:tcPr>
            <w:tcW w:w="1596" w:type="dxa"/>
            <w:tcBorders>
              <w:top w:val="nil"/>
            </w:tcBorders>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5 (7.4%)</w:t>
            </w:r>
          </w:p>
        </w:tc>
        <w:tc>
          <w:tcPr>
            <w:tcW w:w="1596" w:type="dxa"/>
            <w:tcBorders>
              <w:top w:val="nil"/>
            </w:tcBorders>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55 (80.9%)</w:t>
            </w:r>
          </w:p>
        </w:tc>
        <w:tc>
          <w:tcPr>
            <w:tcW w:w="948" w:type="dxa"/>
            <w:vMerge/>
            <w:tcBorders>
              <w:top w:val="nil"/>
            </w:tcBorders>
          </w:tcPr>
          <w:p w:rsidR="007E42E8" w:rsidRPr="00FB535E" w:rsidRDefault="007E42E8" w:rsidP="00FB535E">
            <w:pPr>
              <w:jc w:val="both"/>
              <w:rPr>
                <w:rFonts w:ascii="Times New Roman" w:hAnsi="Times New Roman" w:cs="Times New Roman"/>
              </w:rPr>
            </w:pPr>
          </w:p>
        </w:tc>
        <w:tc>
          <w:tcPr>
            <w:tcW w:w="1530" w:type="dxa"/>
            <w:vMerge/>
            <w:tcBorders>
              <w:top w:val="nil"/>
            </w:tcBorders>
          </w:tcPr>
          <w:p w:rsidR="007E42E8" w:rsidRPr="00FB535E" w:rsidRDefault="007E42E8" w:rsidP="00FB535E">
            <w:pPr>
              <w:jc w:val="both"/>
              <w:rPr>
                <w:rFonts w:ascii="Times New Roman" w:hAnsi="Times New Roman" w:cs="Times New Roman"/>
              </w:rPr>
            </w:pPr>
          </w:p>
        </w:tc>
        <w:tc>
          <w:tcPr>
            <w:tcW w:w="900" w:type="dxa"/>
            <w:vMerge/>
            <w:tcBorders>
              <w:top w:val="nil"/>
            </w:tcBorders>
          </w:tcPr>
          <w:p w:rsidR="007E42E8" w:rsidRPr="00FB535E" w:rsidRDefault="007E42E8" w:rsidP="00FB535E">
            <w:pPr>
              <w:jc w:val="both"/>
              <w:rPr>
                <w:rFonts w:ascii="Times New Roman" w:hAnsi="Times New Roman" w:cs="Times New Roman"/>
                <w:b/>
              </w:rPr>
            </w:pPr>
          </w:p>
        </w:tc>
      </w:tr>
      <w:tr w:rsidR="007E42E8" w:rsidRPr="00FB535E" w:rsidTr="00A93160">
        <w:tc>
          <w:tcPr>
            <w:tcW w:w="2358" w:type="dxa"/>
            <w:tcBorders>
              <w:bottom w:val="single" w:sz="4" w:space="0" w:color="auto"/>
            </w:tcBorders>
          </w:tcPr>
          <w:p w:rsidR="007E42E8" w:rsidRPr="00FB535E" w:rsidRDefault="007E42E8" w:rsidP="00FB535E">
            <w:pPr>
              <w:jc w:val="both"/>
              <w:rPr>
                <w:rFonts w:ascii="Times New Roman" w:hAnsi="Times New Roman" w:cs="Times New Roman"/>
                <w:b/>
              </w:rPr>
            </w:pPr>
            <w:r w:rsidRPr="00FB535E">
              <w:rPr>
                <w:rFonts w:ascii="Times New Roman" w:hAnsi="Times New Roman" w:cs="Times New Roman"/>
                <w:b/>
              </w:rPr>
              <w:t>Total</w:t>
            </w:r>
          </w:p>
        </w:tc>
        <w:tc>
          <w:tcPr>
            <w:tcW w:w="1596" w:type="dxa"/>
            <w:tcBorders>
              <w:bottom w:val="single" w:sz="4" w:space="0" w:color="auto"/>
            </w:tcBorders>
          </w:tcPr>
          <w:p w:rsidR="007E42E8" w:rsidRPr="00FB535E" w:rsidRDefault="007E42E8" w:rsidP="00FB535E">
            <w:pPr>
              <w:jc w:val="both"/>
              <w:rPr>
                <w:rFonts w:ascii="Times New Roman" w:hAnsi="Times New Roman" w:cs="Times New Roman"/>
                <w:b/>
              </w:rPr>
            </w:pPr>
            <w:r w:rsidRPr="00FB535E">
              <w:rPr>
                <w:rFonts w:ascii="Times New Roman" w:hAnsi="Times New Roman" w:cs="Times New Roman"/>
                <w:b/>
              </w:rPr>
              <w:t>6 (8.8%)</w:t>
            </w:r>
          </w:p>
        </w:tc>
        <w:tc>
          <w:tcPr>
            <w:tcW w:w="1596" w:type="dxa"/>
            <w:tcBorders>
              <w:bottom w:val="single" w:sz="4" w:space="0" w:color="auto"/>
            </w:tcBorders>
          </w:tcPr>
          <w:p w:rsidR="007E42E8" w:rsidRPr="00FB535E" w:rsidRDefault="007E42E8" w:rsidP="00FB535E">
            <w:pPr>
              <w:jc w:val="both"/>
              <w:rPr>
                <w:rFonts w:ascii="Times New Roman" w:hAnsi="Times New Roman" w:cs="Times New Roman"/>
                <w:b/>
              </w:rPr>
            </w:pPr>
            <w:r w:rsidRPr="00FB535E">
              <w:rPr>
                <w:rFonts w:ascii="Times New Roman" w:hAnsi="Times New Roman" w:cs="Times New Roman"/>
                <w:b/>
              </w:rPr>
              <w:t>62 (91.2%)</w:t>
            </w:r>
          </w:p>
        </w:tc>
        <w:tc>
          <w:tcPr>
            <w:tcW w:w="948" w:type="dxa"/>
            <w:tcBorders>
              <w:bottom w:val="single" w:sz="4" w:space="0" w:color="auto"/>
            </w:tcBorders>
            <w:vAlign w:val="center"/>
          </w:tcPr>
          <w:p w:rsidR="007E42E8" w:rsidRPr="00FB535E" w:rsidRDefault="007E42E8" w:rsidP="00FB535E">
            <w:pPr>
              <w:jc w:val="both"/>
              <w:rPr>
                <w:rFonts w:ascii="Times New Roman" w:hAnsi="Times New Roman" w:cs="Times New Roman"/>
              </w:rPr>
            </w:pPr>
          </w:p>
        </w:tc>
        <w:tc>
          <w:tcPr>
            <w:tcW w:w="1530" w:type="dxa"/>
            <w:tcBorders>
              <w:bottom w:val="single" w:sz="4" w:space="0" w:color="auto"/>
            </w:tcBorders>
            <w:vAlign w:val="center"/>
          </w:tcPr>
          <w:p w:rsidR="007E42E8" w:rsidRPr="00FB535E" w:rsidRDefault="007E42E8" w:rsidP="00FB535E">
            <w:pPr>
              <w:jc w:val="both"/>
              <w:rPr>
                <w:rFonts w:ascii="Times New Roman" w:hAnsi="Times New Roman" w:cs="Times New Roman"/>
              </w:rPr>
            </w:pPr>
          </w:p>
        </w:tc>
        <w:tc>
          <w:tcPr>
            <w:tcW w:w="900" w:type="dxa"/>
            <w:tcBorders>
              <w:bottom w:val="single" w:sz="4" w:space="0" w:color="auto"/>
            </w:tcBorders>
            <w:vAlign w:val="center"/>
          </w:tcPr>
          <w:p w:rsidR="007E42E8" w:rsidRPr="00FB535E" w:rsidRDefault="007E42E8" w:rsidP="00FB535E">
            <w:pPr>
              <w:jc w:val="both"/>
              <w:rPr>
                <w:rFonts w:ascii="Times New Roman" w:hAnsi="Times New Roman" w:cs="Times New Roman"/>
              </w:rPr>
            </w:pPr>
          </w:p>
        </w:tc>
      </w:tr>
      <w:tr w:rsidR="007E42E8" w:rsidRPr="00FB535E" w:rsidTr="00A93160">
        <w:tc>
          <w:tcPr>
            <w:tcW w:w="2358" w:type="dxa"/>
            <w:tcBorders>
              <w:bottom w:val="nil"/>
            </w:tcBorders>
          </w:tcPr>
          <w:p w:rsidR="007E42E8" w:rsidRPr="00FB535E" w:rsidRDefault="007E42E8" w:rsidP="00FB535E">
            <w:pPr>
              <w:jc w:val="both"/>
              <w:rPr>
                <w:rFonts w:ascii="Times New Roman" w:hAnsi="Times New Roman" w:cs="Times New Roman"/>
                <w:b/>
              </w:rPr>
            </w:pPr>
            <w:r w:rsidRPr="00FB535E">
              <w:rPr>
                <w:rFonts w:ascii="Times New Roman" w:hAnsi="Times New Roman" w:cs="Times New Roman"/>
                <w:b/>
              </w:rPr>
              <w:t>Pendidikan</w:t>
            </w:r>
          </w:p>
        </w:tc>
        <w:tc>
          <w:tcPr>
            <w:tcW w:w="1596" w:type="dxa"/>
            <w:tcBorders>
              <w:bottom w:val="nil"/>
            </w:tcBorders>
          </w:tcPr>
          <w:p w:rsidR="007E42E8" w:rsidRPr="00FB535E" w:rsidRDefault="007E42E8" w:rsidP="00FB535E">
            <w:pPr>
              <w:jc w:val="both"/>
              <w:rPr>
                <w:rFonts w:ascii="Times New Roman" w:hAnsi="Times New Roman" w:cs="Times New Roman"/>
              </w:rPr>
            </w:pPr>
          </w:p>
        </w:tc>
        <w:tc>
          <w:tcPr>
            <w:tcW w:w="1596" w:type="dxa"/>
            <w:tcBorders>
              <w:bottom w:val="nil"/>
            </w:tcBorders>
          </w:tcPr>
          <w:p w:rsidR="007E42E8" w:rsidRPr="00FB535E" w:rsidRDefault="007E42E8" w:rsidP="00FB535E">
            <w:pPr>
              <w:jc w:val="both"/>
              <w:rPr>
                <w:rFonts w:ascii="Times New Roman" w:hAnsi="Times New Roman" w:cs="Times New Roman"/>
              </w:rPr>
            </w:pPr>
          </w:p>
        </w:tc>
        <w:tc>
          <w:tcPr>
            <w:tcW w:w="948" w:type="dxa"/>
            <w:tcBorders>
              <w:bottom w:val="nil"/>
            </w:tcBorders>
            <w:vAlign w:val="center"/>
          </w:tcPr>
          <w:p w:rsidR="007E42E8" w:rsidRPr="00FB535E" w:rsidRDefault="007E42E8" w:rsidP="00FB535E">
            <w:pPr>
              <w:jc w:val="both"/>
              <w:rPr>
                <w:rFonts w:ascii="Times New Roman" w:hAnsi="Times New Roman" w:cs="Times New Roman"/>
              </w:rPr>
            </w:pPr>
          </w:p>
        </w:tc>
        <w:tc>
          <w:tcPr>
            <w:tcW w:w="1530" w:type="dxa"/>
            <w:tcBorders>
              <w:bottom w:val="nil"/>
            </w:tcBorders>
            <w:vAlign w:val="center"/>
          </w:tcPr>
          <w:p w:rsidR="007E42E8" w:rsidRPr="00FB535E" w:rsidRDefault="007E42E8" w:rsidP="00FB535E">
            <w:pPr>
              <w:jc w:val="both"/>
              <w:rPr>
                <w:rFonts w:ascii="Times New Roman" w:hAnsi="Times New Roman" w:cs="Times New Roman"/>
              </w:rPr>
            </w:pPr>
          </w:p>
        </w:tc>
        <w:tc>
          <w:tcPr>
            <w:tcW w:w="900" w:type="dxa"/>
            <w:tcBorders>
              <w:bottom w:val="nil"/>
            </w:tcBorders>
            <w:vAlign w:val="center"/>
          </w:tcPr>
          <w:p w:rsidR="007E42E8" w:rsidRPr="00FB535E" w:rsidRDefault="007E42E8" w:rsidP="00FB535E">
            <w:pPr>
              <w:jc w:val="both"/>
              <w:rPr>
                <w:rFonts w:ascii="Times New Roman" w:hAnsi="Times New Roman" w:cs="Times New Roman"/>
              </w:rPr>
            </w:pPr>
          </w:p>
        </w:tc>
      </w:tr>
      <w:tr w:rsidR="007E42E8" w:rsidRPr="00FB535E" w:rsidTr="00A93160">
        <w:tc>
          <w:tcPr>
            <w:tcW w:w="2358" w:type="dxa"/>
            <w:tcBorders>
              <w:top w:val="nil"/>
              <w:bottom w:val="nil"/>
            </w:tcBorders>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SD-SMP</w:t>
            </w:r>
          </w:p>
        </w:tc>
        <w:tc>
          <w:tcPr>
            <w:tcW w:w="1596" w:type="dxa"/>
            <w:tcBorders>
              <w:top w:val="nil"/>
              <w:bottom w:val="nil"/>
            </w:tcBorders>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2(2.9%)</w:t>
            </w:r>
          </w:p>
        </w:tc>
        <w:tc>
          <w:tcPr>
            <w:tcW w:w="1596" w:type="dxa"/>
            <w:tcBorders>
              <w:top w:val="nil"/>
              <w:bottom w:val="nil"/>
            </w:tcBorders>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4(5.9%)</w:t>
            </w:r>
          </w:p>
        </w:tc>
        <w:tc>
          <w:tcPr>
            <w:tcW w:w="948" w:type="dxa"/>
            <w:vMerge w:val="restart"/>
            <w:tcBorders>
              <w:top w:val="nil"/>
              <w:bottom w:val="nil"/>
            </w:tcBorders>
            <w:vAlign w:val="center"/>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4.914</w:t>
            </w:r>
          </w:p>
        </w:tc>
        <w:tc>
          <w:tcPr>
            <w:tcW w:w="1530" w:type="dxa"/>
            <w:vMerge w:val="restart"/>
            <w:tcBorders>
              <w:top w:val="nil"/>
              <w:bottom w:val="nil"/>
            </w:tcBorders>
            <w:vAlign w:val="center"/>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7.250</w:t>
            </w:r>
          </w:p>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 xml:space="preserve"> (1.004-52.341)</w:t>
            </w:r>
          </w:p>
        </w:tc>
        <w:tc>
          <w:tcPr>
            <w:tcW w:w="900" w:type="dxa"/>
            <w:vMerge w:val="restart"/>
            <w:tcBorders>
              <w:top w:val="nil"/>
              <w:bottom w:val="nil"/>
            </w:tcBorders>
            <w:vAlign w:val="center"/>
          </w:tcPr>
          <w:p w:rsidR="007E42E8" w:rsidRPr="00FB535E" w:rsidRDefault="007E42E8" w:rsidP="00FB535E">
            <w:pPr>
              <w:jc w:val="both"/>
              <w:rPr>
                <w:rFonts w:ascii="Times New Roman" w:hAnsi="Times New Roman" w:cs="Times New Roman"/>
                <w:b/>
              </w:rPr>
            </w:pPr>
            <w:r w:rsidRPr="00FB535E">
              <w:rPr>
                <w:rFonts w:ascii="Times New Roman" w:hAnsi="Times New Roman" w:cs="Times New Roman"/>
              </w:rPr>
              <w:t>0.084</w:t>
            </w:r>
          </w:p>
        </w:tc>
      </w:tr>
      <w:tr w:rsidR="007E42E8" w:rsidRPr="00FB535E" w:rsidTr="00A93160">
        <w:tc>
          <w:tcPr>
            <w:tcW w:w="2358" w:type="dxa"/>
            <w:tcBorders>
              <w:top w:val="nil"/>
            </w:tcBorders>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SMU-PT</w:t>
            </w:r>
          </w:p>
        </w:tc>
        <w:tc>
          <w:tcPr>
            <w:tcW w:w="1596" w:type="dxa"/>
            <w:tcBorders>
              <w:top w:val="nil"/>
            </w:tcBorders>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4(5.9%)</w:t>
            </w:r>
          </w:p>
        </w:tc>
        <w:tc>
          <w:tcPr>
            <w:tcW w:w="1596" w:type="dxa"/>
            <w:tcBorders>
              <w:top w:val="nil"/>
            </w:tcBorders>
          </w:tcPr>
          <w:p w:rsidR="007E42E8" w:rsidRPr="00FB535E" w:rsidRDefault="007E42E8" w:rsidP="00FB535E">
            <w:pPr>
              <w:jc w:val="both"/>
              <w:rPr>
                <w:rFonts w:ascii="Times New Roman" w:hAnsi="Times New Roman" w:cs="Times New Roman"/>
              </w:rPr>
            </w:pPr>
            <w:r w:rsidRPr="00FB535E">
              <w:rPr>
                <w:rFonts w:ascii="Times New Roman" w:hAnsi="Times New Roman" w:cs="Times New Roman"/>
              </w:rPr>
              <w:t>58 (85.3%)</w:t>
            </w:r>
          </w:p>
        </w:tc>
        <w:tc>
          <w:tcPr>
            <w:tcW w:w="948" w:type="dxa"/>
            <w:vMerge/>
            <w:tcBorders>
              <w:top w:val="nil"/>
            </w:tcBorders>
          </w:tcPr>
          <w:p w:rsidR="007E42E8" w:rsidRPr="00FB535E" w:rsidRDefault="007E42E8" w:rsidP="00FB535E">
            <w:pPr>
              <w:jc w:val="both"/>
              <w:rPr>
                <w:rFonts w:ascii="Times New Roman" w:hAnsi="Times New Roman" w:cs="Times New Roman"/>
              </w:rPr>
            </w:pPr>
          </w:p>
        </w:tc>
        <w:tc>
          <w:tcPr>
            <w:tcW w:w="1530" w:type="dxa"/>
            <w:vMerge/>
            <w:tcBorders>
              <w:top w:val="nil"/>
            </w:tcBorders>
          </w:tcPr>
          <w:p w:rsidR="007E42E8" w:rsidRPr="00FB535E" w:rsidRDefault="007E42E8" w:rsidP="00FB535E">
            <w:pPr>
              <w:jc w:val="both"/>
              <w:rPr>
                <w:rFonts w:ascii="Times New Roman" w:hAnsi="Times New Roman" w:cs="Times New Roman"/>
              </w:rPr>
            </w:pPr>
          </w:p>
        </w:tc>
        <w:tc>
          <w:tcPr>
            <w:tcW w:w="900" w:type="dxa"/>
            <w:vMerge/>
            <w:tcBorders>
              <w:top w:val="nil"/>
            </w:tcBorders>
          </w:tcPr>
          <w:p w:rsidR="007E42E8" w:rsidRPr="00FB535E" w:rsidRDefault="007E42E8" w:rsidP="00FB535E">
            <w:pPr>
              <w:jc w:val="both"/>
              <w:rPr>
                <w:rFonts w:ascii="Times New Roman" w:hAnsi="Times New Roman" w:cs="Times New Roman"/>
                <w:b/>
              </w:rPr>
            </w:pPr>
          </w:p>
        </w:tc>
      </w:tr>
      <w:tr w:rsidR="007E42E8" w:rsidRPr="00FB535E" w:rsidTr="00A93160">
        <w:tc>
          <w:tcPr>
            <w:tcW w:w="2358" w:type="dxa"/>
          </w:tcPr>
          <w:p w:rsidR="007E42E8" w:rsidRPr="00FB535E" w:rsidRDefault="007E42E8" w:rsidP="00FB535E">
            <w:pPr>
              <w:jc w:val="both"/>
              <w:rPr>
                <w:rFonts w:ascii="Times New Roman" w:hAnsi="Times New Roman" w:cs="Times New Roman"/>
                <w:b/>
              </w:rPr>
            </w:pPr>
            <w:r w:rsidRPr="00FB535E">
              <w:rPr>
                <w:rFonts w:ascii="Times New Roman" w:hAnsi="Times New Roman" w:cs="Times New Roman"/>
                <w:b/>
              </w:rPr>
              <w:t>Total</w:t>
            </w:r>
          </w:p>
        </w:tc>
        <w:tc>
          <w:tcPr>
            <w:tcW w:w="1596" w:type="dxa"/>
          </w:tcPr>
          <w:p w:rsidR="007E42E8" w:rsidRPr="00FB535E" w:rsidRDefault="007E42E8" w:rsidP="00FB535E">
            <w:pPr>
              <w:jc w:val="both"/>
              <w:rPr>
                <w:rFonts w:ascii="Times New Roman" w:hAnsi="Times New Roman" w:cs="Times New Roman"/>
                <w:b/>
              </w:rPr>
            </w:pPr>
            <w:r w:rsidRPr="00FB535E">
              <w:rPr>
                <w:rFonts w:ascii="Times New Roman" w:hAnsi="Times New Roman" w:cs="Times New Roman"/>
                <w:b/>
              </w:rPr>
              <w:t>6 (8.8%)6</w:t>
            </w:r>
          </w:p>
        </w:tc>
        <w:tc>
          <w:tcPr>
            <w:tcW w:w="1596" w:type="dxa"/>
          </w:tcPr>
          <w:p w:rsidR="007E42E8" w:rsidRPr="00FB535E" w:rsidRDefault="007E42E8" w:rsidP="00FB535E">
            <w:pPr>
              <w:jc w:val="both"/>
              <w:rPr>
                <w:rFonts w:ascii="Times New Roman" w:hAnsi="Times New Roman" w:cs="Times New Roman"/>
                <w:b/>
              </w:rPr>
            </w:pPr>
            <w:r w:rsidRPr="00FB535E">
              <w:rPr>
                <w:rFonts w:ascii="Times New Roman" w:hAnsi="Times New Roman" w:cs="Times New Roman"/>
                <w:b/>
              </w:rPr>
              <w:t>62 (91.2%)</w:t>
            </w:r>
          </w:p>
        </w:tc>
        <w:tc>
          <w:tcPr>
            <w:tcW w:w="948" w:type="dxa"/>
          </w:tcPr>
          <w:p w:rsidR="007E42E8" w:rsidRPr="00FB535E" w:rsidRDefault="007E42E8" w:rsidP="00FB535E">
            <w:pPr>
              <w:jc w:val="both"/>
              <w:rPr>
                <w:rFonts w:ascii="Times New Roman" w:hAnsi="Times New Roman" w:cs="Times New Roman"/>
                <w:b/>
              </w:rPr>
            </w:pPr>
          </w:p>
        </w:tc>
        <w:tc>
          <w:tcPr>
            <w:tcW w:w="1530" w:type="dxa"/>
          </w:tcPr>
          <w:p w:rsidR="007E42E8" w:rsidRPr="00FB535E" w:rsidRDefault="007E42E8" w:rsidP="00FB535E">
            <w:pPr>
              <w:jc w:val="both"/>
              <w:rPr>
                <w:rFonts w:ascii="Times New Roman" w:hAnsi="Times New Roman" w:cs="Times New Roman"/>
                <w:b/>
              </w:rPr>
            </w:pPr>
          </w:p>
        </w:tc>
        <w:tc>
          <w:tcPr>
            <w:tcW w:w="900" w:type="dxa"/>
          </w:tcPr>
          <w:p w:rsidR="007E42E8" w:rsidRPr="00FB535E" w:rsidRDefault="007E42E8" w:rsidP="00FB535E">
            <w:pPr>
              <w:jc w:val="both"/>
              <w:rPr>
                <w:rFonts w:ascii="Times New Roman" w:hAnsi="Times New Roman" w:cs="Times New Roman"/>
                <w:b/>
              </w:rPr>
            </w:pPr>
          </w:p>
        </w:tc>
      </w:tr>
    </w:tbl>
    <w:p w:rsidR="007E42E8" w:rsidRPr="00FB535E" w:rsidRDefault="007E42E8" w:rsidP="00FB535E">
      <w:pPr>
        <w:spacing w:after="0" w:line="240" w:lineRule="auto"/>
        <w:jc w:val="both"/>
        <w:rPr>
          <w:rFonts w:ascii="Times New Roman" w:hAnsi="Times New Roman" w:cs="Times New Roman"/>
        </w:rPr>
      </w:pPr>
      <w:r w:rsidRPr="00FB535E">
        <w:rPr>
          <w:rFonts w:ascii="Times New Roman" w:hAnsi="Times New Roman" w:cs="Times New Roman"/>
        </w:rPr>
        <w:t xml:space="preserve">Sumber; Laporan Bulanan Pemeriksaan KPSP </w:t>
      </w:r>
      <w:proofErr w:type="gramStart"/>
      <w:r w:rsidRPr="00FB535E">
        <w:rPr>
          <w:rFonts w:ascii="Times New Roman" w:hAnsi="Times New Roman" w:cs="Times New Roman"/>
        </w:rPr>
        <w:t>Puskesmas  Ma’rang</w:t>
      </w:r>
      <w:proofErr w:type="gramEnd"/>
      <w:r w:rsidRPr="00FB535E">
        <w:rPr>
          <w:rFonts w:ascii="Times New Roman" w:hAnsi="Times New Roman" w:cs="Times New Roman"/>
        </w:rPr>
        <w:t xml:space="preserve"> Tahun 2019</w:t>
      </w:r>
    </w:p>
    <w:p w:rsidR="007E42E8" w:rsidRPr="00FB535E" w:rsidRDefault="007E42E8" w:rsidP="00FB535E">
      <w:pPr>
        <w:spacing w:after="0" w:line="240" w:lineRule="auto"/>
        <w:jc w:val="both"/>
        <w:rPr>
          <w:rFonts w:ascii="Times New Roman" w:hAnsi="Times New Roman" w:cs="Times New Roman"/>
        </w:rPr>
      </w:pPr>
    </w:p>
    <w:p w:rsidR="007E42E8" w:rsidRPr="00FB535E" w:rsidRDefault="007E42E8" w:rsidP="00FB535E">
      <w:pPr>
        <w:spacing w:after="0" w:line="240" w:lineRule="auto"/>
        <w:ind w:firstLine="720"/>
        <w:jc w:val="both"/>
        <w:rPr>
          <w:rFonts w:ascii="Times New Roman" w:hAnsi="Times New Roman" w:cs="Times New Roman"/>
        </w:rPr>
      </w:pPr>
      <w:r w:rsidRPr="00FB535E">
        <w:rPr>
          <w:rFonts w:ascii="Times New Roman" w:hAnsi="Times New Roman" w:cs="Times New Roman"/>
        </w:rPr>
        <w:t>Dari tab</w:t>
      </w:r>
      <w:r w:rsidR="00F34944" w:rsidRPr="00FB535E">
        <w:rPr>
          <w:rFonts w:ascii="Times New Roman" w:hAnsi="Times New Roman" w:cs="Times New Roman"/>
        </w:rPr>
        <w:t xml:space="preserve">el 2 menunjukkan bahwa dari 68 </w:t>
      </w:r>
      <w:r w:rsidRPr="00FB535E">
        <w:rPr>
          <w:rFonts w:ascii="Times New Roman" w:hAnsi="Times New Roman" w:cs="Times New Roman"/>
        </w:rPr>
        <w:t xml:space="preserve">sampel pada kelompok ibu yang tidak bekerja mempunyai anak dengan perkembagan </w:t>
      </w:r>
      <w:proofErr w:type="gramStart"/>
      <w:r w:rsidRPr="00FB535E">
        <w:rPr>
          <w:rFonts w:ascii="Times New Roman" w:hAnsi="Times New Roman" w:cs="Times New Roman"/>
        </w:rPr>
        <w:t>menyimpang  dibandingkan</w:t>
      </w:r>
      <w:proofErr w:type="gramEnd"/>
      <w:r w:rsidRPr="00FB535E">
        <w:rPr>
          <w:rFonts w:ascii="Times New Roman" w:hAnsi="Times New Roman" w:cs="Times New Roman"/>
        </w:rPr>
        <w:t xml:space="preserve"> dengan anak normal sebanyak 67.6%. Sedangkan pada kelmpok ibu bekerja</w:t>
      </w:r>
      <w:r w:rsidR="00246237" w:rsidRPr="00FB535E">
        <w:rPr>
          <w:rFonts w:ascii="Times New Roman" w:hAnsi="Times New Roman" w:cs="Times New Roman"/>
        </w:rPr>
        <w:t xml:space="preserve"> </w:t>
      </w:r>
      <w:r w:rsidRPr="00FB535E">
        <w:rPr>
          <w:rFonts w:ascii="Times New Roman" w:hAnsi="Times New Roman" w:cs="Times New Roman"/>
        </w:rPr>
        <w:t xml:space="preserve">yang mempunyai anak </w:t>
      </w:r>
      <w:proofErr w:type="gramStart"/>
      <w:r w:rsidRPr="00FB535E">
        <w:rPr>
          <w:rFonts w:ascii="Times New Roman" w:hAnsi="Times New Roman" w:cs="Times New Roman"/>
        </w:rPr>
        <w:t>menyimpang  sebesar</w:t>
      </w:r>
      <w:proofErr w:type="gramEnd"/>
      <w:r w:rsidRPr="00FB535E">
        <w:rPr>
          <w:rFonts w:ascii="Times New Roman" w:hAnsi="Times New Roman" w:cs="Times New Roman"/>
        </w:rPr>
        <w:t xml:space="preserve"> 5.9% dibandingkan dengan anak normal sebanyak 23.5%. Dari hasil uji Chi Square menggunakan Fisher Excat maka didapatkan nilai p value = 0.57 diman p &gt; α (α = 0.05) maka Ho diterima dan Ha ditola</w:t>
      </w:r>
      <w:r w:rsidR="00763025" w:rsidRPr="00FB535E">
        <w:rPr>
          <w:rFonts w:ascii="Times New Roman" w:hAnsi="Times New Roman" w:cs="Times New Roman"/>
        </w:rPr>
        <w:t>k</w:t>
      </w:r>
      <w:r w:rsidRPr="00FB535E">
        <w:rPr>
          <w:rFonts w:ascii="Times New Roman" w:hAnsi="Times New Roman" w:cs="Times New Roman"/>
        </w:rPr>
        <w:t xml:space="preserve">. Tidak ada hubungan signifikan antara pekerjaan ibu dengan perkembanagan anak dengan nilai </w:t>
      </w:r>
      <w:proofErr w:type="gramStart"/>
      <w:r w:rsidRPr="00FB535E">
        <w:rPr>
          <w:rFonts w:ascii="Times New Roman" w:hAnsi="Times New Roman" w:cs="Times New Roman"/>
        </w:rPr>
        <w:t>OR  =</w:t>
      </w:r>
      <w:proofErr w:type="gramEnd"/>
      <w:r w:rsidRPr="00FB535E">
        <w:rPr>
          <w:rFonts w:ascii="Times New Roman" w:hAnsi="Times New Roman" w:cs="Times New Roman"/>
        </w:rPr>
        <w:t xml:space="preserve">  0.174 (0.029 – 1.042) CI 95%.  </w:t>
      </w:r>
      <w:proofErr w:type="gramStart"/>
      <w:r w:rsidRPr="00FB535E">
        <w:rPr>
          <w:rFonts w:ascii="Times New Roman" w:hAnsi="Times New Roman" w:cs="Times New Roman"/>
        </w:rPr>
        <w:t>Hal ini dinyatakan pekerjaan ibu bukan merupakan fa</w:t>
      </w:r>
      <w:r w:rsidR="00246237" w:rsidRPr="00FB535E">
        <w:rPr>
          <w:rFonts w:ascii="Times New Roman" w:hAnsi="Times New Roman" w:cs="Times New Roman"/>
        </w:rPr>
        <w:t>kt</w:t>
      </w:r>
      <w:r w:rsidRPr="00FB535E">
        <w:rPr>
          <w:rFonts w:ascii="Times New Roman" w:hAnsi="Times New Roman" w:cs="Times New Roman"/>
        </w:rPr>
        <w:t>or risiko.</w:t>
      </w:r>
      <w:proofErr w:type="gramEnd"/>
    </w:p>
    <w:p w:rsidR="007E42E8" w:rsidRPr="00FB535E" w:rsidRDefault="007E42E8" w:rsidP="00FB535E">
      <w:pPr>
        <w:spacing w:after="0" w:line="240" w:lineRule="auto"/>
        <w:ind w:firstLine="360"/>
        <w:jc w:val="both"/>
        <w:rPr>
          <w:rFonts w:ascii="Times New Roman" w:hAnsi="Times New Roman" w:cs="Times New Roman"/>
        </w:rPr>
      </w:pPr>
      <w:r w:rsidRPr="00FB535E">
        <w:rPr>
          <w:rFonts w:ascii="Times New Roman" w:hAnsi="Times New Roman" w:cs="Times New Roman"/>
        </w:rPr>
        <w:t xml:space="preserve">Dari 68 sampel pada kelompok </w:t>
      </w:r>
      <w:proofErr w:type="gramStart"/>
      <w:r w:rsidRPr="00FB535E">
        <w:rPr>
          <w:rFonts w:ascii="Times New Roman" w:hAnsi="Times New Roman" w:cs="Times New Roman"/>
        </w:rPr>
        <w:t>usia</w:t>
      </w:r>
      <w:proofErr w:type="gramEnd"/>
      <w:r w:rsidRPr="00FB535E">
        <w:rPr>
          <w:rFonts w:ascii="Times New Roman" w:hAnsi="Times New Roman" w:cs="Times New Roman"/>
        </w:rPr>
        <w:t xml:space="preserve"> ibu &gt; 20 dan &gt; 35 tahun yang mempunyai anak menyimpang sebanyak 12.5% dibandingkan dengan anak normal sebanyak 66.7%. </w:t>
      </w:r>
      <w:proofErr w:type="gramStart"/>
      <w:r w:rsidRPr="00FB535E">
        <w:rPr>
          <w:rFonts w:ascii="Times New Roman" w:hAnsi="Times New Roman" w:cs="Times New Roman"/>
        </w:rPr>
        <w:t>sedangkan</w:t>
      </w:r>
      <w:proofErr w:type="gramEnd"/>
      <w:r w:rsidRPr="00FB535E">
        <w:rPr>
          <w:rFonts w:ascii="Times New Roman" w:hAnsi="Times New Roman" w:cs="Times New Roman"/>
        </w:rPr>
        <w:t xml:space="preserve"> pada kelompok usia ibu 20-35 tahun yang mempunyai anak menyimpang sebanyak 8.3% dibandingkan dengan yang mempunyai anak normal sebanyak 91.7%. Dari hasil uji statistic yang dilakukan dengan uji Chi-Square menggunakan Fisher excat maka didapatkan nilai </w:t>
      </w:r>
      <w:r w:rsidRPr="00FB535E">
        <w:rPr>
          <w:rFonts w:ascii="Times New Roman" w:hAnsi="Times New Roman" w:cs="Times New Roman"/>
        </w:rPr>
        <w:sym w:font="Symbol" w:char="F072"/>
      </w:r>
      <w:r w:rsidRPr="00FB535E">
        <w:rPr>
          <w:rFonts w:ascii="Times New Roman" w:hAnsi="Times New Roman" w:cs="Times New Roman"/>
        </w:rPr>
        <w:t xml:space="preserve"> value = 0.543 dimana </w:t>
      </w:r>
      <w:r w:rsidRPr="00FB535E">
        <w:rPr>
          <w:rFonts w:ascii="Times New Roman" w:hAnsi="Times New Roman" w:cs="Times New Roman"/>
        </w:rPr>
        <w:sym w:font="Symbol" w:char="F072"/>
      </w:r>
      <w:r w:rsidRPr="00FB535E">
        <w:rPr>
          <w:rFonts w:ascii="Times New Roman" w:hAnsi="Times New Roman" w:cs="Times New Roman"/>
        </w:rPr>
        <w:t xml:space="preserve"> &gt; </w:t>
      </w:r>
      <w:r w:rsidRPr="00FB535E">
        <w:rPr>
          <w:rFonts w:ascii="Times New Roman" w:hAnsi="Times New Roman" w:cs="Times New Roman"/>
        </w:rPr>
        <w:sym w:font="Symbol" w:char="F061"/>
      </w:r>
      <w:r w:rsidRPr="00FB535E">
        <w:rPr>
          <w:rFonts w:ascii="Times New Roman" w:hAnsi="Times New Roman" w:cs="Times New Roman"/>
        </w:rPr>
        <w:t xml:space="preserve"> (</w:t>
      </w:r>
      <w:r w:rsidRPr="00FB535E">
        <w:rPr>
          <w:rFonts w:ascii="Times New Roman" w:hAnsi="Times New Roman" w:cs="Times New Roman"/>
        </w:rPr>
        <w:sym w:font="Symbol" w:char="F061"/>
      </w:r>
      <w:r w:rsidRPr="00FB535E">
        <w:rPr>
          <w:rFonts w:ascii="Times New Roman" w:hAnsi="Times New Roman" w:cs="Times New Roman"/>
        </w:rPr>
        <w:t xml:space="preserve"> = </w:t>
      </w:r>
      <w:proofErr w:type="gramStart"/>
      <w:r w:rsidRPr="00FB535E">
        <w:rPr>
          <w:rFonts w:ascii="Times New Roman" w:hAnsi="Times New Roman" w:cs="Times New Roman"/>
        </w:rPr>
        <w:t>0.05 )</w:t>
      </w:r>
      <w:proofErr w:type="gramEnd"/>
      <w:r w:rsidRPr="00FB535E">
        <w:rPr>
          <w:rFonts w:ascii="Times New Roman" w:hAnsi="Times New Roman" w:cs="Times New Roman"/>
        </w:rPr>
        <w:t xml:space="preserve"> maka Ho diterima dan Ha ditolak berarti tidak ada hubungan signifikan antara usia ibu dengan perkembangan anak dengan nilai OR (Odss Ratio) = 1.571 dimana nilai Lower limit = 0.160 dan nilai Upper limit = 15.465 dengan tingkat kepercayaan (CI) 95%, hal ini menyatakan bahwa usia ibu bukan merupakan faktor risiko.</w:t>
      </w:r>
      <w:r w:rsidRPr="00FB535E">
        <w:rPr>
          <w:rFonts w:ascii="Times New Roman" w:hAnsi="Times New Roman" w:cs="Times New Roman"/>
        </w:rPr>
        <w:tab/>
      </w:r>
    </w:p>
    <w:p w:rsidR="007E42E8" w:rsidRDefault="007E42E8" w:rsidP="00FB535E">
      <w:pPr>
        <w:spacing w:after="0" w:line="240" w:lineRule="auto"/>
        <w:ind w:firstLine="360"/>
        <w:jc w:val="both"/>
        <w:rPr>
          <w:rFonts w:ascii="Times New Roman" w:hAnsi="Times New Roman" w:cs="Times New Roman"/>
        </w:rPr>
      </w:pPr>
      <w:r w:rsidRPr="00FB535E">
        <w:rPr>
          <w:rFonts w:ascii="Times New Roman" w:hAnsi="Times New Roman" w:cs="Times New Roman"/>
        </w:rPr>
        <w:t>Dari tabel diatas menunjukkan bahwa dari 68 responden pada kelompok pendidikan ibu S</w:t>
      </w:r>
      <w:r w:rsidR="00246237" w:rsidRPr="00FB535E">
        <w:rPr>
          <w:rFonts w:ascii="Times New Roman" w:hAnsi="Times New Roman" w:cs="Times New Roman"/>
        </w:rPr>
        <w:t>D</w:t>
      </w:r>
      <w:r w:rsidRPr="00FB535E">
        <w:rPr>
          <w:rFonts w:ascii="Times New Roman" w:hAnsi="Times New Roman" w:cs="Times New Roman"/>
        </w:rPr>
        <w:t xml:space="preserve">-SMP yang mempunyai anak menyimpang sebanyak 33.3% dibandingkan dengan anak normal sebanyak 66.7%. </w:t>
      </w:r>
      <w:proofErr w:type="gramStart"/>
      <w:r w:rsidRPr="00FB535E">
        <w:rPr>
          <w:rFonts w:ascii="Times New Roman" w:hAnsi="Times New Roman" w:cs="Times New Roman"/>
        </w:rPr>
        <w:t>Sedangkan pada kelompok pendidikan ibu SMA-PT yang mempunyai anak menyimpang sebanyak 6.5% dibandingkan dengan yang menyimpang anak normal sebanyak 93.5%.</w:t>
      </w:r>
      <w:proofErr w:type="gramEnd"/>
      <w:r w:rsidRPr="00FB535E">
        <w:rPr>
          <w:rFonts w:ascii="Times New Roman" w:hAnsi="Times New Roman" w:cs="Times New Roman"/>
        </w:rPr>
        <w:t xml:space="preserve"> Dari hasil uji statistic yang dilakukan dengan uji Chi-Square menggunakan Fisher excat maka didapatkan nilai </w:t>
      </w:r>
      <w:r w:rsidRPr="00FB535E">
        <w:rPr>
          <w:rFonts w:ascii="Times New Roman" w:hAnsi="Times New Roman" w:cs="Times New Roman"/>
        </w:rPr>
        <w:sym w:font="Symbol" w:char="F072"/>
      </w:r>
      <w:r w:rsidRPr="00FB535E">
        <w:rPr>
          <w:rFonts w:ascii="Times New Roman" w:hAnsi="Times New Roman" w:cs="Times New Roman"/>
        </w:rPr>
        <w:t xml:space="preserve"> value = 0.084 dimana </w:t>
      </w:r>
      <w:r w:rsidRPr="00FB535E">
        <w:rPr>
          <w:rFonts w:ascii="Times New Roman" w:hAnsi="Times New Roman" w:cs="Times New Roman"/>
        </w:rPr>
        <w:sym w:font="Symbol" w:char="F072"/>
      </w:r>
      <w:r w:rsidRPr="00FB535E">
        <w:rPr>
          <w:rFonts w:ascii="Times New Roman" w:hAnsi="Times New Roman" w:cs="Times New Roman"/>
        </w:rPr>
        <w:t xml:space="preserve"> &gt; </w:t>
      </w:r>
      <w:r w:rsidRPr="00FB535E">
        <w:rPr>
          <w:rFonts w:ascii="Times New Roman" w:hAnsi="Times New Roman" w:cs="Times New Roman"/>
        </w:rPr>
        <w:sym w:font="Symbol" w:char="F061"/>
      </w:r>
      <w:r w:rsidRPr="00FB535E">
        <w:rPr>
          <w:rFonts w:ascii="Times New Roman" w:hAnsi="Times New Roman" w:cs="Times New Roman"/>
        </w:rPr>
        <w:t xml:space="preserve"> (</w:t>
      </w:r>
      <w:r w:rsidRPr="00FB535E">
        <w:rPr>
          <w:rFonts w:ascii="Times New Roman" w:hAnsi="Times New Roman" w:cs="Times New Roman"/>
        </w:rPr>
        <w:sym w:font="Symbol" w:char="F061"/>
      </w:r>
      <w:r w:rsidRPr="00FB535E">
        <w:rPr>
          <w:rFonts w:ascii="Times New Roman" w:hAnsi="Times New Roman" w:cs="Times New Roman"/>
        </w:rPr>
        <w:t xml:space="preserve"> = </w:t>
      </w:r>
      <w:proofErr w:type="gramStart"/>
      <w:r w:rsidRPr="00FB535E">
        <w:rPr>
          <w:rFonts w:ascii="Times New Roman" w:hAnsi="Times New Roman" w:cs="Times New Roman"/>
        </w:rPr>
        <w:t>0.05 )</w:t>
      </w:r>
      <w:proofErr w:type="gramEnd"/>
      <w:r w:rsidRPr="00FB535E">
        <w:rPr>
          <w:rFonts w:ascii="Times New Roman" w:hAnsi="Times New Roman" w:cs="Times New Roman"/>
        </w:rPr>
        <w:t xml:space="preserve"> maka Ho diterima dan Ha ditolak berarti tidak ada hubungan signifikan antara pendidikan ibu dengan perkembangan anak dengan nilai OR (Odss Ratio) = 7.250 dimana nilai Lower limit = 1.004 dan nilai Upper limit = 52.341 </w:t>
      </w:r>
      <w:r w:rsidRPr="00FB535E">
        <w:rPr>
          <w:rFonts w:ascii="Times New Roman" w:hAnsi="Times New Roman" w:cs="Times New Roman"/>
        </w:rPr>
        <w:lastRenderedPageBreak/>
        <w:t>dengan tingkat kepercayaan (CI) 95%, hal ini menyatakan bahwa pendidikan ibu merupakan faktor risiko.</w:t>
      </w:r>
    </w:p>
    <w:p w:rsidR="00FB535E" w:rsidRPr="00FB535E" w:rsidRDefault="00FB535E" w:rsidP="00FB535E">
      <w:pPr>
        <w:spacing w:after="0" w:line="240" w:lineRule="auto"/>
        <w:ind w:firstLine="360"/>
        <w:jc w:val="both"/>
        <w:rPr>
          <w:rFonts w:ascii="Times New Roman" w:hAnsi="Times New Roman" w:cs="Times New Roman"/>
        </w:rPr>
      </w:pPr>
    </w:p>
    <w:p w:rsidR="007E42E8" w:rsidRPr="00FB535E" w:rsidRDefault="00FB535E" w:rsidP="00FB535E">
      <w:pPr>
        <w:spacing w:after="0" w:line="240" w:lineRule="auto"/>
        <w:jc w:val="both"/>
        <w:rPr>
          <w:rFonts w:ascii="Times New Roman" w:hAnsi="Times New Roman" w:cs="Times New Roman"/>
          <w:b/>
        </w:rPr>
      </w:pPr>
      <w:r w:rsidRPr="00FB535E">
        <w:rPr>
          <w:rFonts w:ascii="Times New Roman" w:hAnsi="Times New Roman" w:cs="Times New Roman"/>
          <w:b/>
        </w:rPr>
        <w:t>Pembahasan</w:t>
      </w:r>
    </w:p>
    <w:p w:rsidR="007E42E8" w:rsidRPr="00FB535E" w:rsidRDefault="007E42E8" w:rsidP="00FB535E">
      <w:pPr>
        <w:spacing w:after="0" w:line="240" w:lineRule="auto"/>
        <w:ind w:firstLine="360"/>
        <w:jc w:val="both"/>
        <w:rPr>
          <w:rFonts w:ascii="Times New Roman" w:hAnsi="Times New Roman" w:cs="Times New Roman"/>
        </w:rPr>
      </w:pPr>
      <w:proofErr w:type="gramStart"/>
      <w:r w:rsidRPr="00FB535E">
        <w:rPr>
          <w:rFonts w:ascii="Times New Roman" w:hAnsi="Times New Roman" w:cs="Times New Roman"/>
        </w:rPr>
        <w:t>Ibu sangat</w:t>
      </w:r>
      <w:r w:rsidR="00F34944" w:rsidRPr="00FB535E">
        <w:rPr>
          <w:rFonts w:ascii="Times New Roman" w:hAnsi="Times New Roman" w:cs="Times New Roman"/>
        </w:rPr>
        <w:t xml:space="preserve"> berperan dalam lingkungan kelu</w:t>
      </w:r>
      <w:r w:rsidRPr="00FB535E">
        <w:rPr>
          <w:rFonts w:ascii="Times New Roman" w:hAnsi="Times New Roman" w:cs="Times New Roman"/>
        </w:rPr>
        <w:t>a</w:t>
      </w:r>
      <w:r w:rsidR="00F34944" w:rsidRPr="00FB535E">
        <w:rPr>
          <w:rFonts w:ascii="Times New Roman" w:hAnsi="Times New Roman" w:cs="Times New Roman"/>
        </w:rPr>
        <w:t>r</w:t>
      </w:r>
      <w:r w:rsidRPr="00FB535E">
        <w:rPr>
          <w:rFonts w:ascii="Times New Roman" w:hAnsi="Times New Roman" w:cs="Times New Roman"/>
        </w:rPr>
        <w:t>ga.</w:t>
      </w:r>
      <w:proofErr w:type="gramEnd"/>
      <w:r w:rsidRPr="00FB535E">
        <w:rPr>
          <w:rFonts w:ascii="Times New Roman" w:hAnsi="Times New Roman" w:cs="Times New Roman"/>
        </w:rPr>
        <w:t xml:space="preserve"> Sebagai pendidik utama dan pertama peran ibu </w:t>
      </w:r>
      <w:proofErr w:type="gramStart"/>
      <w:r w:rsidRPr="00FB535E">
        <w:rPr>
          <w:rFonts w:ascii="Times New Roman" w:hAnsi="Times New Roman" w:cs="Times New Roman"/>
        </w:rPr>
        <w:t>akan</w:t>
      </w:r>
      <w:proofErr w:type="gramEnd"/>
      <w:r w:rsidRPr="00FB535E">
        <w:rPr>
          <w:rFonts w:ascii="Times New Roman" w:hAnsi="Times New Roman" w:cs="Times New Roman"/>
        </w:rPr>
        <w:t xml:space="preserve"> berpengaruh pada tumbuh kembang</w:t>
      </w:r>
      <w:r w:rsidR="00C9212F" w:rsidRPr="00FB535E">
        <w:rPr>
          <w:rFonts w:ascii="Times New Roman" w:hAnsi="Times New Roman" w:cs="Times New Roman"/>
        </w:rPr>
        <w:t xml:space="preserve"> anak</w:t>
      </w:r>
      <w:r w:rsidRPr="00FB535E">
        <w:rPr>
          <w:rFonts w:ascii="Times New Roman" w:hAnsi="Times New Roman" w:cs="Times New Roman"/>
        </w:rPr>
        <w:t xml:space="preserve">. Ibu </w:t>
      </w:r>
      <w:proofErr w:type="gramStart"/>
      <w:r w:rsidRPr="00FB535E">
        <w:rPr>
          <w:rFonts w:ascii="Times New Roman" w:hAnsi="Times New Roman" w:cs="Times New Roman"/>
        </w:rPr>
        <w:t>akan</w:t>
      </w:r>
      <w:proofErr w:type="gramEnd"/>
      <w:r w:rsidRPr="00FB535E">
        <w:rPr>
          <w:rFonts w:ascii="Times New Roman" w:hAnsi="Times New Roman" w:cs="Times New Roman"/>
        </w:rPr>
        <w:t xml:space="preserve"> menjadi </w:t>
      </w:r>
      <w:r w:rsidRPr="00FB535E">
        <w:rPr>
          <w:rFonts w:ascii="Times New Roman" w:hAnsi="Times New Roman" w:cs="Times New Roman"/>
          <w:i/>
        </w:rPr>
        <w:t>role model</w:t>
      </w:r>
      <w:r w:rsidRPr="00FB535E">
        <w:rPr>
          <w:rFonts w:ascii="Times New Roman" w:hAnsi="Times New Roman" w:cs="Times New Roman"/>
        </w:rPr>
        <w:t xml:space="preserve"> peniruan anak serta melakukan stimulasi perkembangan anak. Stimulasi dilaku</w:t>
      </w:r>
      <w:r w:rsidR="00F34944" w:rsidRPr="00FB535E">
        <w:rPr>
          <w:rFonts w:ascii="Times New Roman" w:hAnsi="Times New Roman" w:cs="Times New Roman"/>
        </w:rPr>
        <w:t>k</w:t>
      </w:r>
      <w:r w:rsidRPr="00FB535E">
        <w:rPr>
          <w:rFonts w:ascii="Times New Roman" w:hAnsi="Times New Roman" w:cs="Times New Roman"/>
        </w:rPr>
        <w:t>an saat mengasuh anak akan berdampak besar bag</w:t>
      </w:r>
      <w:r w:rsidR="00F34944" w:rsidRPr="00FB535E">
        <w:rPr>
          <w:rFonts w:ascii="Times New Roman" w:hAnsi="Times New Roman" w:cs="Times New Roman"/>
        </w:rPr>
        <w:t>i perkembangan kognitif, mental</w:t>
      </w:r>
      <w:r w:rsidRPr="00FB535E">
        <w:rPr>
          <w:rFonts w:ascii="Times New Roman" w:hAnsi="Times New Roman" w:cs="Times New Roman"/>
        </w:rPr>
        <w:t>, verbal dan visualnya</w:t>
      </w:r>
      <w:r w:rsidR="00E83629" w:rsidRPr="00FB535E">
        <w:rPr>
          <w:rFonts w:ascii="Times New Roman" w:hAnsi="Times New Roman" w:cs="Times New Roman"/>
          <w:vertAlign w:val="superscript"/>
        </w:rPr>
        <w:fldChar w:fldCharType="begin" w:fldLock="1"/>
      </w:r>
      <w:r w:rsidR="0019288E" w:rsidRPr="00FB535E">
        <w:rPr>
          <w:rFonts w:ascii="Times New Roman" w:hAnsi="Times New Roman" w:cs="Times New Roman"/>
          <w:vertAlign w:val="superscript"/>
        </w:rPr>
        <w:instrText xml:space="preserve"> ADDIN ZOTERO_ITEM CSL_CITATION {"citationID":"eKFwQI2c","properties":{"formattedCitation":"(6)","plainCitation":"(6)","noteIndex":0},"citationItems":[{"id":"nuUVYupu/QHIBpQbT","uris":["http://www.mendeley.com/documents/?uuid=fe63f9c2-3e66-4dbe-a798-9e392e6cc63d"],"uri":["http://www.mendeley.com/documents/?uuid=fe63f9c2-3e66-4dbe-a798-9e392e6cc63d"],"itemData":{"author":[{"dropping-particle":"","family":"Musjtari","given":"Dewi Nurul","non-dropping-particle":"","parse-names":false,"suffix":""}],"id":"ITEM-1","issue":"2","issued":{"date-parts":[["2016"]]},"title":"Peran Dan Tugas Perempuan Dalam Keluarga","type":"article-journal"}}],"schema":"https://github.com/citation-style-language/schema/raw/master/csl-citation.json"} </w:instrText>
      </w:r>
      <w:r w:rsidR="00E83629" w:rsidRPr="00FB535E">
        <w:rPr>
          <w:rFonts w:ascii="Times New Roman" w:hAnsi="Times New Roman" w:cs="Times New Roman"/>
          <w:vertAlign w:val="superscript"/>
        </w:rPr>
        <w:fldChar w:fldCharType="separate"/>
      </w:r>
      <w:r w:rsidR="0019288E" w:rsidRPr="00FB535E">
        <w:rPr>
          <w:rFonts w:ascii="Times New Roman" w:hAnsi="Times New Roman" w:cs="Times New Roman"/>
          <w:vertAlign w:val="superscript"/>
        </w:rPr>
        <w:t>(6)</w:t>
      </w:r>
      <w:r w:rsidR="00E83629" w:rsidRPr="00FB535E">
        <w:rPr>
          <w:rFonts w:ascii="Times New Roman" w:hAnsi="Times New Roman" w:cs="Times New Roman"/>
          <w:vertAlign w:val="superscript"/>
        </w:rPr>
        <w:fldChar w:fldCharType="end"/>
      </w:r>
      <w:r w:rsidRPr="00FB535E">
        <w:rPr>
          <w:rFonts w:ascii="Times New Roman" w:hAnsi="Times New Roman" w:cs="Times New Roman"/>
        </w:rPr>
        <w:t xml:space="preserve">.   </w:t>
      </w:r>
      <w:proofErr w:type="gramStart"/>
      <w:r w:rsidRPr="00FB535E">
        <w:rPr>
          <w:rFonts w:ascii="Times New Roman" w:hAnsi="Times New Roman" w:cs="Times New Roman"/>
        </w:rPr>
        <w:t>Ibu yang bekerja, bisa berdampak positif ataupun</w:t>
      </w:r>
      <w:r w:rsidR="00F34944" w:rsidRPr="00FB535E">
        <w:rPr>
          <w:rFonts w:ascii="Times New Roman" w:hAnsi="Times New Roman" w:cs="Times New Roman"/>
        </w:rPr>
        <w:t xml:space="preserve"> negative terhadap perkembangan</w:t>
      </w:r>
      <w:r w:rsidRPr="00FB535E">
        <w:rPr>
          <w:rFonts w:ascii="Times New Roman" w:hAnsi="Times New Roman" w:cs="Times New Roman"/>
        </w:rPr>
        <w:t xml:space="preserve"> anak.</w:t>
      </w:r>
      <w:proofErr w:type="gramEnd"/>
      <w:r w:rsidRPr="00FB535E">
        <w:rPr>
          <w:rFonts w:ascii="Times New Roman" w:hAnsi="Times New Roman" w:cs="Times New Roman"/>
        </w:rPr>
        <w:t xml:space="preserve"> Waktu ibu bersama anak </w:t>
      </w:r>
      <w:proofErr w:type="gramStart"/>
      <w:r w:rsidRPr="00FB535E">
        <w:rPr>
          <w:rFonts w:ascii="Times New Roman" w:hAnsi="Times New Roman" w:cs="Times New Roman"/>
        </w:rPr>
        <w:t>akan</w:t>
      </w:r>
      <w:proofErr w:type="gramEnd"/>
      <w:r w:rsidRPr="00FB535E">
        <w:rPr>
          <w:rFonts w:ascii="Times New Roman" w:hAnsi="Times New Roman" w:cs="Times New Roman"/>
        </w:rPr>
        <w:t xml:space="preserve"> berkurang jika ibu bekerja sehingga kesempatan melakukan stimulasi perkembangan berkurang. Dampak positif bagi perkembangan social dan kemandirian anak jika dititipkan di tempat penitipan anak saat ibu bekerja</w:t>
      </w:r>
      <w:r w:rsidR="00E83629" w:rsidRPr="00FB535E">
        <w:rPr>
          <w:rFonts w:ascii="Times New Roman" w:hAnsi="Times New Roman" w:cs="Times New Roman"/>
          <w:vertAlign w:val="superscript"/>
        </w:rPr>
        <w:fldChar w:fldCharType="begin" w:fldLock="1"/>
      </w:r>
      <w:r w:rsidR="0019288E" w:rsidRPr="00FB535E">
        <w:rPr>
          <w:rFonts w:ascii="Times New Roman" w:hAnsi="Times New Roman" w:cs="Times New Roman"/>
          <w:vertAlign w:val="superscript"/>
        </w:rPr>
        <w:instrText xml:space="preserve"> ADDIN ZOTERO_ITEM CSL_CITATION {"citationID":"8WfHTi2k","properties":{"formattedCitation":"(7)","plainCitation":"(7)","noteIndex":0},"citationItems":[{"id":"nuUVYupu/QosfvPmb","uris":["http://www.mendeley.com/documents/?uuid=1f383ca5-4230-4df9-ae45-e79e889aa59a"],"uri":["http://www.mendeley.com/documents/?uuid=1f383ca5-4230-4df9-ae45-e79e889aa59a"],"itemData":{"abstract":"Posyandu merupakan upaya promotif dan preventif kepada masyarakat. Peran dan dukungan pemerintah melalui Puskesmas penting untuk memfasilitasi pelaksanaan kegiatan serta partisipasi dari masyarakat dalam kegiatan yang ada di Posyandu ditujukan seperti keaktifan ibu dalam menimbangkan balita. Saat ini banyak ibu-ibu yang mengembangkan karir dan halangan bagi mereka adalah kerepotan mengurus anak. Tujuan penelitian ini adalah untuk mengetahui hubungan status pekerjaan dengan keaktifan ibu menimbangkan Balita di Posyandu. Metode penelitian ini adalah analitik dengan pendekatan cross sectional dengan instrument penelitian kuesioner dan chek list, sampel penelitian yaitu ibu yang mempunyai Balita yang berusia 1-5 tahun sebanyak 63 responden. Analisis univariat dan bivariat menggunakan program SPSS versi 17.0 Hasil penelitian ini sebagian besar status pekerjaan responden adalah bekerja sebanyak 36 responden (57.1%).Keaktifan responden menimbangkan Balita yang paling banyak adalah tidak aktif sebanyak 33 responden (52.4%).Hasil uji statistic didapat nilai P value=0,002 berarti kecil dari 0.05 dan penelitian ini menggunakan taraf signifikan 5% dengan dk 1 dan di dapat hasil ?2 hitung=9.805 lebih besar dari ?2 tabel=3.481. Simpulan dari penelitian ini adalah signifikan sehingga ada hubungan antara status pekerjaan dengan keaktifan ibu menimbangkan Balita di Posyandu. Kata kunci : Status Pekerjaan,Keaktifan ibu menimbangkan Balita, Posyandu","author":[{"dropping-particle":"","family":"Sulistyanti","given":"Anik","non-dropping-particle":"","parse-names":false,"suffix":""},{"dropping-particle":"","family":"Utariningsih","given":"Risqi Dewi","non-dropping-particle":"","parse-names":false,"suffix":""}],"container-title":"INFOKES","id":"ITEM-1","issued":{"date-parts":[["2013"]]},"title":"Hubungan Status Pekerjaan dengan Keaktifan Ibu Menimbangkan Balita di Posyandu Puri WaluyoDesa Gebang Kecamatan Masaran Kabupaten Sragen","type":"article-journal"}}],"schema":"https://github.com/citation-style-language/schema/raw/master/csl-citation.json"} </w:instrText>
      </w:r>
      <w:r w:rsidR="00E83629" w:rsidRPr="00FB535E">
        <w:rPr>
          <w:rFonts w:ascii="Times New Roman" w:hAnsi="Times New Roman" w:cs="Times New Roman"/>
          <w:vertAlign w:val="superscript"/>
        </w:rPr>
        <w:fldChar w:fldCharType="separate"/>
      </w:r>
      <w:r w:rsidR="0019288E" w:rsidRPr="00FB535E">
        <w:rPr>
          <w:rFonts w:ascii="Times New Roman" w:hAnsi="Times New Roman" w:cs="Times New Roman"/>
          <w:vertAlign w:val="superscript"/>
        </w:rPr>
        <w:t>(7)</w:t>
      </w:r>
      <w:r w:rsidR="00E83629" w:rsidRPr="00FB535E">
        <w:rPr>
          <w:rFonts w:ascii="Times New Roman" w:hAnsi="Times New Roman" w:cs="Times New Roman"/>
          <w:vertAlign w:val="superscript"/>
        </w:rPr>
        <w:fldChar w:fldCharType="end"/>
      </w:r>
      <w:r w:rsidR="00E83629" w:rsidRPr="00FB535E">
        <w:rPr>
          <w:rFonts w:ascii="Times New Roman" w:hAnsi="Times New Roman" w:cs="Times New Roman"/>
        </w:rPr>
        <w:t xml:space="preserve">. </w:t>
      </w:r>
    </w:p>
    <w:p w:rsidR="007E42E8" w:rsidRPr="00FB535E" w:rsidRDefault="00EE05DD" w:rsidP="00FB535E">
      <w:pPr>
        <w:spacing w:after="0" w:line="240" w:lineRule="auto"/>
        <w:ind w:firstLine="360"/>
        <w:jc w:val="both"/>
        <w:rPr>
          <w:rFonts w:ascii="Times New Roman" w:hAnsi="Times New Roman" w:cs="Times New Roman"/>
        </w:rPr>
      </w:pPr>
      <w:r w:rsidRPr="00FB535E">
        <w:rPr>
          <w:rFonts w:ascii="Times New Roman" w:hAnsi="Times New Roman" w:cs="Times New Roman"/>
        </w:rPr>
        <w:t>Walaupun ibu</w:t>
      </w:r>
      <w:r w:rsidR="007E42E8" w:rsidRPr="00FB535E">
        <w:rPr>
          <w:rFonts w:ascii="Times New Roman" w:hAnsi="Times New Roman" w:cs="Times New Roman"/>
        </w:rPr>
        <w:t xml:space="preserve"> bekerja, </w:t>
      </w:r>
      <w:r w:rsidRPr="00FB535E">
        <w:rPr>
          <w:rFonts w:ascii="Times New Roman" w:hAnsi="Times New Roman" w:cs="Times New Roman"/>
        </w:rPr>
        <w:t>dan</w:t>
      </w:r>
      <w:r w:rsidR="007E42E8" w:rsidRPr="00FB535E">
        <w:rPr>
          <w:rFonts w:ascii="Times New Roman" w:hAnsi="Times New Roman" w:cs="Times New Roman"/>
        </w:rPr>
        <w:t xml:space="preserve"> semakin sedikit mempunyai waktu bersama dengan anak </w:t>
      </w:r>
      <w:proofErr w:type="gramStart"/>
      <w:r w:rsidRPr="00FB535E">
        <w:rPr>
          <w:rFonts w:ascii="Times New Roman" w:hAnsi="Times New Roman" w:cs="Times New Roman"/>
        </w:rPr>
        <w:t xml:space="preserve">namun </w:t>
      </w:r>
      <w:r w:rsidR="007E42E8" w:rsidRPr="00FB535E">
        <w:rPr>
          <w:rFonts w:ascii="Times New Roman" w:hAnsi="Times New Roman" w:cs="Times New Roman"/>
        </w:rPr>
        <w:t xml:space="preserve"> </w:t>
      </w:r>
      <w:r w:rsidRPr="00FB535E">
        <w:rPr>
          <w:rFonts w:ascii="Times New Roman" w:hAnsi="Times New Roman" w:cs="Times New Roman"/>
        </w:rPr>
        <w:t>p</w:t>
      </w:r>
      <w:r w:rsidR="007E42E8" w:rsidRPr="00FB535E">
        <w:rPr>
          <w:rFonts w:ascii="Times New Roman" w:hAnsi="Times New Roman" w:cs="Times New Roman"/>
        </w:rPr>
        <w:t>ada</w:t>
      </w:r>
      <w:proofErr w:type="gramEnd"/>
      <w:r w:rsidR="007E42E8" w:rsidRPr="00FB535E">
        <w:rPr>
          <w:rFonts w:ascii="Times New Roman" w:hAnsi="Times New Roman" w:cs="Times New Roman"/>
        </w:rPr>
        <w:t xml:space="preserve"> masyarakat dengan jenis </w:t>
      </w:r>
      <w:r w:rsidR="007E42E8" w:rsidRPr="00FB535E">
        <w:rPr>
          <w:rFonts w:ascii="Times New Roman" w:hAnsi="Times New Roman" w:cs="Times New Roman"/>
          <w:i/>
        </w:rPr>
        <w:t>Extended family</w:t>
      </w:r>
      <w:r w:rsidR="007E42E8" w:rsidRPr="00FB535E">
        <w:rPr>
          <w:rFonts w:ascii="Times New Roman" w:hAnsi="Times New Roman" w:cs="Times New Roman"/>
        </w:rPr>
        <w:t>, peran ibu akan tergantikan oleh anggota keluarga yang lain seperti nenek atau tante sehingga perkembangan anak tetap bisa terstimulasi.</w:t>
      </w:r>
    </w:p>
    <w:p w:rsidR="007E42E8" w:rsidRPr="00FB535E" w:rsidRDefault="007E42E8" w:rsidP="00FB535E">
      <w:pPr>
        <w:spacing w:after="0" w:line="240" w:lineRule="auto"/>
        <w:ind w:firstLine="720"/>
        <w:jc w:val="both"/>
        <w:rPr>
          <w:rFonts w:ascii="Times New Roman" w:hAnsi="Times New Roman" w:cs="Times New Roman"/>
        </w:rPr>
      </w:pPr>
      <w:proofErr w:type="gramStart"/>
      <w:r w:rsidRPr="00FB535E">
        <w:rPr>
          <w:rFonts w:ascii="Times New Roman" w:hAnsi="Times New Roman" w:cs="Times New Roman"/>
        </w:rPr>
        <w:t>Usia</w:t>
      </w:r>
      <w:proofErr w:type="gramEnd"/>
      <w:r w:rsidRPr="00FB535E">
        <w:rPr>
          <w:rFonts w:ascii="Times New Roman" w:hAnsi="Times New Roman" w:cs="Times New Roman"/>
        </w:rPr>
        <w:t xml:space="preserve"> ibu kurang dari 20 tahun dikaitkan dengan ketidaksiapan organ reproduksi yang masih dalam fase pertumbuhan untuk bereproduksi.  </w:t>
      </w:r>
      <w:proofErr w:type="gramStart"/>
      <w:r w:rsidR="00C9212F" w:rsidRPr="00FB535E">
        <w:rPr>
          <w:rFonts w:ascii="Times New Roman" w:hAnsi="Times New Roman" w:cs="Times New Roman"/>
        </w:rPr>
        <w:t>I</w:t>
      </w:r>
      <w:r w:rsidRPr="00FB535E">
        <w:rPr>
          <w:rFonts w:ascii="Times New Roman" w:hAnsi="Times New Roman" w:cs="Times New Roman"/>
        </w:rPr>
        <w:t>bu masih berada dalam masa transisi dari remaja ke dewasa (dewasa awal).</w:t>
      </w:r>
      <w:proofErr w:type="gramEnd"/>
      <w:r w:rsidRPr="00FB535E">
        <w:rPr>
          <w:rFonts w:ascii="Times New Roman" w:hAnsi="Times New Roman" w:cs="Times New Roman"/>
        </w:rPr>
        <w:t xml:space="preserve"> Pada umur kurang 20 tahun secara psikologis ibu belum siapan mengasuh </w:t>
      </w:r>
      <w:proofErr w:type="gramStart"/>
      <w:r w:rsidRPr="00FB535E">
        <w:rPr>
          <w:rFonts w:ascii="Times New Roman" w:hAnsi="Times New Roman" w:cs="Times New Roman"/>
        </w:rPr>
        <w:t>anak .</w:t>
      </w:r>
      <w:proofErr w:type="gramEnd"/>
      <w:r w:rsidRPr="00FB535E">
        <w:rPr>
          <w:rFonts w:ascii="Times New Roman" w:hAnsi="Times New Roman" w:cs="Times New Roman"/>
        </w:rPr>
        <w:t xml:space="preserve"> Sedangankan </w:t>
      </w:r>
      <w:proofErr w:type="gramStart"/>
      <w:r w:rsidRPr="00FB535E">
        <w:rPr>
          <w:rFonts w:ascii="Times New Roman" w:hAnsi="Times New Roman" w:cs="Times New Roman"/>
        </w:rPr>
        <w:t>usia</w:t>
      </w:r>
      <w:proofErr w:type="gramEnd"/>
      <w:r w:rsidRPr="00FB535E">
        <w:rPr>
          <w:rFonts w:ascii="Times New Roman" w:hAnsi="Times New Roman" w:cs="Times New Roman"/>
        </w:rPr>
        <w:t xml:space="preserve"> lebih dari 35 tahun dikaitkan dengan kemunduran organ reproduksi dan risiko yang ditimbulkan jika hamil. </w:t>
      </w:r>
      <w:proofErr w:type="gramStart"/>
      <w:r w:rsidRPr="00FB535E">
        <w:rPr>
          <w:rFonts w:ascii="Times New Roman" w:hAnsi="Times New Roman" w:cs="Times New Roman"/>
        </w:rPr>
        <w:t>Usia</w:t>
      </w:r>
      <w:proofErr w:type="gramEnd"/>
      <w:r w:rsidRPr="00FB535E">
        <w:rPr>
          <w:rFonts w:ascii="Times New Roman" w:hAnsi="Times New Roman" w:cs="Times New Roman"/>
        </w:rPr>
        <w:t xml:space="preserve"> yang dianggap ideal di rentang 20-35 tahun. Pada usia muda seseorang akan lebih muda menerima pengetahuan dibandingan dengan usia dewasa karena pada usia dewasa seorang ibu telah mempunyai banya</w:t>
      </w:r>
      <w:r w:rsidR="0019288E" w:rsidRPr="00FB535E">
        <w:rPr>
          <w:rFonts w:ascii="Times New Roman" w:hAnsi="Times New Roman" w:cs="Times New Roman"/>
        </w:rPr>
        <w:t>k</w:t>
      </w:r>
      <w:r w:rsidRPr="00FB535E">
        <w:rPr>
          <w:rFonts w:ascii="Times New Roman" w:hAnsi="Times New Roman" w:cs="Times New Roman"/>
        </w:rPr>
        <w:t xml:space="preserve"> pengalaman yang membentuk pola fikirnya</w:t>
      </w:r>
      <w:r w:rsidR="00CB1C4D" w:rsidRPr="00FB535E">
        <w:rPr>
          <w:rFonts w:ascii="Times New Roman" w:hAnsi="Times New Roman" w:cs="Times New Roman"/>
          <w:vertAlign w:val="superscript"/>
        </w:rPr>
        <w:fldChar w:fldCharType="begin" w:fldLock="1"/>
      </w:r>
      <w:r w:rsidR="0019288E" w:rsidRPr="00FB535E">
        <w:rPr>
          <w:rFonts w:ascii="Times New Roman" w:hAnsi="Times New Roman" w:cs="Times New Roman"/>
          <w:vertAlign w:val="superscript"/>
        </w:rPr>
        <w:instrText xml:space="preserve"> ADDIN ZOTERO_ITEM CSL_CITATION {"citationID":"wy0UchHi","properties":{"formattedCitation":"(8)","plainCitation":"(8)","noteIndex":0},"citationItems":[{"id":"nuUVYupu/z1zWZ1Q6","uris":["http://www.mendeley.com/documents/?uuid=b683aef6-bc3e-45a0-b604-a177eceec2ef"],"uri":["http://www.mendeley.com/documents/?uuid=b683aef6-bc3e-45a0-b604-a177eceec2ef"],"itemData":{"DOI":"10.1108/JMTM-03-2018-0075","ISBN":"978-970-098-007-5","ISSN":"1741038X","abstract":"Purpose The purpose of this paper is to comparatively assess the contributions of total quality management (TQM) and total productive maintenance (TPM) practices, exclusively and collectively, on manufacturing business performance. Design/methodology/approach Responses to survey questionnaires were collected using multiple modes of data collection. A total of 269 filled responses were collected and analyzed to ascertain the contribution made by exclusive and collective implementation of TQM and TPM practices on business performance. The respondent firms were grouped into three clusters based on early, in-transition and advanced stages of implementation of either or both TQM and TPM manufacturing practices. Comparative assessment of the impact of standalone TQM, standalone TPM and combined TQM–TPM manufacturing methods on business performance parameters have been evaluated using statistical tools within each cluster. Findings Evidences were found to support the supposition that integrated implementation of...","author":[{"dropping-particle":"","family":"Notoatmodjo","given":"Soekidjo","non-dropping-particle":"","parse-names":false,"suffix":""}],"container-title":"Jakarta: Rineka Cipta","id":"ITEM-1","issued":{"date-parts":[["2010"]]},"title":"Promosi Kesehatan, Teori &amp; Aplikasi, ed. revisi 2010","type":"article"}}],"schema":"https://github.com/citation-style-language/schema/raw/master/csl-citation.json"} </w:instrText>
      </w:r>
      <w:r w:rsidR="00CB1C4D" w:rsidRPr="00FB535E">
        <w:rPr>
          <w:rFonts w:ascii="Times New Roman" w:hAnsi="Times New Roman" w:cs="Times New Roman"/>
          <w:vertAlign w:val="superscript"/>
        </w:rPr>
        <w:fldChar w:fldCharType="separate"/>
      </w:r>
      <w:r w:rsidR="0019288E" w:rsidRPr="00FB535E">
        <w:rPr>
          <w:rFonts w:ascii="Times New Roman" w:hAnsi="Times New Roman" w:cs="Times New Roman"/>
          <w:vertAlign w:val="superscript"/>
        </w:rPr>
        <w:t>(8)</w:t>
      </w:r>
      <w:r w:rsidR="00CB1C4D" w:rsidRPr="00FB535E">
        <w:rPr>
          <w:rFonts w:ascii="Times New Roman" w:hAnsi="Times New Roman" w:cs="Times New Roman"/>
          <w:vertAlign w:val="superscript"/>
        </w:rPr>
        <w:fldChar w:fldCharType="end"/>
      </w:r>
      <w:r w:rsidR="00CB1C4D" w:rsidRPr="00FB535E">
        <w:rPr>
          <w:rFonts w:ascii="Times New Roman" w:hAnsi="Times New Roman" w:cs="Times New Roman"/>
        </w:rPr>
        <w:t xml:space="preserve">. </w:t>
      </w:r>
      <w:proofErr w:type="gramStart"/>
      <w:r w:rsidRPr="00FB535E">
        <w:rPr>
          <w:rFonts w:ascii="Times New Roman" w:hAnsi="Times New Roman" w:cs="Times New Roman"/>
        </w:rPr>
        <w:t>Pada penelitian ini tidak ada hubungan antara umur ibu dengan perekmbangan anak.</w:t>
      </w:r>
      <w:proofErr w:type="gramEnd"/>
      <w:r w:rsidRPr="00FB535E">
        <w:rPr>
          <w:rFonts w:ascii="Times New Roman" w:hAnsi="Times New Roman" w:cs="Times New Roman"/>
        </w:rPr>
        <w:t xml:space="preserve"> Ini mungin disebabkan karena sampel pada </w:t>
      </w:r>
      <w:proofErr w:type="gramStart"/>
      <w:r w:rsidRPr="00FB535E">
        <w:rPr>
          <w:rFonts w:ascii="Times New Roman" w:hAnsi="Times New Roman" w:cs="Times New Roman"/>
        </w:rPr>
        <w:t>usia</w:t>
      </w:r>
      <w:proofErr w:type="gramEnd"/>
      <w:r w:rsidRPr="00FB535E">
        <w:rPr>
          <w:rFonts w:ascii="Times New Roman" w:hAnsi="Times New Roman" w:cs="Times New Roman"/>
        </w:rPr>
        <w:t xml:space="preserve"> 20-35 tahun yang lebih besar (88.3%).</w:t>
      </w:r>
    </w:p>
    <w:p w:rsidR="007E42E8" w:rsidRPr="00FB535E" w:rsidRDefault="007E42E8" w:rsidP="00FB535E">
      <w:pPr>
        <w:spacing w:after="0" w:line="240" w:lineRule="auto"/>
        <w:ind w:firstLine="720"/>
        <w:jc w:val="both"/>
        <w:rPr>
          <w:rFonts w:ascii="Times New Roman" w:hAnsi="Times New Roman" w:cs="Times New Roman"/>
        </w:rPr>
      </w:pPr>
      <w:proofErr w:type="gramStart"/>
      <w:r w:rsidRPr="00FB535E">
        <w:rPr>
          <w:rFonts w:ascii="Times New Roman" w:hAnsi="Times New Roman" w:cs="Times New Roman"/>
        </w:rPr>
        <w:t>Tingkat pendidikan ibu berdampak positif terhadap perkembangan anak.</w:t>
      </w:r>
      <w:proofErr w:type="gramEnd"/>
      <w:r w:rsidRPr="00FB535E">
        <w:rPr>
          <w:rFonts w:ascii="Times New Roman" w:hAnsi="Times New Roman" w:cs="Times New Roman"/>
        </w:rPr>
        <w:t xml:space="preserve"> Dengan tingkat pendidikan yang tinggi </w:t>
      </w:r>
      <w:proofErr w:type="gramStart"/>
      <w:r w:rsidRPr="00FB535E">
        <w:rPr>
          <w:rFonts w:ascii="Times New Roman" w:hAnsi="Times New Roman" w:cs="Times New Roman"/>
        </w:rPr>
        <w:t>akan</w:t>
      </w:r>
      <w:proofErr w:type="gramEnd"/>
      <w:r w:rsidRPr="00FB535E">
        <w:rPr>
          <w:rFonts w:ascii="Times New Roman" w:hAnsi="Times New Roman" w:cs="Times New Roman"/>
        </w:rPr>
        <w:t xml:space="preserve"> mempermudah ibu mencari dan memahami informasi sehubungan dengan perkembangaan anak. Kemampuan dan kesadaran melakuan stimulasi pada ibu dengan tingkat pendidikan tinggi lebih baik</w:t>
      </w:r>
      <w:r w:rsidR="00CB1C4D" w:rsidRPr="00FB535E">
        <w:rPr>
          <w:rFonts w:ascii="Times New Roman" w:hAnsi="Times New Roman" w:cs="Times New Roman"/>
          <w:vertAlign w:val="superscript"/>
        </w:rPr>
        <w:fldChar w:fldCharType="begin" w:fldLock="1"/>
      </w:r>
      <w:r w:rsidR="0019288E" w:rsidRPr="00FB535E">
        <w:rPr>
          <w:rFonts w:ascii="Times New Roman" w:hAnsi="Times New Roman" w:cs="Times New Roman"/>
          <w:vertAlign w:val="superscript"/>
        </w:rPr>
        <w:instrText xml:space="preserve"> ADDIN ZOTERO_ITEM CSL_CITATION {"citationID":"WZA3vntf","properties":{"formattedCitation":"(9)","plainCitation":"(9)","noteIndex":0},"citationItems":[{"id":"nuUVYupu/D48fiuzX","uris":["http://www.mendeley.com/documents/?uuid=e8b27314-0801-459b-8a1e-4f004ba54ab4"],"uri":["http://www.mendeley.com/documents/?uuid=e8b27314-0801-459b-8a1e-4f004ba54ab4"],"itemData":{"DOI":"10.21776/ub.jkb.2012.027.02.13","ISSN":"2338-0772","author":[{"dropping-particle":"","family":"Ariani","given":"Ariani","non-dropping-particle":"","parse-names":false,"suffix":""},{"dropping-particle":"","family":"Yosoprawoto","given":"Mardhani","non-dropping-particle":"","parse-names":false,"suffix":""}],"container-title":"Jurnal Kedokteran Brawijaya","id":"ITEM-1","issued":{"date-parts":[["2012"]]},"title":"Usia Anak dan Pendidikan Ibu sebagai Faktor Risiko Gangguan Perkembangan Anak","type":"article-journal"}}],"schema":"https://github.com/citation-style-language/schema/raw/master/csl-citation.json"} </w:instrText>
      </w:r>
      <w:r w:rsidR="00CB1C4D" w:rsidRPr="00FB535E">
        <w:rPr>
          <w:rFonts w:ascii="Times New Roman" w:hAnsi="Times New Roman" w:cs="Times New Roman"/>
          <w:vertAlign w:val="superscript"/>
        </w:rPr>
        <w:fldChar w:fldCharType="separate"/>
      </w:r>
      <w:r w:rsidR="0019288E" w:rsidRPr="00FB535E">
        <w:rPr>
          <w:rFonts w:ascii="Times New Roman" w:hAnsi="Times New Roman" w:cs="Times New Roman"/>
          <w:vertAlign w:val="superscript"/>
        </w:rPr>
        <w:t>(9)</w:t>
      </w:r>
      <w:r w:rsidR="00CB1C4D" w:rsidRPr="00FB535E">
        <w:rPr>
          <w:rFonts w:ascii="Times New Roman" w:hAnsi="Times New Roman" w:cs="Times New Roman"/>
          <w:vertAlign w:val="superscript"/>
        </w:rPr>
        <w:fldChar w:fldCharType="end"/>
      </w:r>
      <w:r w:rsidRPr="00FB535E">
        <w:rPr>
          <w:rFonts w:ascii="Times New Roman" w:hAnsi="Times New Roman" w:cs="Times New Roman"/>
        </w:rPr>
        <w:t>. Uji regresi paenelitian ini menunjukkan pendidikan ibu merupakan factor risiko perkembangan anak dengan OR 7.250 , (CI) 95%, hal ini sejalan dengan penelitian oleh Ariani dan Mardani menunjukkan bahwa pendidikan ibu merupakan factor risiko perkembangan anak dengan OR 3.44, p=0.004</w:t>
      </w:r>
      <w:bookmarkStart w:id="0" w:name="_GoBack"/>
      <w:bookmarkEnd w:id="0"/>
    </w:p>
    <w:p w:rsidR="007E42E8" w:rsidRPr="00FB535E" w:rsidRDefault="007E42E8" w:rsidP="00FB535E">
      <w:pPr>
        <w:spacing w:after="0" w:line="240" w:lineRule="auto"/>
        <w:jc w:val="both"/>
        <w:rPr>
          <w:rFonts w:ascii="Times New Roman" w:hAnsi="Times New Roman" w:cs="Times New Roman"/>
        </w:rPr>
      </w:pPr>
    </w:p>
    <w:p w:rsidR="00CE2C8C" w:rsidRPr="00FB535E" w:rsidRDefault="00CB1C4D" w:rsidP="00FB535E">
      <w:pPr>
        <w:spacing w:after="0" w:line="240" w:lineRule="auto"/>
        <w:jc w:val="center"/>
        <w:rPr>
          <w:rFonts w:ascii="Times New Roman" w:hAnsi="Times New Roman" w:cs="Times New Roman"/>
        </w:rPr>
      </w:pPr>
      <w:r w:rsidRPr="00FB535E">
        <w:rPr>
          <w:rFonts w:ascii="Times New Roman" w:hAnsi="Times New Roman" w:cs="Times New Roman"/>
        </w:rPr>
        <w:t>DAFTAR PUSTAKA</w:t>
      </w:r>
    </w:p>
    <w:p w:rsidR="0019288E" w:rsidRPr="00FB535E" w:rsidRDefault="00CB1C4D" w:rsidP="00FB535E">
      <w:pPr>
        <w:pStyle w:val="Bibliography"/>
        <w:spacing w:after="0"/>
        <w:rPr>
          <w:rFonts w:ascii="Times New Roman" w:hAnsi="Times New Roman" w:cs="Times New Roman"/>
        </w:rPr>
      </w:pPr>
      <w:r w:rsidRPr="00FB535E">
        <w:rPr>
          <w:rFonts w:ascii="Times New Roman" w:hAnsi="Times New Roman" w:cs="Times New Roman"/>
        </w:rPr>
        <w:fldChar w:fldCharType="begin" w:fldLock="1"/>
      </w:r>
      <w:r w:rsidRPr="00FB535E">
        <w:rPr>
          <w:rFonts w:ascii="Times New Roman" w:hAnsi="Times New Roman" w:cs="Times New Roman"/>
        </w:rPr>
        <w:instrText xml:space="preserve">ADDIN Mendeley Bibliography CSL_BIBLIOGRAPHY </w:instrText>
      </w:r>
      <w:r w:rsidRPr="00FB535E">
        <w:rPr>
          <w:rFonts w:ascii="Times New Roman" w:hAnsi="Times New Roman" w:cs="Times New Roman"/>
        </w:rPr>
        <w:fldChar w:fldCharType="separate"/>
      </w:r>
      <w:proofErr w:type="gramStart"/>
      <w:r w:rsidR="0019288E" w:rsidRPr="00FB535E">
        <w:rPr>
          <w:rFonts w:ascii="Times New Roman" w:hAnsi="Times New Roman" w:cs="Times New Roman"/>
        </w:rPr>
        <w:t xml:space="preserve">1. </w:t>
      </w:r>
      <w:r w:rsidR="0019288E" w:rsidRPr="00FB535E">
        <w:rPr>
          <w:rFonts w:ascii="Times New Roman" w:hAnsi="Times New Roman" w:cs="Times New Roman"/>
        </w:rPr>
        <w:tab/>
        <w:t>Kementerian Kesehatan Republik Indonesia.</w:t>
      </w:r>
      <w:proofErr w:type="gramEnd"/>
      <w:r w:rsidR="0019288E" w:rsidRPr="00FB535E">
        <w:rPr>
          <w:rFonts w:ascii="Times New Roman" w:hAnsi="Times New Roman" w:cs="Times New Roman"/>
        </w:rPr>
        <w:t xml:space="preserve"> Pedoman Pelaksanaan Stimulasi, Deteksi dan Intervensi Dini Tumbuh Kembang Anak. </w:t>
      </w:r>
      <w:proofErr w:type="gramStart"/>
      <w:r w:rsidR="0019288E" w:rsidRPr="00FB535E">
        <w:rPr>
          <w:rFonts w:ascii="Times New Roman" w:hAnsi="Times New Roman" w:cs="Times New Roman"/>
        </w:rPr>
        <w:t>Summ Policymakers.</w:t>
      </w:r>
      <w:proofErr w:type="gramEnd"/>
      <w:r w:rsidR="0019288E" w:rsidRPr="00FB535E">
        <w:rPr>
          <w:rFonts w:ascii="Times New Roman" w:hAnsi="Times New Roman" w:cs="Times New Roman"/>
        </w:rPr>
        <w:t xml:space="preserve"> 2016; </w:t>
      </w:r>
    </w:p>
    <w:p w:rsidR="0019288E" w:rsidRPr="00FB535E" w:rsidRDefault="0019288E" w:rsidP="00FB535E">
      <w:pPr>
        <w:pStyle w:val="Bibliography"/>
        <w:spacing w:after="0"/>
        <w:rPr>
          <w:rFonts w:ascii="Times New Roman" w:hAnsi="Times New Roman" w:cs="Times New Roman"/>
        </w:rPr>
      </w:pPr>
      <w:r w:rsidRPr="00FB535E">
        <w:rPr>
          <w:rFonts w:ascii="Times New Roman" w:hAnsi="Times New Roman" w:cs="Times New Roman"/>
        </w:rPr>
        <w:t xml:space="preserve">2. </w:t>
      </w:r>
      <w:r w:rsidRPr="00FB535E">
        <w:rPr>
          <w:rFonts w:ascii="Times New Roman" w:hAnsi="Times New Roman" w:cs="Times New Roman"/>
        </w:rPr>
        <w:tab/>
        <w:t xml:space="preserve">Fazrin I, Widiana D, Trianti IR, Baba KJ, Amalia NM, Smaut MY. </w:t>
      </w:r>
      <w:proofErr w:type="gramStart"/>
      <w:r w:rsidRPr="00FB535E">
        <w:rPr>
          <w:rFonts w:ascii="Times New Roman" w:hAnsi="Times New Roman" w:cs="Times New Roman"/>
        </w:rPr>
        <w:t>Pendidikan Kesehatan Deteksi Dini Tumbuh Kembang pada Anak di Paud Lab School UNPGRI Kediri Journal of Community Engagement in Health.</w:t>
      </w:r>
      <w:proofErr w:type="gramEnd"/>
      <w:r w:rsidRPr="00FB535E">
        <w:rPr>
          <w:rFonts w:ascii="Times New Roman" w:hAnsi="Times New Roman" w:cs="Times New Roman"/>
        </w:rPr>
        <w:t xml:space="preserve"> </w:t>
      </w:r>
      <w:proofErr w:type="gramStart"/>
      <w:r w:rsidRPr="00FB535E">
        <w:rPr>
          <w:rFonts w:ascii="Times New Roman" w:hAnsi="Times New Roman" w:cs="Times New Roman"/>
        </w:rPr>
        <w:t>J Community Engagem Health.</w:t>
      </w:r>
      <w:proofErr w:type="gramEnd"/>
      <w:r w:rsidRPr="00FB535E">
        <w:rPr>
          <w:rFonts w:ascii="Times New Roman" w:hAnsi="Times New Roman" w:cs="Times New Roman"/>
        </w:rPr>
        <w:t xml:space="preserve"> 2018</w:t>
      </w:r>
      <w:proofErr w:type="gramStart"/>
      <w:r w:rsidRPr="00FB535E">
        <w:rPr>
          <w:rFonts w:ascii="Times New Roman" w:hAnsi="Times New Roman" w:cs="Times New Roman"/>
        </w:rPr>
        <w:t>;1</w:t>
      </w:r>
      <w:proofErr w:type="gramEnd"/>
      <w:r w:rsidRPr="00FB535E">
        <w:rPr>
          <w:rFonts w:ascii="Times New Roman" w:hAnsi="Times New Roman" w:cs="Times New Roman"/>
        </w:rPr>
        <w:t xml:space="preserve">(2):6–14. </w:t>
      </w:r>
    </w:p>
    <w:p w:rsidR="0019288E" w:rsidRPr="00FB535E" w:rsidRDefault="0019288E" w:rsidP="00FB535E">
      <w:pPr>
        <w:pStyle w:val="Bibliography"/>
        <w:spacing w:after="0"/>
        <w:rPr>
          <w:rFonts w:ascii="Times New Roman" w:hAnsi="Times New Roman" w:cs="Times New Roman"/>
        </w:rPr>
      </w:pPr>
      <w:r w:rsidRPr="00FB535E">
        <w:rPr>
          <w:rFonts w:ascii="Times New Roman" w:hAnsi="Times New Roman" w:cs="Times New Roman"/>
        </w:rPr>
        <w:t xml:space="preserve">3. </w:t>
      </w:r>
      <w:r w:rsidRPr="00FB535E">
        <w:rPr>
          <w:rFonts w:ascii="Times New Roman" w:hAnsi="Times New Roman" w:cs="Times New Roman"/>
        </w:rPr>
        <w:tab/>
        <w:t xml:space="preserve">Nurfurqoni FA. Pengaruh Modul Skrining Tumbuh Kembang Terhadap Efektivitas Skrining Tumbuh Kembang Balita. </w:t>
      </w:r>
      <w:proofErr w:type="gramStart"/>
      <w:r w:rsidRPr="00FB535E">
        <w:rPr>
          <w:rFonts w:ascii="Times New Roman" w:hAnsi="Times New Roman" w:cs="Times New Roman"/>
        </w:rPr>
        <w:t>“Midwife Journal.”</w:t>
      </w:r>
      <w:proofErr w:type="gramEnd"/>
      <w:r w:rsidRPr="00FB535E">
        <w:rPr>
          <w:rFonts w:ascii="Times New Roman" w:hAnsi="Times New Roman" w:cs="Times New Roman"/>
        </w:rPr>
        <w:t xml:space="preserve"> 2017; </w:t>
      </w:r>
    </w:p>
    <w:p w:rsidR="0019288E" w:rsidRPr="00FB535E" w:rsidRDefault="0019288E" w:rsidP="00FB535E">
      <w:pPr>
        <w:pStyle w:val="Bibliography"/>
        <w:spacing w:after="0"/>
        <w:rPr>
          <w:rFonts w:ascii="Times New Roman" w:hAnsi="Times New Roman" w:cs="Times New Roman"/>
        </w:rPr>
      </w:pPr>
      <w:r w:rsidRPr="00FB535E">
        <w:rPr>
          <w:rFonts w:ascii="Times New Roman" w:hAnsi="Times New Roman" w:cs="Times New Roman"/>
        </w:rPr>
        <w:t xml:space="preserve">4. </w:t>
      </w:r>
      <w:r w:rsidRPr="00FB535E">
        <w:rPr>
          <w:rFonts w:ascii="Times New Roman" w:hAnsi="Times New Roman" w:cs="Times New Roman"/>
        </w:rPr>
        <w:tab/>
        <w:t xml:space="preserve">DEPKES RI. Pelayanan Stimulasi Deteksi Intervensi Dini Tumbuh Kembang Anak. Kementeri Kesehat Repub Indones. 2018; </w:t>
      </w:r>
    </w:p>
    <w:p w:rsidR="0019288E" w:rsidRPr="00FB535E" w:rsidRDefault="0019288E" w:rsidP="00FB535E">
      <w:pPr>
        <w:pStyle w:val="Bibliography"/>
        <w:spacing w:after="0"/>
        <w:rPr>
          <w:rFonts w:ascii="Times New Roman" w:hAnsi="Times New Roman" w:cs="Times New Roman"/>
        </w:rPr>
      </w:pPr>
      <w:r w:rsidRPr="00FB535E">
        <w:rPr>
          <w:rFonts w:ascii="Times New Roman" w:hAnsi="Times New Roman" w:cs="Times New Roman"/>
        </w:rPr>
        <w:t xml:space="preserve">5. </w:t>
      </w:r>
      <w:r w:rsidRPr="00FB535E">
        <w:rPr>
          <w:rFonts w:ascii="Times New Roman" w:hAnsi="Times New Roman" w:cs="Times New Roman"/>
        </w:rPr>
        <w:tab/>
        <w:t xml:space="preserve">Sugiyono. Metode Penelitian. Metode Penelit. 2015; </w:t>
      </w:r>
    </w:p>
    <w:p w:rsidR="0019288E" w:rsidRPr="00FB535E" w:rsidRDefault="0019288E" w:rsidP="00FB535E">
      <w:pPr>
        <w:pStyle w:val="Bibliography"/>
        <w:spacing w:after="0"/>
        <w:rPr>
          <w:rFonts w:ascii="Times New Roman" w:hAnsi="Times New Roman" w:cs="Times New Roman"/>
        </w:rPr>
      </w:pPr>
      <w:proofErr w:type="gramStart"/>
      <w:r w:rsidRPr="00FB535E">
        <w:rPr>
          <w:rFonts w:ascii="Times New Roman" w:hAnsi="Times New Roman" w:cs="Times New Roman"/>
        </w:rPr>
        <w:t xml:space="preserve">6. </w:t>
      </w:r>
      <w:r w:rsidRPr="00FB535E">
        <w:rPr>
          <w:rFonts w:ascii="Times New Roman" w:hAnsi="Times New Roman" w:cs="Times New Roman"/>
        </w:rPr>
        <w:tab/>
        <w:t>Musjtari DN. Peran Dan Tugas Perempuan Dalam Keluarga.</w:t>
      </w:r>
      <w:proofErr w:type="gramEnd"/>
      <w:r w:rsidRPr="00FB535E">
        <w:rPr>
          <w:rFonts w:ascii="Times New Roman" w:hAnsi="Times New Roman" w:cs="Times New Roman"/>
        </w:rPr>
        <w:t xml:space="preserve"> </w:t>
      </w:r>
      <w:proofErr w:type="gramStart"/>
      <w:r w:rsidRPr="00FB535E">
        <w:rPr>
          <w:rFonts w:ascii="Times New Roman" w:hAnsi="Times New Roman" w:cs="Times New Roman"/>
        </w:rPr>
        <w:t>2016;</w:t>
      </w:r>
      <w:proofErr w:type="gramEnd"/>
      <w:r w:rsidRPr="00FB535E">
        <w:rPr>
          <w:rFonts w:ascii="Times New Roman" w:hAnsi="Times New Roman" w:cs="Times New Roman"/>
        </w:rPr>
        <w:t xml:space="preserve">(2). </w:t>
      </w:r>
    </w:p>
    <w:p w:rsidR="0019288E" w:rsidRPr="00FB535E" w:rsidRDefault="0019288E" w:rsidP="00FB535E">
      <w:pPr>
        <w:pStyle w:val="Bibliography"/>
        <w:spacing w:after="0"/>
        <w:rPr>
          <w:rFonts w:ascii="Times New Roman" w:hAnsi="Times New Roman" w:cs="Times New Roman"/>
        </w:rPr>
      </w:pPr>
      <w:r w:rsidRPr="00FB535E">
        <w:rPr>
          <w:rFonts w:ascii="Times New Roman" w:hAnsi="Times New Roman" w:cs="Times New Roman"/>
        </w:rPr>
        <w:t xml:space="preserve">7. </w:t>
      </w:r>
      <w:r w:rsidRPr="00FB535E">
        <w:rPr>
          <w:rFonts w:ascii="Times New Roman" w:hAnsi="Times New Roman" w:cs="Times New Roman"/>
        </w:rPr>
        <w:tab/>
        <w:t xml:space="preserve">Sulistyanti A, Utariningsih RD. Hubungan Status Pekerjaan dengan Keaktifan Ibu Menimbangkan Balita di Posyandu Puri WaluyoDesa Gebang Kecamatan Masaran Kabupaten Sragen. </w:t>
      </w:r>
      <w:proofErr w:type="gramStart"/>
      <w:r w:rsidRPr="00FB535E">
        <w:rPr>
          <w:rFonts w:ascii="Times New Roman" w:hAnsi="Times New Roman" w:cs="Times New Roman"/>
        </w:rPr>
        <w:t>INFOKES.</w:t>
      </w:r>
      <w:proofErr w:type="gramEnd"/>
      <w:r w:rsidRPr="00FB535E">
        <w:rPr>
          <w:rFonts w:ascii="Times New Roman" w:hAnsi="Times New Roman" w:cs="Times New Roman"/>
        </w:rPr>
        <w:t xml:space="preserve"> 2013; </w:t>
      </w:r>
    </w:p>
    <w:p w:rsidR="0019288E" w:rsidRPr="00FB535E" w:rsidRDefault="0019288E" w:rsidP="00FB535E">
      <w:pPr>
        <w:pStyle w:val="Bibliography"/>
        <w:spacing w:after="0"/>
        <w:rPr>
          <w:rFonts w:ascii="Times New Roman" w:hAnsi="Times New Roman" w:cs="Times New Roman"/>
        </w:rPr>
      </w:pPr>
      <w:r w:rsidRPr="00FB535E">
        <w:rPr>
          <w:rFonts w:ascii="Times New Roman" w:hAnsi="Times New Roman" w:cs="Times New Roman"/>
        </w:rPr>
        <w:t xml:space="preserve">8. </w:t>
      </w:r>
      <w:r w:rsidRPr="00FB535E">
        <w:rPr>
          <w:rFonts w:ascii="Times New Roman" w:hAnsi="Times New Roman" w:cs="Times New Roman"/>
        </w:rPr>
        <w:tab/>
        <w:t xml:space="preserve">Notoatmodjo S. Promosi Kesehatan, Teori &amp; Aplikasi, ed. revisi 2010. Jakarta: Rineka Cipta. 2010. </w:t>
      </w:r>
    </w:p>
    <w:p w:rsidR="0019288E" w:rsidRPr="00FB535E" w:rsidRDefault="0019288E" w:rsidP="00FB535E">
      <w:pPr>
        <w:pStyle w:val="Bibliography"/>
        <w:spacing w:after="0"/>
        <w:rPr>
          <w:rFonts w:ascii="Times New Roman" w:hAnsi="Times New Roman" w:cs="Times New Roman"/>
        </w:rPr>
      </w:pPr>
      <w:r w:rsidRPr="00FB535E">
        <w:rPr>
          <w:rFonts w:ascii="Times New Roman" w:hAnsi="Times New Roman" w:cs="Times New Roman"/>
        </w:rPr>
        <w:lastRenderedPageBreak/>
        <w:t xml:space="preserve">9. </w:t>
      </w:r>
      <w:r w:rsidRPr="00FB535E">
        <w:rPr>
          <w:rFonts w:ascii="Times New Roman" w:hAnsi="Times New Roman" w:cs="Times New Roman"/>
        </w:rPr>
        <w:tab/>
        <w:t xml:space="preserve">Ariani A, Yosoprawoto M. </w:t>
      </w:r>
      <w:proofErr w:type="gramStart"/>
      <w:r w:rsidRPr="00FB535E">
        <w:rPr>
          <w:rFonts w:ascii="Times New Roman" w:hAnsi="Times New Roman" w:cs="Times New Roman"/>
        </w:rPr>
        <w:t>Usia</w:t>
      </w:r>
      <w:proofErr w:type="gramEnd"/>
      <w:r w:rsidRPr="00FB535E">
        <w:rPr>
          <w:rFonts w:ascii="Times New Roman" w:hAnsi="Times New Roman" w:cs="Times New Roman"/>
        </w:rPr>
        <w:t xml:space="preserve"> Anak dan Pendidikan Ibu sebagai Faktor Risiko Gangguan Perkembangan Anak. </w:t>
      </w:r>
      <w:proofErr w:type="gramStart"/>
      <w:r w:rsidRPr="00FB535E">
        <w:rPr>
          <w:rFonts w:ascii="Times New Roman" w:hAnsi="Times New Roman" w:cs="Times New Roman"/>
        </w:rPr>
        <w:t>J Kedokt Brawijaya.</w:t>
      </w:r>
      <w:proofErr w:type="gramEnd"/>
      <w:r w:rsidRPr="00FB535E">
        <w:rPr>
          <w:rFonts w:ascii="Times New Roman" w:hAnsi="Times New Roman" w:cs="Times New Roman"/>
        </w:rPr>
        <w:t xml:space="preserve"> 2012; </w:t>
      </w:r>
    </w:p>
    <w:p w:rsidR="00CE2C8C" w:rsidRPr="00FB535E" w:rsidRDefault="00CB1C4D" w:rsidP="00FB535E">
      <w:pPr>
        <w:widowControl w:val="0"/>
        <w:autoSpaceDE w:val="0"/>
        <w:autoSpaceDN w:val="0"/>
        <w:adjustRightInd w:val="0"/>
        <w:spacing w:after="0" w:line="240" w:lineRule="auto"/>
        <w:ind w:left="480" w:hanging="480"/>
        <w:rPr>
          <w:rFonts w:ascii="Times New Roman" w:hAnsi="Times New Roman" w:cs="Times New Roman"/>
        </w:rPr>
      </w:pPr>
      <w:r w:rsidRPr="00FB535E">
        <w:rPr>
          <w:rFonts w:ascii="Times New Roman" w:hAnsi="Times New Roman" w:cs="Times New Roman"/>
        </w:rPr>
        <w:fldChar w:fldCharType="end"/>
      </w:r>
    </w:p>
    <w:sectPr w:rsidR="00CE2C8C" w:rsidRPr="00FB535E" w:rsidSect="007F5432">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ADF" w:rsidRDefault="00231ADF" w:rsidP="00AC4004">
      <w:pPr>
        <w:spacing w:after="0" w:line="240" w:lineRule="auto"/>
      </w:pPr>
      <w:r>
        <w:separator/>
      </w:r>
    </w:p>
  </w:endnote>
  <w:endnote w:type="continuationSeparator" w:id="0">
    <w:p w:rsidR="00231ADF" w:rsidRDefault="00231ADF" w:rsidP="00AC4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ADF" w:rsidRDefault="00231ADF" w:rsidP="00AC4004">
      <w:pPr>
        <w:spacing w:after="0" w:line="240" w:lineRule="auto"/>
      </w:pPr>
      <w:r>
        <w:separator/>
      </w:r>
    </w:p>
  </w:footnote>
  <w:footnote w:type="continuationSeparator" w:id="0">
    <w:p w:rsidR="00231ADF" w:rsidRDefault="00231ADF" w:rsidP="00AC40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648D2"/>
    <w:multiLevelType w:val="hybridMultilevel"/>
    <w:tmpl w:val="CB1EBC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CD0"/>
    <w:rsid w:val="00003442"/>
    <w:rsid w:val="000109AA"/>
    <w:rsid w:val="000153A3"/>
    <w:rsid w:val="00034706"/>
    <w:rsid w:val="00057CAA"/>
    <w:rsid w:val="000706F7"/>
    <w:rsid w:val="00112AB6"/>
    <w:rsid w:val="00142712"/>
    <w:rsid w:val="00143D75"/>
    <w:rsid w:val="00150C71"/>
    <w:rsid w:val="0019288E"/>
    <w:rsid w:val="001B1C7D"/>
    <w:rsid w:val="001F3B5A"/>
    <w:rsid w:val="00231ADF"/>
    <w:rsid w:val="002341F3"/>
    <w:rsid w:val="00242A4A"/>
    <w:rsid w:val="00244379"/>
    <w:rsid w:val="00246237"/>
    <w:rsid w:val="00250022"/>
    <w:rsid w:val="00253A1B"/>
    <w:rsid w:val="0026338A"/>
    <w:rsid w:val="002C40AC"/>
    <w:rsid w:val="002E32E3"/>
    <w:rsid w:val="00316F84"/>
    <w:rsid w:val="003474B6"/>
    <w:rsid w:val="00363A43"/>
    <w:rsid w:val="00386306"/>
    <w:rsid w:val="003C1B60"/>
    <w:rsid w:val="005B655D"/>
    <w:rsid w:val="005D5D76"/>
    <w:rsid w:val="006806D8"/>
    <w:rsid w:val="006A38F3"/>
    <w:rsid w:val="006A6333"/>
    <w:rsid w:val="006F1B43"/>
    <w:rsid w:val="00763025"/>
    <w:rsid w:val="0079163D"/>
    <w:rsid w:val="007A7C5C"/>
    <w:rsid w:val="007B1950"/>
    <w:rsid w:val="007D1C2A"/>
    <w:rsid w:val="007E42E8"/>
    <w:rsid w:val="007F5432"/>
    <w:rsid w:val="00835206"/>
    <w:rsid w:val="008D051E"/>
    <w:rsid w:val="008E0FD4"/>
    <w:rsid w:val="00917BF0"/>
    <w:rsid w:val="00965303"/>
    <w:rsid w:val="00970297"/>
    <w:rsid w:val="00A92825"/>
    <w:rsid w:val="00AC4004"/>
    <w:rsid w:val="00AC449D"/>
    <w:rsid w:val="00B35CD0"/>
    <w:rsid w:val="00B603A8"/>
    <w:rsid w:val="00C317C8"/>
    <w:rsid w:val="00C34685"/>
    <w:rsid w:val="00C55D41"/>
    <w:rsid w:val="00C70AC3"/>
    <w:rsid w:val="00C9212F"/>
    <w:rsid w:val="00CA3F43"/>
    <w:rsid w:val="00CB1C4D"/>
    <w:rsid w:val="00CE18FF"/>
    <w:rsid w:val="00CE2C8C"/>
    <w:rsid w:val="00CF249E"/>
    <w:rsid w:val="00CF2A18"/>
    <w:rsid w:val="00D72791"/>
    <w:rsid w:val="00DF022A"/>
    <w:rsid w:val="00E13A05"/>
    <w:rsid w:val="00E83629"/>
    <w:rsid w:val="00EE05DD"/>
    <w:rsid w:val="00F34944"/>
    <w:rsid w:val="00F3710C"/>
    <w:rsid w:val="00F56375"/>
    <w:rsid w:val="00F73BEA"/>
    <w:rsid w:val="00FB535E"/>
    <w:rsid w:val="00FF2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706"/>
    <w:pPr>
      <w:ind w:left="720"/>
      <w:contextualSpacing/>
    </w:pPr>
  </w:style>
  <w:style w:type="table" w:styleId="TableGrid">
    <w:name w:val="Table Grid"/>
    <w:basedOn w:val="TableNormal"/>
    <w:uiPriority w:val="59"/>
    <w:rsid w:val="007E4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42E8"/>
    <w:rPr>
      <w:color w:val="0000FF"/>
      <w:u w:val="single"/>
    </w:rPr>
  </w:style>
  <w:style w:type="paragraph" w:styleId="Header">
    <w:name w:val="header"/>
    <w:basedOn w:val="Normal"/>
    <w:link w:val="HeaderChar"/>
    <w:uiPriority w:val="99"/>
    <w:unhideWhenUsed/>
    <w:rsid w:val="00AC4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004"/>
  </w:style>
  <w:style w:type="paragraph" w:styleId="Footer">
    <w:name w:val="footer"/>
    <w:basedOn w:val="Normal"/>
    <w:link w:val="FooterChar"/>
    <w:uiPriority w:val="99"/>
    <w:unhideWhenUsed/>
    <w:rsid w:val="00AC4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004"/>
  </w:style>
  <w:style w:type="paragraph" w:styleId="Bibliography">
    <w:name w:val="Bibliography"/>
    <w:basedOn w:val="Normal"/>
    <w:next w:val="Normal"/>
    <w:uiPriority w:val="37"/>
    <w:unhideWhenUsed/>
    <w:rsid w:val="0019288E"/>
    <w:pPr>
      <w:tabs>
        <w:tab w:val="left" w:pos="384"/>
      </w:tabs>
      <w:spacing w:after="240" w:line="240" w:lineRule="auto"/>
      <w:ind w:left="384" w:hanging="384"/>
    </w:pPr>
  </w:style>
  <w:style w:type="paragraph" w:styleId="NormalWeb">
    <w:name w:val="Normal (Web)"/>
    <w:basedOn w:val="Normal"/>
    <w:uiPriority w:val="99"/>
    <w:semiHidden/>
    <w:unhideWhenUsed/>
    <w:rsid w:val="00FB53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535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706"/>
    <w:pPr>
      <w:ind w:left="720"/>
      <w:contextualSpacing/>
    </w:pPr>
  </w:style>
  <w:style w:type="table" w:styleId="TableGrid">
    <w:name w:val="Table Grid"/>
    <w:basedOn w:val="TableNormal"/>
    <w:uiPriority w:val="59"/>
    <w:rsid w:val="007E42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42E8"/>
    <w:rPr>
      <w:color w:val="0000FF"/>
      <w:u w:val="single"/>
    </w:rPr>
  </w:style>
  <w:style w:type="paragraph" w:styleId="Header">
    <w:name w:val="header"/>
    <w:basedOn w:val="Normal"/>
    <w:link w:val="HeaderChar"/>
    <w:uiPriority w:val="99"/>
    <w:unhideWhenUsed/>
    <w:rsid w:val="00AC4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004"/>
  </w:style>
  <w:style w:type="paragraph" w:styleId="Footer">
    <w:name w:val="footer"/>
    <w:basedOn w:val="Normal"/>
    <w:link w:val="FooterChar"/>
    <w:uiPriority w:val="99"/>
    <w:unhideWhenUsed/>
    <w:rsid w:val="00AC4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004"/>
  </w:style>
  <w:style w:type="paragraph" w:styleId="Bibliography">
    <w:name w:val="Bibliography"/>
    <w:basedOn w:val="Normal"/>
    <w:next w:val="Normal"/>
    <w:uiPriority w:val="37"/>
    <w:unhideWhenUsed/>
    <w:rsid w:val="0019288E"/>
    <w:pPr>
      <w:tabs>
        <w:tab w:val="left" w:pos="384"/>
      </w:tabs>
      <w:spacing w:after="240" w:line="240" w:lineRule="auto"/>
      <w:ind w:left="384" w:hanging="384"/>
    </w:pPr>
  </w:style>
  <w:style w:type="paragraph" w:styleId="NormalWeb">
    <w:name w:val="Normal (Web)"/>
    <w:basedOn w:val="Normal"/>
    <w:uiPriority w:val="99"/>
    <w:semiHidden/>
    <w:unhideWhenUsed/>
    <w:rsid w:val="00FB53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B53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54503">
      <w:bodyDiv w:val="1"/>
      <w:marLeft w:val="0"/>
      <w:marRight w:val="0"/>
      <w:marTop w:val="0"/>
      <w:marBottom w:val="0"/>
      <w:divBdr>
        <w:top w:val="none" w:sz="0" w:space="0" w:color="auto"/>
        <w:left w:val="none" w:sz="0" w:space="0" w:color="auto"/>
        <w:bottom w:val="none" w:sz="0" w:space="0" w:color="auto"/>
        <w:right w:val="none" w:sz="0" w:space="0" w:color="auto"/>
      </w:divBdr>
    </w:div>
    <w:div w:id="667560756">
      <w:bodyDiv w:val="1"/>
      <w:marLeft w:val="0"/>
      <w:marRight w:val="0"/>
      <w:marTop w:val="0"/>
      <w:marBottom w:val="0"/>
      <w:divBdr>
        <w:top w:val="none" w:sz="0" w:space="0" w:color="auto"/>
        <w:left w:val="none" w:sz="0" w:space="0" w:color="auto"/>
        <w:bottom w:val="none" w:sz="0" w:space="0" w:color="auto"/>
        <w:right w:val="none" w:sz="0" w:space="0" w:color="auto"/>
      </w:divBdr>
    </w:div>
    <w:div w:id="938374499">
      <w:bodyDiv w:val="1"/>
      <w:marLeft w:val="0"/>
      <w:marRight w:val="0"/>
      <w:marTop w:val="0"/>
      <w:marBottom w:val="0"/>
      <w:divBdr>
        <w:top w:val="none" w:sz="0" w:space="0" w:color="auto"/>
        <w:left w:val="none" w:sz="0" w:space="0" w:color="auto"/>
        <w:bottom w:val="none" w:sz="0" w:space="0" w:color="auto"/>
        <w:right w:val="none" w:sz="0" w:space="0" w:color="auto"/>
      </w:divBdr>
    </w:div>
    <w:div w:id="1316647933">
      <w:bodyDiv w:val="1"/>
      <w:marLeft w:val="0"/>
      <w:marRight w:val="0"/>
      <w:marTop w:val="0"/>
      <w:marBottom w:val="0"/>
      <w:divBdr>
        <w:top w:val="none" w:sz="0" w:space="0" w:color="auto"/>
        <w:left w:val="none" w:sz="0" w:space="0" w:color="auto"/>
        <w:bottom w:val="none" w:sz="0" w:space="0" w:color="auto"/>
        <w:right w:val="none" w:sz="0" w:space="0" w:color="auto"/>
      </w:divBdr>
    </w:div>
    <w:div w:id="1327904452">
      <w:bodyDiv w:val="1"/>
      <w:marLeft w:val="0"/>
      <w:marRight w:val="0"/>
      <w:marTop w:val="0"/>
      <w:marBottom w:val="0"/>
      <w:divBdr>
        <w:top w:val="none" w:sz="0" w:space="0" w:color="auto"/>
        <w:left w:val="none" w:sz="0" w:space="0" w:color="auto"/>
        <w:bottom w:val="none" w:sz="0" w:space="0" w:color="auto"/>
        <w:right w:val="none" w:sz="0" w:space="0" w:color="auto"/>
      </w:divBdr>
    </w:div>
    <w:div w:id="14421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20:%20febytandipasang@gmail.com" TargetMode="External"/><Relationship Id="rId5" Type="http://schemas.openxmlformats.org/officeDocument/2006/relationships/settings" Target="settings.xml"/><Relationship Id="rId10" Type="http://schemas.openxmlformats.org/officeDocument/2006/relationships/hyperlink" Target="mailto:faridatandibara@gmail.com" TargetMode="External"/><Relationship Id="rId4" Type="http://schemas.microsoft.com/office/2007/relationships/stylesWithEffects" Target="stylesWithEffects.xml"/><Relationship Id="rId9" Type="http://schemas.openxmlformats.org/officeDocument/2006/relationships/hyperlink" Target="mailto:faridatandibar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773BF-F25C-4A81-96E7-65ACE48D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4895</Words>
  <Characters>27903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2020-07-31T10:28:00Z</dcterms:created>
  <dcterms:modified xsi:type="dcterms:W3CDTF">2020-07-31T10:28:00Z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dab92a97-d9d7-3f76-9aa5-bb3285d45b41</vt:lpwstr>
  </property>
  <property fmtid="{D5CDD505-2E9C-101B-9397-08002B2CF9AE}" pid="25" name="ZOTERO_PREF_1">
    <vt:lpwstr>&lt;data data-version="3" zotero-version="5.0.89"&gt;&lt;session id="nuUVYupu"/&gt;&lt;style id="http://www.zotero.org/styles/vancouver" locale="id-ID" hasBibliography="1" bibliographyStyleHasBeenSet="1"/&gt;&lt;prefs&gt;&lt;pref name="fieldType" value="Field"/&gt;&lt;pref name="automati</vt:lpwstr>
  </property>
  <property fmtid="{D5CDD505-2E9C-101B-9397-08002B2CF9AE}" pid="26" name="ZOTERO_PREF_2">
    <vt:lpwstr>cJournalAbbreviations" value="true"/&gt;&lt;/prefs&gt;&lt;/data&gt;</vt:lpwstr>
  </property>
</Properties>
</file>